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C8A1A" w14:textId="77777777" w:rsidR="00DC5009" w:rsidRDefault="00EA2B51">
      <w:pPr>
        <w:rPr>
          <w:sz w:val="44"/>
        </w:rPr>
      </w:pPr>
      <w:r w:rsidRPr="00EA2B51">
        <w:rPr>
          <w:sz w:val="44"/>
        </w:rPr>
        <w:t>Colorado Swimming Hall of Fame Safety Plan</w:t>
      </w:r>
    </w:p>
    <w:p w14:paraId="2F9AF345" w14:textId="77777777" w:rsidR="00EA2B51" w:rsidRDefault="00EA2B51">
      <w:pPr>
        <w:rPr>
          <w:sz w:val="44"/>
        </w:rPr>
      </w:pPr>
    </w:p>
    <w:p w14:paraId="66736027" w14:textId="77777777" w:rsidR="00EA2B51" w:rsidRDefault="00EA2B51">
      <w:pPr>
        <w:rPr>
          <w:rFonts w:ascii="Arial" w:hAnsi="Arial" w:cs="Arial"/>
          <w:color w:val="1A1A1A"/>
          <w:sz w:val="26"/>
          <w:szCs w:val="26"/>
        </w:rPr>
      </w:pPr>
      <w:r>
        <w:rPr>
          <w:sz w:val="28"/>
        </w:rPr>
        <w:t xml:space="preserve">The George Washington High School Pool is located at </w:t>
      </w:r>
      <w:r>
        <w:rPr>
          <w:rFonts w:ascii="Arial" w:hAnsi="Arial" w:cs="Arial"/>
          <w:color w:val="1A1A1A"/>
          <w:sz w:val="26"/>
          <w:szCs w:val="26"/>
        </w:rPr>
        <w:t>655 S Monaco Pkwy, Denver, CO 80224.</w:t>
      </w:r>
    </w:p>
    <w:p w14:paraId="733C99F2" w14:textId="77777777" w:rsidR="00EA2B51" w:rsidRDefault="00EA2B51">
      <w:pPr>
        <w:rPr>
          <w:rFonts w:ascii="Arial" w:hAnsi="Arial" w:cs="Arial"/>
          <w:color w:val="1A1A1A"/>
          <w:sz w:val="26"/>
          <w:szCs w:val="26"/>
        </w:rPr>
      </w:pPr>
    </w:p>
    <w:p w14:paraId="76EADAB0" w14:textId="77777777" w:rsidR="00EA2B51" w:rsidRDefault="00EA2B51">
      <w:pPr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If an emergency were to occur, the pool has a telephone and many in attendance will have a cell phone available to call 911.   </w:t>
      </w:r>
    </w:p>
    <w:p w14:paraId="2AD482DB" w14:textId="77777777" w:rsidR="00EA2B51" w:rsidRDefault="00EA2B51">
      <w:pPr>
        <w:rPr>
          <w:rFonts w:ascii="Arial" w:hAnsi="Arial" w:cs="Arial"/>
          <w:color w:val="1A1A1A"/>
          <w:sz w:val="26"/>
          <w:szCs w:val="26"/>
        </w:rPr>
      </w:pPr>
    </w:p>
    <w:p w14:paraId="35ACDB35" w14:textId="77777777" w:rsidR="00EA2B51" w:rsidRDefault="00EA2B51">
      <w:pPr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Meet Personnel and many participants are trained and hold designations in First Aid and CPR. In addition, the pool also has available an AED.</w:t>
      </w:r>
    </w:p>
    <w:p w14:paraId="43625D51" w14:textId="77777777" w:rsidR="00EA2B51" w:rsidRDefault="00EA2B51">
      <w:pPr>
        <w:rPr>
          <w:rFonts w:ascii="Arial" w:hAnsi="Arial" w:cs="Arial"/>
          <w:color w:val="1A1A1A"/>
          <w:sz w:val="26"/>
          <w:szCs w:val="26"/>
        </w:rPr>
      </w:pPr>
    </w:p>
    <w:p w14:paraId="2FA2B6D5" w14:textId="77777777" w:rsidR="00EA2B51" w:rsidRDefault="00EA2B51">
      <w:pPr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One lane is open for warming up and cooling down at all times.</w:t>
      </w:r>
    </w:p>
    <w:p w14:paraId="104CCB05" w14:textId="77777777" w:rsidR="00EA2B51" w:rsidRDefault="00EA2B51">
      <w:pPr>
        <w:rPr>
          <w:rFonts w:ascii="Arial" w:hAnsi="Arial" w:cs="Arial"/>
          <w:color w:val="1A1A1A"/>
          <w:sz w:val="26"/>
          <w:szCs w:val="26"/>
        </w:rPr>
      </w:pPr>
    </w:p>
    <w:p w14:paraId="6D1536C9" w14:textId="77777777" w:rsidR="00EA2B51" w:rsidRDefault="00EA2B51">
      <w:pPr>
        <w:rPr>
          <w:rFonts w:ascii="Arial" w:hAnsi="Arial" w:cs="Arial"/>
          <w:color w:val="1A1A1A"/>
          <w:sz w:val="26"/>
          <w:szCs w:val="26"/>
        </w:rPr>
      </w:pPr>
    </w:p>
    <w:p w14:paraId="61E3B128" w14:textId="77777777" w:rsidR="00EA2B51" w:rsidRDefault="00905137" w:rsidP="00EA2B51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62626"/>
          <w:sz w:val="32"/>
          <w:szCs w:val="32"/>
        </w:rPr>
      </w:pPr>
      <w:hyperlink r:id="rId4" w:history="1">
        <w:r w:rsidR="00EA2B51">
          <w:rPr>
            <w:rFonts w:ascii="OpenSans" w:hAnsi="OpenSans" w:cs="OpenSans"/>
            <w:color w:val="3576BE"/>
            <w:sz w:val="32"/>
            <w:szCs w:val="32"/>
          </w:rPr>
          <w:t>Rose Medical Center</w:t>
        </w:r>
      </w:hyperlink>
      <w:r w:rsidR="00EA2B51">
        <w:rPr>
          <w:rFonts w:ascii="OpenSans" w:hAnsi="OpenSans" w:cs="OpenSans"/>
          <w:color w:val="262626"/>
          <w:sz w:val="32"/>
          <w:szCs w:val="32"/>
        </w:rPr>
        <w:t xml:space="preserve"> </w:t>
      </w:r>
    </w:p>
    <w:p w14:paraId="77103A59" w14:textId="77777777" w:rsidR="00EA2B51" w:rsidRDefault="00EA2B51" w:rsidP="00EA2B51">
      <w:pPr>
        <w:widowControl w:val="0"/>
        <w:autoSpaceDE w:val="0"/>
        <w:autoSpaceDN w:val="0"/>
        <w:adjustRightInd w:val="0"/>
        <w:rPr>
          <w:rFonts w:ascii="OpenSans" w:hAnsi="OpenSans" w:cs="OpenSans"/>
          <w:color w:val="878787"/>
          <w:sz w:val="26"/>
          <w:szCs w:val="26"/>
        </w:rPr>
      </w:pPr>
      <w:r>
        <w:rPr>
          <w:rFonts w:ascii="OpenSans" w:hAnsi="OpenSans" w:cs="OpenSans"/>
          <w:color w:val="878787"/>
          <w:sz w:val="26"/>
          <w:szCs w:val="26"/>
        </w:rPr>
        <w:t>2.1 miles away</w:t>
      </w:r>
    </w:p>
    <w:p w14:paraId="449B5AF9" w14:textId="77777777" w:rsidR="00EA2B51" w:rsidRDefault="00EA2B51" w:rsidP="00EA2B51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62626"/>
          <w:sz w:val="28"/>
          <w:szCs w:val="28"/>
        </w:rPr>
      </w:pPr>
      <w:r>
        <w:rPr>
          <w:rFonts w:ascii="OpenSans" w:hAnsi="OpenSans" w:cs="OpenSans"/>
          <w:color w:val="262626"/>
          <w:sz w:val="28"/>
          <w:szCs w:val="28"/>
        </w:rPr>
        <w:t>4567 E. 9th Ave.</w:t>
      </w:r>
    </w:p>
    <w:p w14:paraId="16FDD901" w14:textId="77777777" w:rsidR="00EA2B51" w:rsidRDefault="00EA2B51" w:rsidP="00EA2B51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62626"/>
          <w:sz w:val="28"/>
          <w:szCs w:val="28"/>
        </w:rPr>
      </w:pPr>
      <w:r>
        <w:rPr>
          <w:rFonts w:ascii="OpenSans" w:hAnsi="OpenSans" w:cs="OpenSans"/>
          <w:color w:val="262626"/>
          <w:sz w:val="28"/>
          <w:szCs w:val="28"/>
        </w:rPr>
        <w:t>Denver, CO 80220</w:t>
      </w:r>
    </w:p>
    <w:p w14:paraId="237AA6F9" w14:textId="77777777" w:rsidR="00EA2B51" w:rsidRDefault="00EA2B51" w:rsidP="00EA2B51">
      <w:pPr>
        <w:rPr>
          <w:rFonts w:ascii="OpenSans" w:hAnsi="OpenSans" w:cs="OpenSans"/>
          <w:color w:val="262626"/>
          <w:sz w:val="28"/>
          <w:szCs w:val="28"/>
        </w:rPr>
      </w:pPr>
      <w:r>
        <w:rPr>
          <w:rFonts w:ascii="OpenSans" w:hAnsi="OpenSans" w:cs="OpenSans"/>
          <w:color w:val="262626"/>
          <w:sz w:val="28"/>
          <w:szCs w:val="28"/>
        </w:rPr>
        <w:t>Phone: (303) 320-2121</w:t>
      </w:r>
    </w:p>
    <w:p w14:paraId="33646D5C" w14:textId="77777777" w:rsidR="00EA2B51" w:rsidRDefault="00EA2B51" w:rsidP="00EA2B51">
      <w:pPr>
        <w:rPr>
          <w:rFonts w:ascii="OpenSans" w:hAnsi="OpenSans" w:cs="OpenSans"/>
          <w:color w:val="262626"/>
          <w:sz w:val="28"/>
          <w:szCs w:val="28"/>
        </w:rPr>
      </w:pPr>
    </w:p>
    <w:p w14:paraId="2EC4202A" w14:textId="77777777" w:rsidR="00EA2B51" w:rsidRDefault="00905137" w:rsidP="00EA2B51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62626"/>
          <w:sz w:val="32"/>
          <w:szCs w:val="32"/>
        </w:rPr>
      </w:pPr>
      <w:hyperlink r:id="rId5" w:history="1">
        <w:r w:rsidR="00EA2B51">
          <w:rPr>
            <w:rFonts w:ascii="OpenSans" w:hAnsi="OpenSans" w:cs="OpenSans"/>
            <w:color w:val="3576BE"/>
            <w:sz w:val="32"/>
            <w:szCs w:val="32"/>
          </w:rPr>
          <w:t>Presbyterian/St. Luke’s Medical Center</w:t>
        </w:r>
      </w:hyperlink>
      <w:r w:rsidR="00EA2B51">
        <w:rPr>
          <w:rFonts w:ascii="OpenSans" w:hAnsi="OpenSans" w:cs="OpenSans"/>
          <w:color w:val="262626"/>
          <w:sz w:val="32"/>
          <w:szCs w:val="32"/>
        </w:rPr>
        <w:t xml:space="preserve"> </w:t>
      </w:r>
    </w:p>
    <w:p w14:paraId="3512B883" w14:textId="77777777" w:rsidR="00EA2B51" w:rsidRDefault="00EA2B51" w:rsidP="00EA2B51">
      <w:pPr>
        <w:widowControl w:val="0"/>
        <w:autoSpaceDE w:val="0"/>
        <w:autoSpaceDN w:val="0"/>
        <w:adjustRightInd w:val="0"/>
        <w:rPr>
          <w:rFonts w:ascii="OpenSans" w:hAnsi="OpenSans" w:cs="OpenSans"/>
          <w:color w:val="878787"/>
          <w:sz w:val="26"/>
          <w:szCs w:val="26"/>
        </w:rPr>
      </w:pPr>
      <w:r>
        <w:rPr>
          <w:rFonts w:ascii="OpenSans" w:hAnsi="OpenSans" w:cs="OpenSans"/>
          <w:color w:val="878787"/>
          <w:sz w:val="26"/>
          <w:szCs w:val="26"/>
        </w:rPr>
        <w:t>4.0 miles away</w:t>
      </w:r>
    </w:p>
    <w:p w14:paraId="2A3D377B" w14:textId="77777777" w:rsidR="00EA2B51" w:rsidRDefault="00EA2B51" w:rsidP="00EA2B51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62626"/>
          <w:sz w:val="28"/>
          <w:szCs w:val="28"/>
        </w:rPr>
      </w:pPr>
      <w:r>
        <w:rPr>
          <w:rFonts w:ascii="OpenSans" w:hAnsi="OpenSans" w:cs="OpenSans"/>
          <w:color w:val="262626"/>
          <w:sz w:val="28"/>
          <w:szCs w:val="28"/>
        </w:rPr>
        <w:t>1719 East 19th Ave.</w:t>
      </w:r>
    </w:p>
    <w:p w14:paraId="098644E0" w14:textId="77777777" w:rsidR="00EA2B51" w:rsidRDefault="00EA2B51" w:rsidP="00EA2B51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62626"/>
          <w:sz w:val="28"/>
          <w:szCs w:val="28"/>
        </w:rPr>
      </w:pPr>
      <w:r>
        <w:rPr>
          <w:rFonts w:ascii="OpenSans" w:hAnsi="OpenSans" w:cs="OpenSans"/>
          <w:color w:val="262626"/>
          <w:sz w:val="28"/>
          <w:szCs w:val="28"/>
        </w:rPr>
        <w:t>Denver, CO 80218</w:t>
      </w:r>
    </w:p>
    <w:p w14:paraId="7F0CFB05" w14:textId="77777777" w:rsidR="00EA2B51" w:rsidRDefault="00EA2B51" w:rsidP="00EA2B51">
      <w:pPr>
        <w:rPr>
          <w:rFonts w:ascii="Arial" w:hAnsi="Arial" w:cs="Arial"/>
          <w:color w:val="1A1A1A"/>
          <w:sz w:val="26"/>
          <w:szCs w:val="26"/>
        </w:rPr>
      </w:pPr>
      <w:r>
        <w:rPr>
          <w:rFonts w:ascii="OpenSans" w:hAnsi="OpenSans" w:cs="OpenSans"/>
          <w:color w:val="262626"/>
          <w:sz w:val="28"/>
          <w:szCs w:val="28"/>
        </w:rPr>
        <w:t>Phone: (303) 839-6000</w:t>
      </w:r>
    </w:p>
    <w:p w14:paraId="3006F11E" w14:textId="77777777" w:rsidR="00EA2B51" w:rsidRDefault="00EA2B51">
      <w:pPr>
        <w:rPr>
          <w:sz w:val="28"/>
        </w:rPr>
      </w:pPr>
    </w:p>
    <w:p w14:paraId="155CE0F2" w14:textId="69CA4539" w:rsidR="00EA2B51" w:rsidRPr="00EA2B51" w:rsidRDefault="00EA2B51">
      <w:pPr>
        <w:rPr>
          <w:sz w:val="28"/>
        </w:rPr>
      </w:pPr>
      <w:r>
        <w:rPr>
          <w:sz w:val="28"/>
        </w:rPr>
        <w:t xml:space="preserve">This safety plan was updated on November </w:t>
      </w:r>
      <w:r w:rsidR="00E64F6D">
        <w:rPr>
          <w:sz w:val="28"/>
        </w:rPr>
        <w:t>1</w:t>
      </w:r>
      <w:r>
        <w:rPr>
          <w:sz w:val="28"/>
        </w:rPr>
        <w:t>5</w:t>
      </w:r>
      <w:bookmarkStart w:id="0" w:name="_GoBack"/>
      <w:bookmarkEnd w:id="0"/>
      <w:r>
        <w:rPr>
          <w:sz w:val="28"/>
        </w:rPr>
        <w:t>, 201</w:t>
      </w:r>
      <w:r w:rsidR="00E64F6D">
        <w:rPr>
          <w:sz w:val="28"/>
        </w:rPr>
        <w:t>9</w:t>
      </w:r>
    </w:p>
    <w:sectPr w:rsidR="00EA2B51" w:rsidRPr="00EA2B51" w:rsidSect="00DC500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ans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51"/>
    <w:rsid w:val="00905137"/>
    <w:rsid w:val="00DC5009"/>
    <w:rsid w:val="00E64F6D"/>
    <w:rsid w:val="00EA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C9FE44"/>
  <w14:defaultImageDpi w14:val="300"/>
  <w15:docId w15:val="{4C8F414F-BEE9-0E40-9AB6-4A2B79E1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slmc.com/" TargetMode="External"/><Relationship Id="rId4" Type="http://schemas.openxmlformats.org/officeDocument/2006/relationships/hyperlink" Target="http://roseme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Benson</dc:creator>
  <cp:keywords/>
  <dc:description/>
  <cp:lastModifiedBy>Stan and Karen Benson</cp:lastModifiedBy>
  <cp:revision>2</cp:revision>
  <dcterms:created xsi:type="dcterms:W3CDTF">2019-11-17T13:35:00Z</dcterms:created>
  <dcterms:modified xsi:type="dcterms:W3CDTF">2019-11-17T13:35:00Z</dcterms:modified>
</cp:coreProperties>
</file>