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CD51E" w14:textId="77777777" w:rsidR="00422D99" w:rsidRPr="00200DFB" w:rsidRDefault="00422D99" w:rsidP="00ED1AF8">
      <w:pPr>
        <w:pStyle w:val="Heading1"/>
        <w:rPr>
          <w:rFonts w:asciiTheme="minorHAnsi" w:hAnsiTheme="minorHAnsi" w:cstheme="minorHAnsi"/>
        </w:rPr>
      </w:pPr>
      <w:r w:rsidRPr="00200DFB">
        <w:rPr>
          <w:rFonts w:asciiTheme="minorHAnsi" w:hAnsiTheme="minorHAnsi" w:cstheme="minorHAnsi"/>
          <w:noProof/>
        </w:rPr>
        <w:drawing>
          <wp:anchor distT="0" distB="0" distL="114300" distR="114300" simplePos="0" relativeHeight="251657216" behindDoc="1" locked="0" layoutInCell="1" allowOverlap="1" wp14:anchorId="1F0552A5" wp14:editId="2A403BD7">
            <wp:simplePos x="0" y="0"/>
            <wp:positionH relativeFrom="column">
              <wp:posOffset>0</wp:posOffset>
            </wp:positionH>
            <wp:positionV relativeFrom="paragraph">
              <wp:posOffset>-170815</wp:posOffset>
            </wp:positionV>
            <wp:extent cx="3095625" cy="575700"/>
            <wp:effectExtent l="0" t="0" r="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MS_Logo_Horz_t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5625" cy="575700"/>
                    </a:xfrm>
                    <a:prstGeom prst="rect">
                      <a:avLst/>
                    </a:prstGeom>
                  </pic:spPr>
                </pic:pic>
              </a:graphicData>
            </a:graphic>
          </wp:anchor>
        </w:drawing>
      </w:r>
    </w:p>
    <w:p w14:paraId="62A8D576" w14:textId="77777777" w:rsidR="00ED1AF8" w:rsidRPr="00200DFB" w:rsidRDefault="00422D99" w:rsidP="00ED1AF8">
      <w:pPr>
        <w:pStyle w:val="Heading1"/>
        <w:rPr>
          <w:rFonts w:asciiTheme="minorHAnsi" w:hAnsiTheme="minorHAnsi" w:cstheme="minorHAnsi"/>
        </w:rPr>
      </w:pPr>
      <w:bookmarkStart w:id="0" w:name="_Hlk52908482"/>
      <w:r w:rsidRPr="00200DFB">
        <w:rPr>
          <w:rFonts w:asciiTheme="minorHAnsi" w:hAnsiTheme="minorHAnsi" w:cstheme="minorHAnsi"/>
        </w:rPr>
        <w:t>U</w:t>
      </w:r>
      <w:r w:rsidR="00F349F1" w:rsidRPr="00200DFB">
        <w:rPr>
          <w:rFonts w:asciiTheme="minorHAnsi" w:hAnsiTheme="minorHAnsi" w:cstheme="minorHAnsi"/>
        </w:rPr>
        <w:t>.</w:t>
      </w:r>
      <w:r w:rsidRPr="00200DFB">
        <w:rPr>
          <w:rFonts w:asciiTheme="minorHAnsi" w:hAnsiTheme="minorHAnsi" w:cstheme="minorHAnsi"/>
        </w:rPr>
        <w:t>S</w:t>
      </w:r>
      <w:r w:rsidR="00F349F1" w:rsidRPr="00200DFB">
        <w:rPr>
          <w:rFonts w:asciiTheme="minorHAnsi" w:hAnsiTheme="minorHAnsi" w:cstheme="minorHAnsi"/>
        </w:rPr>
        <w:t>. Masters Swimming</w:t>
      </w:r>
      <w:r w:rsidRPr="00200DFB">
        <w:rPr>
          <w:rFonts w:asciiTheme="minorHAnsi" w:hAnsiTheme="minorHAnsi" w:cstheme="minorHAnsi"/>
        </w:rPr>
        <w:t xml:space="preserve"> </w:t>
      </w:r>
      <w:r w:rsidR="00F109A8" w:rsidRPr="00200DFB">
        <w:rPr>
          <w:rFonts w:asciiTheme="minorHAnsi" w:hAnsiTheme="minorHAnsi" w:cstheme="minorHAnsi"/>
        </w:rPr>
        <w:t xml:space="preserve">COVID-19 </w:t>
      </w:r>
      <w:r w:rsidRPr="00200DFB">
        <w:rPr>
          <w:rFonts w:asciiTheme="minorHAnsi" w:hAnsiTheme="minorHAnsi" w:cstheme="minorHAnsi"/>
        </w:rPr>
        <w:t>S</w:t>
      </w:r>
      <w:r w:rsidR="00ED1AF8" w:rsidRPr="00200DFB">
        <w:rPr>
          <w:rFonts w:asciiTheme="minorHAnsi" w:hAnsiTheme="minorHAnsi" w:cstheme="minorHAnsi"/>
        </w:rPr>
        <w:t>afety Plan</w:t>
      </w:r>
      <w:r w:rsidR="00DD3D60" w:rsidRPr="00200DFB">
        <w:rPr>
          <w:rFonts w:asciiTheme="minorHAnsi" w:hAnsiTheme="minorHAnsi" w:cstheme="minorHAnsi"/>
        </w:rPr>
        <w:t xml:space="preserve"> </w:t>
      </w:r>
      <w:r w:rsidR="00F109A8" w:rsidRPr="00200DFB">
        <w:rPr>
          <w:rFonts w:asciiTheme="minorHAnsi" w:hAnsiTheme="minorHAnsi" w:cstheme="minorHAnsi"/>
        </w:rPr>
        <w:t>Addendum</w:t>
      </w:r>
    </w:p>
    <w:bookmarkEnd w:id="0"/>
    <w:p w14:paraId="0211E98F" w14:textId="77777777" w:rsidR="00ED1AF8" w:rsidRPr="00200DFB" w:rsidRDefault="00ED1AF8" w:rsidP="00777040">
      <w:pPr>
        <w:spacing w:before="120"/>
        <w:rPr>
          <w:rFonts w:cstheme="minorHAnsi"/>
          <w:b/>
          <w:sz w:val="24"/>
          <w:szCs w:val="24"/>
        </w:rPr>
      </w:pPr>
      <w:r w:rsidRPr="00200DFB">
        <w:rPr>
          <w:rFonts w:cstheme="minorHAnsi"/>
          <w:b/>
          <w:sz w:val="24"/>
          <w:szCs w:val="24"/>
        </w:rPr>
        <w:t>Until directed otherwise, all sanctioned events must complete this C</w:t>
      </w:r>
      <w:r w:rsidR="008205A0" w:rsidRPr="00200DFB">
        <w:rPr>
          <w:rFonts w:cstheme="minorHAnsi"/>
          <w:b/>
          <w:sz w:val="24"/>
          <w:szCs w:val="24"/>
        </w:rPr>
        <w:t>OVID-19</w:t>
      </w:r>
      <w:r w:rsidRPr="00200DFB">
        <w:rPr>
          <w:rFonts w:cstheme="minorHAnsi"/>
          <w:b/>
          <w:sz w:val="24"/>
          <w:szCs w:val="24"/>
        </w:rPr>
        <w:t xml:space="preserve"> Safety Plan </w:t>
      </w:r>
      <w:r w:rsidR="008205A0" w:rsidRPr="00200DFB">
        <w:rPr>
          <w:rFonts w:cstheme="minorHAnsi"/>
          <w:b/>
          <w:sz w:val="24"/>
          <w:szCs w:val="24"/>
        </w:rPr>
        <w:t>Addendum</w:t>
      </w:r>
      <w:r w:rsidR="003C2C0C" w:rsidRPr="00200DFB">
        <w:rPr>
          <w:rFonts w:cstheme="minorHAnsi"/>
          <w:b/>
          <w:sz w:val="24"/>
          <w:szCs w:val="24"/>
        </w:rPr>
        <w:t xml:space="preserve"> and email it to </w:t>
      </w:r>
      <w:r w:rsidR="000E2C32" w:rsidRPr="00200DFB">
        <w:rPr>
          <w:rFonts w:cstheme="minorHAnsi"/>
          <w:b/>
          <w:sz w:val="24"/>
          <w:szCs w:val="24"/>
        </w:rPr>
        <w:t xml:space="preserve">their </w:t>
      </w:r>
      <w:r w:rsidR="003C2C0C" w:rsidRPr="00200DFB">
        <w:rPr>
          <w:rFonts w:cstheme="minorHAnsi"/>
          <w:b/>
          <w:sz w:val="24"/>
          <w:szCs w:val="24"/>
        </w:rPr>
        <w:t xml:space="preserve">LSMC </w:t>
      </w:r>
      <w:r w:rsidR="000E2C32" w:rsidRPr="00200DFB">
        <w:rPr>
          <w:rFonts w:cstheme="minorHAnsi"/>
          <w:b/>
          <w:sz w:val="24"/>
          <w:szCs w:val="24"/>
        </w:rPr>
        <w:t>s</w:t>
      </w:r>
      <w:r w:rsidR="003C2C0C" w:rsidRPr="00200DFB">
        <w:rPr>
          <w:rFonts w:cstheme="minorHAnsi"/>
          <w:b/>
          <w:sz w:val="24"/>
          <w:szCs w:val="24"/>
        </w:rPr>
        <w:t>anction</w:t>
      </w:r>
      <w:r w:rsidR="000E2C32" w:rsidRPr="00200DFB">
        <w:rPr>
          <w:rFonts w:cstheme="minorHAnsi"/>
          <w:b/>
          <w:sz w:val="24"/>
          <w:szCs w:val="24"/>
        </w:rPr>
        <w:t>s chair</w:t>
      </w:r>
      <w:r w:rsidR="003C2C0C" w:rsidRPr="00200DFB">
        <w:rPr>
          <w:rFonts w:cstheme="minorHAnsi"/>
          <w:b/>
          <w:sz w:val="24"/>
          <w:szCs w:val="24"/>
        </w:rPr>
        <w:t xml:space="preserve"> in addition to completing the </w:t>
      </w:r>
      <w:hyperlink r:id="rId9" w:history="1">
        <w:r w:rsidR="003C2C0C" w:rsidRPr="00200DFB">
          <w:rPr>
            <w:rStyle w:val="Hyperlink"/>
            <w:rFonts w:cstheme="minorHAnsi"/>
            <w:b/>
            <w:sz w:val="24"/>
            <w:szCs w:val="24"/>
          </w:rPr>
          <w:t>standard sanction application on usms.org</w:t>
        </w:r>
      </w:hyperlink>
      <w:r w:rsidR="003C2C0C" w:rsidRPr="00200DFB">
        <w:rPr>
          <w:rFonts w:cstheme="minorHAnsi"/>
          <w:b/>
          <w:sz w:val="24"/>
          <w:szCs w:val="24"/>
        </w:rPr>
        <w:t>.</w:t>
      </w:r>
      <w:r w:rsidR="00031903" w:rsidRPr="00200DFB">
        <w:rPr>
          <w:rFonts w:cstheme="minorHAnsi"/>
          <w:b/>
          <w:sz w:val="24"/>
          <w:szCs w:val="24"/>
        </w:rPr>
        <w:t xml:space="preserve"> Please copy </w:t>
      </w:r>
      <w:hyperlink r:id="rId10" w:history="1">
        <w:r w:rsidR="00031903" w:rsidRPr="00200DFB">
          <w:rPr>
            <w:rStyle w:val="Hyperlink"/>
            <w:rFonts w:cstheme="minorHAnsi"/>
            <w:b/>
            <w:sz w:val="24"/>
            <w:szCs w:val="24"/>
          </w:rPr>
          <w:t>events@usmastersswimming.org</w:t>
        </w:r>
      </w:hyperlink>
      <w:r w:rsidR="00031903" w:rsidRPr="00200DFB">
        <w:rPr>
          <w:rFonts w:cstheme="minorHAnsi"/>
          <w:b/>
          <w:sz w:val="24"/>
          <w:szCs w:val="24"/>
        </w:rPr>
        <w:t xml:space="preserve"> on correspondence so the</w:t>
      </w:r>
      <w:r w:rsidR="00745378" w:rsidRPr="00200DFB">
        <w:rPr>
          <w:rFonts w:cstheme="minorHAnsi"/>
          <w:b/>
          <w:sz w:val="24"/>
          <w:szCs w:val="24"/>
        </w:rPr>
        <w:t xml:space="preserve"> </w:t>
      </w:r>
      <w:r w:rsidR="00031903" w:rsidRPr="00200DFB">
        <w:rPr>
          <w:rFonts w:cstheme="minorHAnsi"/>
          <w:b/>
          <w:sz w:val="24"/>
          <w:szCs w:val="24"/>
        </w:rPr>
        <w:t xml:space="preserve"> </w:t>
      </w:r>
      <w:r w:rsidR="00745378" w:rsidRPr="00200DFB">
        <w:rPr>
          <w:rFonts w:cstheme="minorHAnsi"/>
          <w:b/>
          <w:sz w:val="24"/>
          <w:szCs w:val="24"/>
        </w:rPr>
        <w:t>N</w:t>
      </w:r>
      <w:r w:rsidR="00031903" w:rsidRPr="00200DFB">
        <w:rPr>
          <w:rFonts w:cstheme="minorHAnsi"/>
          <w:b/>
          <w:sz w:val="24"/>
          <w:szCs w:val="24"/>
        </w:rPr>
        <w:t xml:space="preserve">ational </w:t>
      </w:r>
      <w:r w:rsidR="00745378" w:rsidRPr="00200DFB">
        <w:rPr>
          <w:rFonts w:cstheme="minorHAnsi"/>
          <w:b/>
          <w:sz w:val="24"/>
          <w:szCs w:val="24"/>
        </w:rPr>
        <w:t>O</w:t>
      </w:r>
      <w:r w:rsidR="00031903" w:rsidRPr="00200DFB">
        <w:rPr>
          <w:rFonts w:cstheme="minorHAnsi"/>
          <w:b/>
          <w:sz w:val="24"/>
          <w:szCs w:val="24"/>
        </w:rPr>
        <w:t xml:space="preserve">ffice can gather comprehensive best practices and assist as needed. </w:t>
      </w:r>
    </w:p>
    <w:p w14:paraId="0439D6B0" w14:textId="77777777" w:rsidR="00ED1AF8" w:rsidRPr="00200DFB" w:rsidRDefault="00E74E57" w:rsidP="00ED1AF8">
      <w:pPr>
        <w:pStyle w:val="Heading2"/>
        <w:rPr>
          <w:rFonts w:asciiTheme="minorHAnsi" w:hAnsiTheme="minorHAnsi" w:cstheme="minorHAnsi"/>
        </w:rPr>
      </w:pPr>
      <w:r w:rsidRPr="00200DFB">
        <w:rPr>
          <w:rFonts w:asciiTheme="minorHAnsi" w:hAnsiTheme="minorHAnsi" w:cstheme="minorHAnsi"/>
        </w:rPr>
        <w:t>Guidance</w:t>
      </w:r>
      <w:r w:rsidR="00031903" w:rsidRPr="00200DFB">
        <w:rPr>
          <w:rFonts w:asciiTheme="minorHAnsi" w:hAnsiTheme="minorHAnsi" w:cstheme="minorHAnsi"/>
        </w:rPr>
        <w:t xml:space="preserve"> and Recommendations</w:t>
      </w:r>
    </w:p>
    <w:p w14:paraId="39EDD935" w14:textId="77777777" w:rsidR="000E2C32" w:rsidRPr="00200DFB" w:rsidRDefault="000E2C32" w:rsidP="000E2C32">
      <w:pPr>
        <w:pStyle w:val="Heading3"/>
        <w:rPr>
          <w:rFonts w:asciiTheme="minorHAnsi" w:hAnsiTheme="minorHAnsi" w:cstheme="minorHAnsi"/>
        </w:rPr>
      </w:pPr>
      <w:r w:rsidRPr="00200DFB">
        <w:rPr>
          <w:rFonts w:asciiTheme="minorHAnsi" w:hAnsiTheme="minorHAnsi" w:cstheme="minorHAnsi"/>
        </w:rPr>
        <w:t>Event Directors</w:t>
      </w:r>
    </w:p>
    <w:p w14:paraId="74B2AAB8" w14:textId="77777777" w:rsidR="00ED1AF8" w:rsidRPr="00200DFB" w:rsidRDefault="00ED1AF8" w:rsidP="00ED1AF8">
      <w:pPr>
        <w:pStyle w:val="ListParagraph"/>
        <w:numPr>
          <w:ilvl w:val="0"/>
          <w:numId w:val="5"/>
        </w:numPr>
        <w:rPr>
          <w:rFonts w:cstheme="minorHAnsi"/>
        </w:rPr>
      </w:pPr>
      <w:r w:rsidRPr="00200DFB">
        <w:rPr>
          <w:rFonts w:cstheme="minorHAnsi"/>
        </w:rPr>
        <w:t xml:space="preserve">The event director </w:t>
      </w:r>
      <w:r w:rsidR="00F109A8" w:rsidRPr="00200DFB">
        <w:rPr>
          <w:rFonts w:cstheme="minorHAnsi"/>
        </w:rPr>
        <w:t xml:space="preserve">is responsible for researching and abiding by </w:t>
      </w:r>
      <w:r w:rsidRPr="00200DFB">
        <w:rPr>
          <w:rFonts w:cstheme="minorHAnsi"/>
        </w:rPr>
        <w:t>all current applicable federal, state, local</w:t>
      </w:r>
      <w:r w:rsidR="008205A0" w:rsidRPr="00200DFB">
        <w:rPr>
          <w:rFonts w:cstheme="minorHAnsi"/>
        </w:rPr>
        <w:t>,</w:t>
      </w:r>
      <w:r w:rsidRPr="00200DFB">
        <w:rPr>
          <w:rFonts w:cstheme="minorHAnsi"/>
        </w:rPr>
        <w:t xml:space="preserve"> and facility orders related to C</w:t>
      </w:r>
      <w:r w:rsidR="008205A0" w:rsidRPr="00200DFB">
        <w:rPr>
          <w:rFonts w:cstheme="minorHAnsi"/>
        </w:rPr>
        <w:t>OVID-19</w:t>
      </w:r>
      <w:bookmarkStart w:id="1" w:name="_Hlk52981291"/>
      <w:r w:rsidR="00F109A8" w:rsidRPr="00200DFB">
        <w:rPr>
          <w:rFonts w:cstheme="minorHAnsi"/>
        </w:rPr>
        <w:t xml:space="preserve">, </w:t>
      </w:r>
      <w:r w:rsidR="000B497D" w:rsidRPr="00200DFB">
        <w:rPr>
          <w:rFonts w:cstheme="minorHAnsi"/>
        </w:rPr>
        <w:t>clearly communicat</w:t>
      </w:r>
      <w:r w:rsidR="00F109A8" w:rsidRPr="00200DFB">
        <w:rPr>
          <w:rFonts w:cstheme="minorHAnsi"/>
        </w:rPr>
        <w:t>ing</w:t>
      </w:r>
      <w:r w:rsidR="000B497D" w:rsidRPr="00200DFB">
        <w:rPr>
          <w:rFonts w:cstheme="minorHAnsi"/>
        </w:rPr>
        <w:t xml:space="preserve"> protocols in published event information and provid</w:t>
      </w:r>
      <w:r w:rsidR="00F109A8" w:rsidRPr="00200DFB">
        <w:rPr>
          <w:rFonts w:cstheme="minorHAnsi"/>
        </w:rPr>
        <w:t>ing</w:t>
      </w:r>
      <w:r w:rsidR="000B497D" w:rsidRPr="00200DFB">
        <w:rPr>
          <w:rFonts w:cstheme="minorHAnsi"/>
        </w:rPr>
        <w:t xml:space="preserve"> email updates to attendees as needed</w:t>
      </w:r>
      <w:bookmarkEnd w:id="1"/>
      <w:r w:rsidR="00F109A8" w:rsidRPr="00200DFB">
        <w:rPr>
          <w:rFonts w:cstheme="minorHAnsi"/>
        </w:rPr>
        <w:t xml:space="preserve">. </w:t>
      </w:r>
    </w:p>
    <w:p w14:paraId="054C5C05" w14:textId="77777777" w:rsidR="000B497D" w:rsidRPr="00200DFB" w:rsidRDefault="000B497D" w:rsidP="000B497D">
      <w:pPr>
        <w:pStyle w:val="ListParagraph"/>
        <w:numPr>
          <w:ilvl w:val="0"/>
          <w:numId w:val="5"/>
        </w:numPr>
        <w:rPr>
          <w:rFonts w:cstheme="minorHAnsi"/>
        </w:rPr>
      </w:pPr>
      <w:r w:rsidRPr="00200DFB">
        <w:rPr>
          <w:rFonts w:cstheme="minorHAnsi"/>
        </w:rPr>
        <w:t>Require all attendees (swimmers, volunteers, officials, and facility staff) to complete a USMS COVID-19 Participant Screening Form</w:t>
      </w:r>
      <w:r w:rsidR="000E2C32" w:rsidRPr="00200DFB">
        <w:rPr>
          <w:rFonts w:cstheme="minorHAnsi"/>
        </w:rPr>
        <w:t>.</w:t>
      </w:r>
    </w:p>
    <w:p w14:paraId="5D72D301" w14:textId="77777777" w:rsidR="00F109A8" w:rsidRPr="00200DFB" w:rsidRDefault="00F109A8" w:rsidP="00F109A8">
      <w:pPr>
        <w:pStyle w:val="ListParagraph"/>
        <w:numPr>
          <w:ilvl w:val="0"/>
          <w:numId w:val="5"/>
        </w:numPr>
        <w:spacing w:after="0"/>
        <w:rPr>
          <w:rFonts w:cstheme="minorHAnsi"/>
        </w:rPr>
      </w:pPr>
      <w:r w:rsidRPr="00200DFB">
        <w:rPr>
          <w:rFonts w:cstheme="minorHAnsi"/>
        </w:rPr>
        <w:t xml:space="preserve">Discourage travel.  Attendees should travel from no </w:t>
      </w:r>
      <w:r w:rsidR="000E2C32" w:rsidRPr="00200DFB">
        <w:rPr>
          <w:rFonts w:cstheme="minorHAnsi"/>
        </w:rPr>
        <w:t>farther</w:t>
      </w:r>
      <w:r w:rsidRPr="00200DFB">
        <w:rPr>
          <w:rFonts w:cstheme="minorHAnsi"/>
        </w:rPr>
        <w:t xml:space="preserve"> than a 100-mile radius from the event venue. In areas where population density is greater (or the boundaries of the LMSC </w:t>
      </w:r>
      <w:r w:rsidR="000E2C32" w:rsidRPr="00200DFB">
        <w:rPr>
          <w:rFonts w:cstheme="minorHAnsi"/>
        </w:rPr>
        <w:t>don’t</w:t>
      </w:r>
      <w:r w:rsidRPr="00200DFB">
        <w:rPr>
          <w:rFonts w:cstheme="minorHAnsi"/>
        </w:rPr>
        <w:t xml:space="preserve"> exceed a 100-mile radius), travel should be limited to within the LMSC.</w:t>
      </w:r>
    </w:p>
    <w:p w14:paraId="1915A721" w14:textId="77777777" w:rsidR="0089668C" w:rsidRPr="00200DFB" w:rsidRDefault="0089668C" w:rsidP="0089668C">
      <w:pPr>
        <w:pStyle w:val="ListParagraph"/>
        <w:numPr>
          <w:ilvl w:val="0"/>
          <w:numId w:val="5"/>
        </w:numPr>
        <w:rPr>
          <w:rFonts w:cstheme="minorHAnsi"/>
        </w:rPr>
      </w:pPr>
      <w:r w:rsidRPr="00200DFB">
        <w:rPr>
          <w:rFonts w:cstheme="minorHAnsi"/>
        </w:rPr>
        <w:t xml:space="preserve">Require all attendees to wear face masks at all times, except while in the water. Provide disposable masks in case attendees forget to bring their own. </w:t>
      </w:r>
      <w:r w:rsidR="005D453B">
        <w:rPr>
          <w:rFonts w:cstheme="minorHAnsi"/>
        </w:rPr>
        <w:t xml:space="preserve">Distributing Ziploc bags to participants (write their name with a Sharpie) can help facilitate compliance by providing a clean and dry place to place the mask while they are in the water and reduce the number of masks discarded throughout the venue.  </w:t>
      </w:r>
    </w:p>
    <w:p w14:paraId="6EB967B0" w14:textId="77777777" w:rsidR="00F50B14" w:rsidRPr="00200DFB" w:rsidRDefault="00F50B14" w:rsidP="00F50B14">
      <w:pPr>
        <w:pStyle w:val="ListParagraph"/>
        <w:numPr>
          <w:ilvl w:val="0"/>
          <w:numId w:val="6"/>
        </w:numPr>
        <w:rPr>
          <w:rFonts w:cstheme="minorHAnsi"/>
        </w:rPr>
      </w:pPr>
      <w:r w:rsidRPr="00200DFB">
        <w:rPr>
          <w:rFonts w:cstheme="minorHAnsi"/>
        </w:rPr>
        <w:t>No spectators</w:t>
      </w:r>
      <w:r w:rsidR="00055233" w:rsidRPr="00200DFB">
        <w:rPr>
          <w:rFonts w:cstheme="minorHAnsi"/>
        </w:rPr>
        <w:t xml:space="preserve"> or nonessential attendees</w:t>
      </w:r>
      <w:r w:rsidR="000E2C32" w:rsidRPr="00200DFB">
        <w:rPr>
          <w:rFonts w:cstheme="minorHAnsi"/>
        </w:rPr>
        <w:t>.</w:t>
      </w:r>
    </w:p>
    <w:p w14:paraId="59CBCECF" w14:textId="77777777" w:rsidR="00F50B14" w:rsidRPr="00200DFB" w:rsidRDefault="00F50B14" w:rsidP="00F50B14">
      <w:pPr>
        <w:pStyle w:val="ListParagraph"/>
        <w:numPr>
          <w:ilvl w:val="0"/>
          <w:numId w:val="6"/>
        </w:numPr>
        <w:rPr>
          <w:rFonts w:cstheme="minorHAnsi"/>
        </w:rPr>
      </w:pPr>
      <w:r w:rsidRPr="00200DFB">
        <w:rPr>
          <w:rFonts w:cstheme="minorHAnsi"/>
        </w:rPr>
        <w:t>Limit bathroom access (</w:t>
      </w:r>
      <w:r w:rsidR="000B497D" w:rsidRPr="00200DFB">
        <w:rPr>
          <w:rFonts w:cstheme="minorHAnsi"/>
        </w:rPr>
        <w:t>swimmers</w:t>
      </w:r>
      <w:r w:rsidR="00422D99" w:rsidRPr="00200DFB">
        <w:rPr>
          <w:rFonts w:cstheme="minorHAnsi"/>
        </w:rPr>
        <w:t xml:space="preserve"> </w:t>
      </w:r>
      <w:r w:rsidRPr="00200DFB">
        <w:rPr>
          <w:rFonts w:cstheme="minorHAnsi"/>
        </w:rPr>
        <w:t>arrive</w:t>
      </w:r>
      <w:r w:rsidR="000E2C32" w:rsidRPr="00200DFB">
        <w:rPr>
          <w:rFonts w:cstheme="minorHAnsi"/>
        </w:rPr>
        <w:t xml:space="preserve"> and </w:t>
      </w:r>
      <w:r w:rsidRPr="00200DFB">
        <w:rPr>
          <w:rFonts w:cstheme="minorHAnsi"/>
        </w:rPr>
        <w:t>leave</w:t>
      </w:r>
      <w:r w:rsidR="000E2C32" w:rsidRPr="00200DFB">
        <w:rPr>
          <w:rFonts w:cstheme="minorHAnsi"/>
        </w:rPr>
        <w:t xml:space="preserve"> in their</w:t>
      </w:r>
      <w:r w:rsidRPr="00200DFB">
        <w:rPr>
          <w:rFonts w:cstheme="minorHAnsi"/>
        </w:rPr>
        <w:t xml:space="preserve"> </w:t>
      </w:r>
      <w:r w:rsidR="00422D99" w:rsidRPr="00200DFB">
        <w:rPr>
          <w:rFonts w:cstheme="minorHAnsi"/>
        </w:rPr>
        <w:t>suits</w:t>
      </w:r>
      <w:r w:rsidRPr="00200DFB">
        <w:rPr>
          <w:rFonts w:cstheme="minorHAnsi"/>
        </w:rPr>
        <w:t>)</w:t>
      </w:r>
      <w:r w:rsidR="000E2C32" w:rsidRPr="00200DFB">
        <w:rPr>
          <w:rFonts w:cstheme="minorHAnsi"/>
        </w:rPr>
        <w:t>.</w:t>
      </w:r>
    </w:p>
    <w:p w14:paraId="7AC9CF69" w14:textId="77777777" w:rsidR="00F50B14" w:rsidRPr="00200DFB" w:rsidRDefault="00F50B14" w:rsidP="00F50B14">
      <w:pPr>
        <w:pStyle w:val="ListParagraph"/>
        <w:numPr>
          <w:ilvl w:val="0"/>
          <w:numId w:val="6"/>
        </w:numPr>
        <w:rPr>
          <w:rFonts w:cstheme="minorHAnsi"/>
        </w:rPr>
      </w:pPr>
      <w:r w:rsidRPr="00200DFB">
        <w:rPr>
          <w:rFonts w:cstheme="minorHAnsi"/>
        </w:rPr>
        <w:t>No hospitality (</w:t>
      </w:r>
      <w:r w:rsidR="00422D99" w:rsidRPr="00200DFB">
        <w:rPr>
          <w:rFonts w:cstheme="minorHAnsi"/>
        </w:rPr>
        <w:t xml:space="preserve">attendees </w:t>
      </w:r>
      <w:r w:rsidR="000E2C32" w:rsidRPr="00200DFB">
        <w:rPr>
          <w:rFonts w:cstheme="minorHAnsi"/>
        </w:rPr>
        <w:t xml:space="preserve">should </w:t>
      </w:r>
      <w:r w:rsidRPr="00200DFB">
        <w:rPr>
          <w:rFonts w:cstheme="minorHAnsi"/>
        </w:rPr>
        <w:t>bring snacks, water, etc.)</w:t>
      </w:r>
      <w:r w:rsidR="00C87159">
        <w:rPr>
          <w:rFonts w:cstheme="minorHAnsi"/>
        </w:rPr>
        <w:t>. If food or drinks need to be provided, use individually wrapped or sealed containers in a grab and go setting.</w:t>
      </w:r>
    </w:p>
    <w:p w14:paraId="2B26E4C9" w14:textId="77777777" w:rsidR="00F50B14" w:rsidRPr="00200DFB" w:rsidRDefault="00F50B14" w:rsidP="00F50B14">
      <w:pPr>
        <w:pStyle w:val="ListParagraph"/>
        <w:numPr>
          <w:ilvl w:val="0"/>
          <w:numId w:val="6"/>
        </w:numPr>
        <w:rPr>
          <w:rFonts w:cstheme="minorHAnsi"/>
        </w:rPr>
      </w:pPr>
      <w:r w:rsidRPr="00200DFB">
        <w:rPr>
          <w:rFonts w:cstheme="minorHAnsi"/>
        </w:rPr>
        <w:t>Space out seating areas</w:t>
      </w:r>
      <w:r w:rsidR="005D453B">
        <w:rPr>
          <w:rFonts w:cstheme="minorHAnsi"/>
        </w:rPr>
        <w:t xml:space="preserve"> and preassign to groups or individuals if possible.</w:t>
      </w:r>
    </w:p>
    <w:p w14:paraId="0E23AD64" w14:textId="77777777" w:rsidR="00F50B14" w:rsidRPr="00200DFB" w:rsidRDefault="00F50B14" w:rsidP="00F50B14">
      <w:pPr>
        <w:pStyle w:val="ListParagraph"/>
        <w:numPr>
          <w:ilvl w:val="0"/>
          <w:numId w:val="6"/>
        </w:numPr>
        <w:rPr>
          <w:rFonts w:cstheme="minorHAnsi"/>
        </w:rPr>
      </w:pPr>
      <w:r w:rsidRPr="00200DFB">
        <w:rPr>
          <w:rFonts w:cstheme="minorHAnsi"/>
        </w:rPr>
        <w:t>Provide hand washing stations and hand sanitizer</w:t>
      </w:r>
      <w:r w:rsidR="000E2C32" w:rsidRPr="00200DFB">
        <w:rPr>
          <w:rFonts w:cstheme="minorHAnsi"/>
        </w:rPr>
        <w:t>.</w:t>
      </w:r>
    </w:p>
    <w:p w14:paraId="09BF9BEA" w14:textId="77777777" w:rsidR="00FF177C" w:rsidRPr="00200DFB" w:rsidRDefault="00FF177C" w:rsidP="00F50B14">
      <w:pPr>
        <w:pStyle w:val="ListParagraph"/>
        <w:numPr>
          <w:ilvl w:val="0"/>
          <w:numId w:val="6"/>
        </w:numPr>
        <w:rPr>
          <w:rFonts w:cstheme="minorHAnsi"/>
        </w:rPr>
      </w:pPr>
      <w:r w:rsidRPr="00200DFB">
        <w:rPr>
          <w:rFonts w:cstheme="minorHAnsi"/>
        </w:rPr>
        <w:t xml:space="preserve">Check temperature of each attendee </w:t>
      </w:r>
      <w:r w:rsidR="000E2C32" w:rsidRPr="00200DFB">
        <w:rPr>
          <w:rFonts w:cstheme="minorHAnsi"/>
        </w:rPr>
        <w:t xml:space="preserve">before </w:t>
      </w:r>
      <w:r w:rsidRPr="00200DFB">
        <w:rPr>
          <w:rFonts w:cstheme="minorHAnsi"/>
        </w:rPr>
        <w:t>entry to the facility</w:t>
      </w:r>
      <w:r w:rsidR="000E2C32" w:rsidRPr="00200DFB">
        <w:rPr>
          <w:rFonts w:cstheme="minorHAnsi"/>
        </w:rPr>
        <w:t>.</w:t>
      </w:r>
    </w:p>
    <w:p w14:paraId="16CD1788" w14:textId="77777777" w:rsidR="00F50B14" w:rsidRPr="00200DFB" w:rsidRDefault="00F50B14" w:rsidP="00F50B14">
      <w:pPr>
        <w:pStyle w:val="ListParagraph"/>
        <w:numPr>
          <w:ilvl w:val="0"/>
          <w:numId w:val="6"/>
        </w:numPr>
        <w:rPr>
          <w:rFonts w:cstheme="minorHAnsi"/>
        </w:rPr>
      </w:pPr>
      <w:r w:rsidRPr="00200DFB">
        <w:rPr>
          <w:rFonts w:cstheme="minorHAnsi"/>
        </w:rPr>
        <w:t>Sanitize common areas and surfaces frequently</w:t>
      </w:r>
      <w:r w:rsidR="000E2C32" w:rsidRPr="00200DFB">
        <w:rPr>
          <w:rFonts w:cstheme="minorHAnsi"/>
        </w:rPr>
        <w:t>.</w:t>
      </w:r>
    </w:p>
    <w:p w14:paraId="550C86BC" w14:textId="77777777" w:rsidR="00C87159" w:rsidRDefault="00055233" w:rsidP="0089668C">
      <w:pPr>
        <w:pStyle w:val="ListParagraph"/>
        <w:numPr>
          <w:ilvl w:val="0"/>
          <w:numId w:val="6"/>
        </w:numPr>
        <w:spacing w:after="0"/>
        <w:rPr>
          <w:rFonts w:cstheme="minorHAnsi"/>
        </w:rPr>
      </w:pPr>
      <w:r w:rsidRPr="00200DFB">
        <w:rPr>
          <w:rFonts w:cstheme="minorHAnsi"/>
        </w:rPr>
        <w:t>Utilize plexiglass barriers to help protect volunteers and officials while interacting with attendees</w:t>
      </w:r>
      <w:r w:rsidR="000E2C32" w:rsidRPr="00200DFB">
        <w:rPr>
          <w:rFonts w:cstheme="minorHAnsi"/>
        </w:rPr>
        <w:t>.</w:t>
      </w:r>
    </w:p>
    <w:p w14:paraId="5C99BB54" w14:textId="77777777" w:rsidR="00A0473D" w:rsidRDefault="00A0473D" w:rsidP="0089668C">
      <w:pPr>
        <w:pStyle w:val="ListParagraph"/>
        <w:numPr>
          <w:ilvl w:val="0"/>
          <w:numId w:val="6"/>
        </w:numPr>
        <w:spacing w:after="0"/>
        <w:rPr>
          <w:rFonts w:cstheme="minorHAnsi"/>
        </w:rPr>
      </w:pPr>
      <w:r>
        <w:rPr>
          <w:rFonts w:cstheme="minorHAnsi"/>
        </w:rPr>
        <w:t>Publish results online only to avoid crowds at results posted on-site</w:t>
      </w:r>
    </w:p>
    <w:p w14:paraId="10B467FA" w14:textId="77777777" w:rsidR="00C87159" w:rsidRDefault="00C87159" w:rsidP="0089668C">
      <w:pPr>
        <w:pStyle w:val="ListParagraph"/>
        <w:numPr>
          <w:ilvl w:val="0"/>
          <w:numId w:val="6"/>
        </w:numPr>
        <w:spacing w:after="0"/>
        <w:rPr>
          <w:rFonts w:cstheme="minorHAnsi"/>
        </w:rPr>
      </w:pPr>
      <w:r>
        <w:rPr>
          <w:rFonts w:cstheme="minorHAnsi"/>
        </w:rPr>
        <w:t>To eliminate</w:t>
      </w:r>
      <w:r w:rsidR="00A0473D">
        <w:rPr>
          <w:rFonts w:cstheme="minorHAnsi"/>
        </w:rPr>
        <w:t xml:space="preserve"> the need for meetings that typically are held in-person (for officials, safety personal, open water safety briefings, etc.) publish information in advance and/or organize virtual meetings via Zoom. </w:t>
      </w:r>
      <w:r>
        <w:rPr>
          <w:rFonts w:cstheme="minorHAnsi"/>
        </w:rPr>
        <w:t xml:space="preserve"> </w:t>
      </w:r>
    </w:p>
    <w:p w14:paraId="740588DB" w14:textId="77777777" w:rsidR="00A136B0" w:rsidRDefault="00A136B0" w:rsidP="0089668C">
      <w:pPr>
        <w:pStyle w:val="ListParagraph"/>
        <w:numPr>
          <w:ilvl w:val="0"/>
          <w:numId w:val="6"/>
        </w:numPr>
        <w:spacing w:after="0"/>
        <w:rPr>
          <w:rFonts w:cstheme="minorHAnsi"/>
        </w:rPr>
      </w:pPr>
      <w:r>
        <w:rPr>
          <w:rFonts w:cstheme="minorHAnsi"/>
        </w:rPr>
        <w:t xml:space="preserve">Avoid or minimize post-event socials and awards ceremonies. </w:t>
      </w:r>
    </w:p>
    <w:p w14:paraId="13602BC1" w14:textId="77777777" w:rsidR="0051326B" w:rsidRDefault="00A136B0" w:rsidP="0051326B">
      <w:pPr>
        <w:pStyle w:val="ListParagraph"/>
        <w:numPr>
          <w:ilvl w:val="0"/>
          <w:numId w:val="6"/>
        </w:numPr>
        <w:spacing w:after="0"/>
        <w:rPr>
          <w:rFonts w:cstheme="minorHAnsi"/>
        </w:rPr>
      </w:pPr>
      <w:r>
        <w:rPr>
          <w:rFonts w:cstheme="minorHAnsi"/>
        </w:rPr>
        <w:t xml:space="preserve">To minimize the number of attendees in the venue at any given time, consider splitting the event into </w:t>
      </w:r>
      <w:r w:rsidR="00851788">
        <w:rPr>
          <w:rFonts w:cstheme="minorHAnsi"/>
        </w:rPr>
        <w:t>sessions</w:t>
      </w:r>
    </w:p>
    <w:p w14:paraId="6B7B37B1" w14:textId="77777777" w:rsidR="00851788" w:rsidRPr="00851788" w:rsidRDefault="00851788" w:rsidP="00851788">
      <w:pPr>
        <w:pStyle w:val="ListParagraph"/>
        <w:numPr>
          <w:ilvl w:val="0"/>
          <w:numId w:val="6"/>
        </w:numPr>
        <w:rPr>
          <w:rFonts w:ascii="Segoe UI" w:eastAsia="Times New Roman" w:hAnsi="Segoe UI" w:cs="Segoe UI"/>
          <w:sz w:val="21"/>
          <w:szCs w:val="21"/>
        </w:rPr>
      </w:pPr>
      <w:r w:rsidRPr="00851788">
        <w:rPr>
          <w:rFonts w:ascii="Segoe UI" w:eastAsia="Times New Roman" w:hAnsi="Segoe UI" w:cs="Segoe UI"/>
          <w:sz w:val="21"/>
          <w:szCs w:val="21"/>
        </w:rPr>
        <w:t xml:space="preserve">If you become aware of COVID-10 exposure (i.e. an attendee tests positive shortly after the event and could have exposed other attendees, communicate to all attendees through email or other possible means the possible exposure times and locations so attendees may determine if quarantining and/or testing are needed. </w:t>
      </w:r>
      <w:hyperlink r:id="rId11" w:history="1">
        <w:r w:rsidRPr="00851788">
          <w:rPr>
            <w:rStyle w:val="Hyperlink"/>
            <w:rFonts w:ascii="Segoe UI" w:eastAsia="Times New Roman" w:hAnsi="Segoe UI" w:cs="Segoe UI"/>
            <w:sz w:val="21"/>
            <w:szCs w:val="21"/>
          </w:rPr>
          <w:t>H</w:t>
        </w:r>
        <w:r w:rsidRPr="00851788">
          <w:rPr>
            <w:rStyle w:val="Hyperlink"/>
            <w:rFonts w:ascii="Segoe UI" w:eastAsia="Times New Roman" w:hAnsi="Segoe UI" w:cs="Segoe UI"/>
            <w:sz w:val="21"/>
            <w:szCs w:val="21"/>
          </w:rPr>
          <w:t>e</w:t>
        </w:r>
        <w:r w:rsidRPr="00851788">
          <w:rPr>
            <w:rStyle w:val="Hyperlink"/>
            <w:rFonts w:ascii="Segoe UI" w:eastAsia="Times New Roman" w:hAnsi="Segoe UI" w:cs="Segoe UI"/>
            <w:sz w:val="21"/>
            <w:szCs w:val="21"/>
          </w:rPr>
          <w:t>re are positive test protocol recommendations</w:t>
        </w:r>
      </w:hyperlink>
      <w:r w:rsidRPr="00851788">
        <w:rPr>
          <w:rFonts w:ascii="Segoe UI" w:eastAsia="Times New Roman" w:hAnsi="Segoe UI" w:cs="Segoe UI"/>
          <w:sz w:val="21"/>
          <w:szCs w:val="21"/>
        </w:rPr>
        <w:t xml:space="preserve"> from the </w:t>
      </w:r>
      <w:hyperlink r:id="rId12" w:history="1">
        <w:r w:rsidRPr="00851788">
          <w:rPr>
            <w:rStyle w:val="Hyperlink"/>
            <w:rFonts w:ascii="Segoe UI" w:eastAsia="Times New Roman" w:hAnsi="Segoe UI" w:cs="Segoe UI"/>
            <w:sz w:val="21"/>
            <w:szCs w:val="21"/>
          </w:rPr>
          <w:t>Aquatics Coalition</w:t>
        </w:r>
      </w:hyperlink>
      <w:r w:rsidRPr="00851788">
        <w:rPr>
          <w:rFonts w:ascii="Segoe UI" w:eastAsia="Times New Roman" w:hAnsi="Segoe UI" w:cs="Segoe UI"/>
          <w:sz w:val="21"/>
          <w:szCs w:val="21"/>
        </w:rPr>
        <w:t xml:space="preserve">. </w:t>
      </w:r>
    </w:p>
    <w:p w14:paraId="7114846C" w14:textId="77777777" w:rsidR="00851788" w:rsidRDefault="00851788" w:rsidP="00546F63">
      <w:pPr>
        <w:pStyle w:val="ListParagraph"/>
        <w:spacing w:after="0"/>
        <w:rPr>
          <w:rFonts w:cstheme="minorHAnsi"/>
        </w:rPr>
      </w:pPr>
    </w:p>
    <w:p w14:paraId="3B291EA4" w14:textId="77777777" w:rsidR="007B3FD8" w:rsidRDefault="007B3FD8" w:rsidP="00546F63">
      <w:pPr>
        <w:pStyle w:val="ListParagraph"/>
        <w:spacing w:after="0"/>
        <w:rPr>
          <w:rFonts w:cstheme="minorHAnsi"/>
        </w:rPr>
      </w:pPr>
    </w:p>
    <w:p w14:paraId="338959B6" w14:textId="77777777" w:rsidR="007B3FD8" w:rsidRPr="00200DFB" w:rsidRDefault="007B3FD8" w:rsidP="007B3FD8">
      <w:pPr>
        <w:pStyle w:val="Heading3"/>
        <w:rPr>
          <w:rFonts w:asciiTheme="minorHAnsi" w:hAnsiTheme="minorHAnsi" w:cstheme="minorHAnsi"/>
        </w:rPr>
      </w:pPr>
      <w:r w:rsidRPr="00200DFB">
        <w:rPr>
          <w:rFonts w:asciiTheme="minorHAnsi" w:hAnsiTheme="minorHAnsi" w:cstheme="minorHAnsi"/>
        </w:rPr>
        <w:lastRenderedPageBreak/>
        <w:t>Event Directors</w:t>
      </w:r>
      <w:r>
        <w:rPr>
          <w:rFonts w:asciiTheme="minorHAnsi" w:hAnsiTheme="minorHAnsi" w:cstheme="minorHAnsi"/>
        </w:rPr>
        <w:t xml:space="preserve"> (continued)</w:t>
      </w:r>
    </w:p>
    <w:p w14:paraId="374376AE" w14:textId="77777777" w:rsidR="00C87159" w:rsidRDefault="00C87159" w:rsidP="0089668C">
      <w:pPr>
        <w:pStyle w:val="ListParagraph"/>
        <w:numPr>
          <w:ilvl w:val="0"/>
          <w:numId w:val="6"/>
        </w:numPr>
        <w:spacing w:after="0"/>
        <w:rPr>
          <w:rFonts w:cstheme="minorHAnsi"/>
        </w:rPr>
      </w:pPr>
      <w:r>
        <w:rPr>
          <w:rFonts w:cstheme="minorHAnsi"/>
        </w:rPr>
        <w:t>Pool Meets:</w:t>
      </w:r>
    </w:p>
    <w:p w14:paraId="322CC9B4" w14:textId="77777777" w:rsidR="00C87159" w:rsidRPr="00200DFB" w:rsidRDefault="00C87159" w:rsidP="00546F63">
      <w:pPr>
        <w:pStyle w:val="ListParagraph"/>
        <w:numPr>
          <w:ilvl w:val="1"/>
          <w:numId w:val="6"/>
        </w:numPr>
        <w:rPr>
          <w:rFonts w:cstheme="minorHAnsi"/>
        </w:rPr>
      </w:pPr>
      <w:r w:rsidRPr="00200DFB">
        <w:rPr>
          <w:rFonts w:cstheme="minorHAnsi"/>
        </w:rPr>
        <w:t>Limit event lineup to individual races (i.e. no relays).</w:t>
      </w:r>
    </w:p>
    <w:p w14:paraId="7B42C5B8" w14:textId="77777777" w:rsidR="00C87159" w:rsidRPr="00200DFB" w:rsidRDefault="00C87159" w:rsidP="00546F63">
      <w:pPr>
        <w:pStyle w:val="ListParagraph"/>
        <w:numPr>
          <w:ilvl w:val="1"/>
          <w:numId w:val="6"/>
        </w:numPr>
        <w:rPr>
          <w:rFonts w:cstheme="minorHAnsi"/>
        </w:rPr>
      </w:pPr>
      <w:r w:rsidRPr="00200DFB">
        <w:rPr>
          <w:rFonts w:cstheme="minorHAnsi"/>
        </w:rPr>
        <w:t>Provide plenty of time between heats</w:t>
      </w:r>
      <w:r w:rsidR="005D453B">
        <w:rPr>
          <w:rFonts w:cstheme="minorHAnsi"/>
        </w:rPr>
        <w:t xml:space="preserve"> and events</w:t>
      </w:r>
      <w:r w:rsidRPr="00200DFB">
        <w:rPr>
          <w:rFonts w:cstheme="minorHAnsi"/>
        </w:rPr>
        <w:t xml:space="preserve"> to avoid crowding behind the blocks.</w:t>
      </w:r>
    </w:p>
    <w:p w14:paraId="4BA8210C" w14:textId="77777777" w:rsidR="00C87159" w:rsidRPr="00200DFB" w:rsidRDefault="00C87159" w:rsidP="00546F63">
      <w:pPr>
        <w:pStyle w:val="ListParagraph"/>
        <w:numPr>
          <w:ilvl w:val="1"/>
          <w:numId w:val="6"/>
        </w:numPr>
        <w:rPr>
          <w:rFonts w:cstheme="minorHAnsi"/>
        </w:rPr>
      </w:pPr>
      <w:r w:rsidRPr="00200DFB">
        <w:rPr>
          <w:rFonts w:cstheme="minorHAnsi"/>
        </w:rPr>
        <w:t xml:space="preserve">Meet warm-up and post-race cool-down need to be tightly managed like a workout to maintain social distancing with limited number of swimmers in each lane starting from opposite ends. </w:t>
      </w:r>
    </w:p>
    <w:p w14:paraId="0C08B748" w14:textId="77777777" w:rsidR="00A0473D" w:rsidRDefault="00C87159" w:rsidP="00C87159">
      <w:pPr>
        <w:pStyle w:val="ListParagraph"/>
        <w:numPr>
          <w:ilvl w:val="0"/>
          <w:numId w:val="6"/>
        </w:numPr>
        <w:spacing w:after="0"/>
        <w:rPr>
          <w:rFonts w:cstheme="minorHAnsi"/>
        </w:rPr>
      </w:pPr>
      <w:r>
        <w:rPr>
          <w:rFonts w:cstheme="minorHAnsi"/>
        </w:rPr>
        <w:t>Open Water Races:</w:t>
      </w:r>
    </w:p>
    <w:p w14:paraId="456C0A8A" w14:textId="77777777" w:rsidR="00A136B0" w:rsidRDefault="00A0473D" w:rsidP="00A136B0">
      <w:pPr>
        <w:pStyle w:val="ListParagraph"/>
        <w:numPr>
          <w:ilvl w:val="1"/>
          <w:numId w:val="6"/>
        </w:numPr>
        <w:spacing w:after="0"/>
        <w:rPr>
          <w:rFonts w:cstheme="minorHAnsi"/>
        </w:rPr>
      </w:pPr>
      <w:r>
        <w:rPr>
          <w:rFonts w:cstheme="minorHAnsi"/>
        </w:rPr>
        <w:t>Avoid mass starts and use wave, time trial, or rolling starts instead to avoid crowding.</w:t>
      </w:r>
    </w:p>
    <w:p w14:paraId="5CDD319D" w14:textId="77777777" w:rsidR="000E2C32" w:rsidRDefault="00A136B0" w:rsidP="00546F63">
      <w:pPr>
        <w:pStyle w:val="ListParagraph"/>
        <w:numPr>
          <w:ilvl w:val="1"/>
          <w:numId w:val="6"/>
        </w:numPr>
        <w:spacing w:after="0"/>
        <w:rPr>
          <w:rFonts w:cstheme="minorHAnsi"/>
        </w:rPr>
      </w:pPr>
      <w:r>
        <w:rPr>
          <w:rFonts w:cstheme="minorHAnsi"/>
        </w:rPr>
        <w:t>Provide a receptacle for swimmers to discard masks as they enter the water and masks for swimmers to wear as soon as they exit the water.</w:t>
      </w:r>
    </w:p>
    <w:p w14:paraId="2CC539F0" w14:textId="77777777" w:rsidR="007B3FD8" w:rsidRPr="00A136B0" w:rsidRDefault="007B3FD8" w:rsidP="007B3FD8">
      <w:pPr>
        <w:pStyle w:val="ListParagraph"/>
        <w:spacing w:after="0"/>
        <w:ind w:left="1440"/>
        <w:rPr>
          <w:rFonts w:cstheme="minorHAnsi"/>
        </w:rPr>
      </w:pPr>
    </w:p>
    <w:p w14:paraId="254C873A" w14:textId="77777777" w:rsidR="00F50B14" w:rsidRPr="00200DFB" w:rsidRDefault="00F50B14" w:rsidP="00546F63">
      <w:pPr>
        <w:pStyle w:val="Heading3"/>
        <w:spacing w:before="0"/>
        <w:rPr>
          <w:rFonts w:asciiTheme="minorHAnsi" w:hAnsiTheme="minorHAnsi" w:cstheme="minorHAnsi"/>
        </w:rPr>
      </w:pPr>
      <w:r w:rsidRPr="00200DFB">
        <w:rPr>
          <w:rFonts w:asciiTheme="minorHAnsi" w:hAnsiTheme="minorHAnsi" w:cstheme="minorHAnsi"/>
        </w:rPr>
        <w:t>Swimmers</w:t>
      </w:r>
    </w:p>
    <w:p w14:paraId="03EC8A26" w14:textId="77777777" w:rsidR="00F50B14" w:rsidRPr="00200DFB" w:rsidRDefault="00F50B14" w:rsidP="00546F63">
      <w:pPr>
        <w:pStyle w:val="ListParagraph"/>
        <w:numPr>
          <w:ilvl w:val="0"/>
          <w:numId w:val="8"/>
        </w:numPr>
        <w:spacing w:after="0"/>
        <w:rPr>
          <w:rFonts w:cstheme="minorHAnsi"/>
        </w:rPr>
      </w:pPr>
      <w:r w:rsidRPr="00200DFB">
        <w:rPr>
          <w:rFonts w:cstheme="minorHAnsi"/>
        </w:rPr>
        <w:t xml:space="preserve">At the end of </w:t>
      </w:r>
      <w:r w:rsidR="0089668C" w:rsidRPr="00200DFB">
        <w:rPr>
          <w:rFonts w:cstheme="minorHAnsi"/>
        </w:rPr>
        <w:t xml:space="preserve">each </w:t>
      </w:r>
      <w:r w:rsidRPr="00200DFB">
        <w:rPr>
          <w:rFonts w:cstheme="minorHAnsi"/>
        </w:rPr>
        <w:t>race,</w:t>
      </w:r>
      <w:r w:rsidR="0089668C" w:rsidRPr="00200DFB">
        <w:rPr>
          <w:rFonts w:cstheme="minorHAnsi"/>
        </w:rPr>
        <w:t xml:space="preserve"> clear the area quickly to avoid crowding behind the blocks. </w:t>
      </w:r>
    </w:p>
    <w:p w14:paraId="247C919F" w14:textId="77777777" w:rsidR="000E2C32" w:rsidRPr="00200DFB" w:rsidRDefault="000E2C32" w:rsidP="00546F63">
      <w:pPr>
        <w:pStyle w:val="ListParagraph"/>
        <w:numPr>
          <w:ilvl w:val="0"/>
          <w:numId w:val="8"/>
        </w:numPr>
        <w:spacing w:after="0"/>
        <w:rPr>
          <w:rFonts w:cstheme="minorHAnsi"/>
        </w:rPr>
      </w:pPr>
      <w:r w:rsidRPr="00200DFB">
        <w:rPr>
          <w:rFonts w:cstheme="minorHAnsi"/>
        </w:rPr>
        <w:t xml:space="preserve">Swimmers should not </w:t>
      </w:r>
      <w:r w:rsidR="00A136B0">
        <w:rPr>
          <w:rFonts w:cstheme="minorHAnsi"/>
        </w:rPr>
        <w:t>linger to ask for times once race is completed</w:t>
      </w:r>
      <w:r w:rsidRPr="00200DFB">
        <w:rPr>
          <w:rFonts w:cstheme="minorHAnsi"/>
        </w:rPr>
        <w:t>.</w:t>
      </w:r>
    </w:p>
    <w:p w14:paraId="59EB54FB" w14:textId="77777777" w:rsidR="00F50B14" w:rsidRPr="00200DFB" w:rsidRDefault="00F50B14" w:rsidP="00546F63">
      <w:pPr>
        <w:pStyle w:val="ListParagraph"/>
        <w:numPr>
          <w:ilvl w:val="0"/>
          <w:numId w:val="8"/>
        </w:numPr>
        <w:spacing w:after="0"/>
        <w:rPr>
          <w:rFonts w:cstheme="minorHAnsi"/>
        </w:rPr>
      </w:pPr>
      <w:r w:rsidRPr="00200DFB">
        <w:rPr>
          <w:rFonts w:cstheme="minorHAnsi"/>
        </w:rPr>
        <w:t>Swimmers in the next heat should be positioned at least 6</w:t>
      </w:r>
      <w:r w:rsidR="00F969E3" w:rsidRPr="00200DFB">
        <w:rPr>
          <w:rFonts w:cstheme="minorHAnsi"/>
        </w:rPr>
        <w:t xml:space="preserve"> feet</w:t>
      </w:r>
      <w:r w:rsidRPr="00200DFB">
        <w:rPr>
          <w:rFonts w:cstheme="minorHAnsi"/>
        </w:rPr>
        <w:t xml:space="preserve"> behind the timers and not move up to the blocks until instructed to do so. </w:t>
      </w:r>
    </w:p>
    <w:p w14:paraId="34280151" w14:textId="77777777" w:rsidR="00F50B14" w:rsidRPr="00200DFB" w:rsidRDefault="00422D99" w:rsidP="00546F63">
      <w:pPr>
        <w:pStyle w:val="ListParagraph"/>
        <w:numPr>
          <w:ilvl w:val="0"/>
          <w:numId w:val="8"/>
        </w:numPr>
        <w:spacing w:after="0"/>
        <w:rPr>
          <w:rFonts w:cstheme="minorHAnsi"/>
        </w:rPr>
      </w:pPr>
      <w:r w:rsidRPr="00200DFB">
        <w:rPr>
          <w:rFonts w:cstheme="minorHAnsi"/>
        </w:rPr>
        <w:t xml:space="preserve">Once races are completed, </w:t>
      </w:r>
      <w:r w:rsidR="00F50B14" w:rsidRPr="00200DFB">
        <w:rPr>
          <w:rFonts w:cstheme="minorHAnsi"/>
        </w:rPr>
        <w:t>exit the</w:t>
      </w:r>
      <w:r w:rsidR="00A136B0">
        <w:rPr>
          <w:rFonts w:cstheme="minorHAnsi"/>
        </w:rPr>
        <w:t xml:space="preserve"> venue</w:t>
      </w:r>
      <w:r w:rsidRPr="00200DFB">
        <w:rPr>
          <w:rFonts w:cstheme="minorHAnsi"/>
        </w:rPr>
        <w:t xml:space="preserve"> without lingering to socialize or cheer on teammates. </w:t>
      </w:r>
    </w:p>
    <w:p w14:paraId="7DC75BFC" w14:textId="77777777" w:rsidR="00F50B14" w:rsidRDefault="00F50B14" w:rsidP="00546F63">
      <w:pPr>
        <w:pStyle w:val="ListParagraph"/>
        <w:numPr>
          <w:ilvl w:val="0"/>
          <w:numId w:val="8"/>
        </w:numPr>
        <w:spacing w:after="0"/>
        <w:rPr>
          <w:rFonts w:cstheme="minorHAnsi"/>
        </w:rPr>
      </w:pPr>
      <w:r w:rsidRPr="00200DFB">
        <w:rPr>
          <w:rFonts w:cstheme="minorHAnsi"/>
        </w:rPr>
        <w:t>Swimmers should not congregate on the side or at the end of the pool to cheer for friends.</w:t>
      </w:r>
    </w:p>
    <w:p w14:paraId="6420D166" w14:textId="77777777" w:rsidR="00A136B0" w:rsidRDefault="00A136B0" w:rsidP="00546F63">
      <w:pPr>
        <w:pStyle w:val="ListParagraph"/>
        <w:numPr>
          <w:ilvl w:val="0"/>
          <w:numId w:val="8"/>
        </w:numPr>
        <w:spacing w:after="0"/>
        <w:rPr>
          <w:rFonts w:cstheme="minorHAnsi"/>
        </w:rPr>
      </w:pPr>
      <w:r>
        <w:rPr>
          <w:rFonts w:cstheme="minorHAnsi"/>
        </w:rPr>
        <w:t xml:space="preserve">Swimmers should remove mask just before entering the water and put a mask on as soon as race is completed. For pool meets, use a Ziploc bag to keep the mask dry. For open water races, check with race director to ensure masks </w:t>
      </w:r>
      <w:r w:rsidR="00601E8C">
        <w:rPr>
          <w:rFonts w:cstheme="minorHAnsi"/>
        </w:rPr>
        <w:t xml:space="preserve">will be </w:t>
      </w:r>
      <w:r>
        <w:rPr>
          <w:rFonts w:cstheme="minorHAnsi"/>
        </w:rPr>
        <w:t>available once you finish your swim.</w:t>
      </w:r>
    </w:p>
    <w:p w14:paraId="5A0E23D3" w14:textId="77777777" w:rsidR="00546F63" w:rsidRPr="00200DFB" w:rsidRDefault="00546F63" w:rsidP="00546F63">
      <w:pPr>
        <w:pStyle w:val="ListParagraph"/>
        <w:spacing w:after="0"/>
        <w:rPr>
          <w:rFonts w:cstheme="minorHAnsi"/>
        </w:rPr>
      </w:pPr>
    </w:p>
    <w:p w14:paraId="6B813376" w14:textId="77777777" w:rsidR="00F50B14" w:rsidRPr="00200DFB" w:rsidRDefault="00F50B14" w:rsidP="00546F63">
      <w:pPr>
        <w:pStyle w:val="Heading3"/>
        <w:spacing w:before="0"/>
        <w:rPr>
          <w:rFonts w:asciiTheme="minorHAnsi" w:hAnsiTheme="minorHAnsi" w:cstheme="minorHAnsi"/>
        </w:rPr>
      </w:pPr>
      <w:r w:rsidRPr="00200DFB">
        <w:rPr>
          <w:rFonts w:asciiTheme="minorHAnsi" w:hAnsiTheme="minorHAnsi" w:cstheme="minorHAnsi"/>
        </w:rPr>
        <w:t>Officials and Timers</w:t>
      </w:r>
    </w:p>
    <w:p w14:paraId="56A01F97" w14:textId="77777777" w:rsidR="00F50B14" w:rsidRPr="00200DFB" w:rsidRDefault="00F50B14" w:rsidP="00546F63">
      <w:pPr>
        <w:pStyle w:val="ListParagraph"/>
        <w:numPr>
          <w:ilvl w:val="0"/>
          <w:numId w:val="9"/>
        </w:numPr>
        <w:spacing w:after="0"/>
        <w:rPr>
          <w:rFonts w:cstheme="minorHAnsi"/>
        </w:rPr>
      </w:pPr>
      <w:r w:rsidRPr="00200DFB">
        <w:rPr>
          <w:rFonts w:cstheme="minorHAnsi"/>
        </w:rPr>
        <w:t xml:space="preserve">Referee and </w:t>
      </w:r>
      <w:r w:rsidR="000E2C32" w:rsidRPr="00200DFB">
        <w:rPr>
          <w:rFonts w:cstheme="minorHAnsi"/>
        </w:rPr>
        <w:t>s</w:t>
      </w:r>
      <w:r w:rsidRPr="00200DFB">
        <w:rPr>
          <w:rFonts w:cstheme="minorHAnsi"/>
        </w:rPr>
        <w:t>tarter should be on opposite sides of the pool</w:t>
      </w:r>
      <w:r w:rsidR="000E2C32" w:rsidRPr="00200DFB">
        <w:rPr>
          <w:rFonts w:cstheme="minorHAnsi"/>
        </w:rPr>
        <w:t>.</w:t>
      </w:r>
    </w:p>
    <w:p w14:paraId="57E8C915" w14:textId="77777777" w:rsidR="00F50B14" w:rsidRPr="00200DFB" w:rsidRDefault="00F50B14" w:rsidP="00546F63">
      <w:pPr>
        <w:pStyle w:val="ListParagraph"/>
        <w:numPr>
          <w:ilvl w:val="0"/>
          <w:numId w:val="9"/>
        </w:numPr>
        <w:spacing w:after="0"/>
        <w:rPr>
          <w:rFonts w:cstheme="minorHAnsi"/>
        </w:rPr>
      </w:pPr>
      <w:r w:rsidRPr="00200DFB">
        <w:rPr>
          <w:rFonts w:cstheme="minorHAnsi"/>
        </w:rPr>
        <w:t xml:space="preserve">Stroke &amp; </w:t>
      </w:r>
      <w:r w:rsidR="000E2C32" w:rsidRPr="00200DFB">
        <w:rPr>
          <w:rFonts w:cstheme="minorHAnsi"/>
        </w:rPr>
        <w:t>t</w:t>
      </w:r>
      <w:r w:rsidRPr="00200DFB">
        <w:rPr>
          <w:rFonts w:cstheme="minorHAnsi"/>
        </w:rPr>
        <w:t xml:space="preserve">urn officials </w:t>
      </w:r>
      <w:r w:rsidR="000E2C32" w:rsidRPr="00200DFB">
        <w:rPr>
          <w:rFonts w:cstheme="minorHAnsi"/>
        </w:rPr>
        <w:t xml:space="preserve">should </w:t>
      </w:r>
      <w:r w:rsidRPr="00200DFB">
        <w:rPr>
          <w:rFonts w:cstheme="minorHAnsi"/>
        </w:rPr>
        <w:t>remain in the middle of their jurisdiction at the ends of the pool</w:t>
      </w:r>
      <w:r w:rsidR="000E2C32" w:rsidRPr="00200DFB">
        <w:rPr>
          <w:rFonts w:cstheme="minorHAnsi"/>
        </w:rPr>
        <w:t>.</w:t>
      </w:r>
    </w:p>
    <w:p w14:paraId="187713AE" w14:textId="77777777" w:rsidR="00F50B14" w:rsidRPr="00200DFB" w:rsidRDefault="00F969E3" w:rsidP="000E2C32">
      <w:pPr>
        <w:pStyle w:val="ListParagraph"/>
        <w:numPr>
          <w:ilvl w:val="0"/>
          <w:numId w:val="9"/>
        </w:numPr>
        <w:rPr>
          <w:rFonts w:cstheme="minorHAnsi"/>
        </w:rPr>
      </w:pPr>
      <w:r w:rsidRPr="00200DFB">
        <w:rPr>
          <w:rFonts w:cstheme="minorHAnsi"/>
        </w:rPr>
        <w:t xml:space="preserve">Stroke &amp; turn officials </w:t>
      </w:r>
      <w:r w:rsidR="00F50B14" w:rsidRPr="00200DFB">
        <w:rPr>
          <w:rFonts w:cstheme="minorHAnsi"/>
        </w:rPr>
        <w:t>should stand back from the starting block while the swimmers get up and take their position. Do not move to the edge of the pool until the swimmer is in the water.</w:t>
      </w:r>
    </w:p>
    <w:p w14:paraId="2B3AC704" w14:textId="77777777" w:rsidR="00F50B14" w:rsidRPr="00200DFB" w:rsidRDefault="00422D99" w:rsidP="000E2C32">
      <w:pPr>
        <w:pStyle w:val="ListParagraph"/>
        <w:numPr>
          <w:ilvl w:val="0"/>
          <w:numId w:val="9"/>
        </w:numPr>
        <w:rPr>
          <w:rFonts w:cstheme="minorHAnsi"/>
        </w:rPr>
      </w:pPr>
      <w:r w:rsidRPr="00200DFB">
        <w:rPr>
          <w:rFonts w:cstheme="minorHAnsi"/>
        </w:rPr>
        <w:t xml:space="preserve">Sanitize </w:t>
      </w:r>
      <w:r w:rsidR="00F50B14" w:rsidRPr="00200DFB">
        <w:rPr>
          <w:rFonts w:cstheme="minorHAnsi"/>
        </w:rPr>
        <w:t>any equipment before us</w:t>
      </w:r>
      <w:r w:rsidR="00F109A8" w:rsidRPr="00200DFB">
        <w:rPr>
          <w:rFonts w:cstheme="minorHAnsi"/>
        </w:rPr>
        <w:t>e</w:t>
      </w:r>
      <w:r w:rsidR="00F50B14" w:rsidRPr="00200DFB">
        <w:rPr>
          <w:rFonts w:cstheme="minorHAnsi"/>
        </w:rPr>
        <w:t xml:space="preserve"> (</w:t>
      </w:r>
      <w:r w:rsidR="00F969E3" w:rsidRPr="00200DFB">
        <w:rPr>
          <w:rFonts w:cstheme="minorHAnsi"/>
        </w:rPr>
        <w:t xml:space="preserve">e.g., </w:t>
      </w:r>
      <w:r w:rsidR="00F50B14" w:rsidRPr="00200DFB">
        <w:rPr>
          <w:rFonts w:cstheme="minorHAnsi"/>
        </w:rPr>
        <w:t xml:space="preserve">podium, microphone, etc.) </w:t>
      </w:r>
    </w:p>
    <w:p w14:paraId="08F19EE7" w14:textId="77777777" w:rsidR="00F50B14" w:rsidRPr="00200DFB" w:rsidRDefault="00F50B14" w:rsidP="000E2C32">
      <w:pPr>
        <w:pStyle w:val="ListParagraph"/>
        <w:numPr>
          <w:ilvl w:val="0"/>
          <w:numId w:val="9"/>
        </w:numPr>
        <w:rPr>
          <w:rFonts w:cstheme="minorHAnsi"/>
        </w:rPr>
      </w:pPr>
      <w:r w:rsidRPr="00200DFB">
        <w:rPr>
          <w:rFonts w:cstheme="minorHAnsi"/>
        </w:rPr>
        <w:t>There should be only ONE starter using the microphone</w:t>
      </w:r>
      <w:r w:rsidR="00031903" w:rsidRPr="00200DFB">
        <w:rPr>
          <w:rFonts w:cstheme="minorHAnsi"/>
        </w:rPr>
        <w:t>. D</w:t>
      </w:r>
      <w:r w:rsidRPr="00200DFB">
        <w:rPr>
          <w:rFonts w:cstheme="minorHAnsi"/>
        </w:rPr>
        <w:t>o not share or switch off.</w:t>
      </w:r>
    </w:p>
    <w:p w14:paraId="3869AB1B" w14:textId="77777777" w:rsidR="00031903" w:rsidRPr="00200DFB" w:rsidRDefault="00031903" w:rsidP="000E2C32">
      <w:pPr>
        <w:pStyle w:val="ListParagraph"/>
        <w:numPr>
          <w:ilvl w:val="0"/>
          <w:numId w:val="9"/>
        </w:numPr>
        <w:rPr>
          <w:rFonts w:cstheme="minorHAnsi"/>
        </w:rPr>
      </w:pPr>
      <w:r w:rsidRPr="00200DFB">
        <w:rPr>
          <w:rFonts w:cstheme="minorHAnsi"/>
        </w:rPr>
        <w:t>Officials should wear masks, but the referee may lower for whistles and the starter may lower for starting commands.</w:t>
      </w:r>
    </w:p>
    <w:p w14:paraId="48D60493" w14:textId="77777777" w:rsidR="00F50B14" w:rsidRPr="00200DFB" w:rsidRDefault="00F50B14" w:rsidP="000E2C32">
      <w:pPr>
        <w:pStyle w:val="ListParagraph"/>
        <w:numPr>
          <w:ilvl w:val="0"/>
          <w:numId w:val="9"/>
        </w:numPr>
        <w:rPr>
          <w:rFonts w:cstheme="minorHAnsi"/>
        </w:rPr>
      </w:pPr>
      <w:r w:rsidRPr="00200DFB">
        <w:rPr>
          <w:rFonts w:cstheme="minorHAnsi"/>
        </w:rPr>
        <w:t xml:space="preserve">All officials should be </w:t>
      </w:r>
      <w:r w:rsidR="00F969E3" w:rsidRPr="00200DFB">
        <w:rPr>
          <w:rFonts w:cstheme="minorHAnsi"/>
        </w:rPr>
        <w:t>equipped with</w:t>
      </w:r>
      <w:r w:rsidRPr="00200DFB">
        <w:rPr>
          <w:rFonts w:cstheme="minorHAnsi"/>
        </w:rPr>
        <w:t xml:space="preserve"> radios.</w:t>
      </w:r>
    </w:p>
    <w:p w14:paraId="557A461B" w14:textId="77777777" w:rsidR="00F50B14" w:rsidRPr="00200DFB" w:rsidRDefault="00F50B14" w:rsidP="000E2C32">
      <w:pPr>
        <w:pStyle w:val="ListParagraph"/>
        <w:numPr>
          <w:ilvl w:val="0"/>
          <w:numId w:val="9"/>
        </w:numPr>
        <w:rPr>
          <w:rFonts w:cstheme="minorHAnsi"/>
        </w:rPr>
      </w:pPr>
      <w:r w:rsidRPr="00200DFB">
        <w:rPr>
          <w:rFonts w:cstheme="minorHAnsi"/>
        </w:rPr>
        <w:t xml:space="preserve">Physical DQ slips </w:t>
      </w:r>
      <w:r w:rsidR="00F969E3" w:rsidRPr="00200DFB">
        <w:rPr>
          <w:rFonts w:cstheme="minorHAnsi"/>
        </w:rPr>
        <w:t>shouldn’t</w:t>
      </w:r>
      <w:r w:rsidRPr="00200DFB">
        <w:rPr>
          <w:rFonts w:cstheme="minorHAnsi"/>
        </w:rPr>
        <w:t xml:space="preserve"> be used and passed around. Call all DQs in over your radio and have the </w:t>
      </w:r>
      <w:r w:rsidR="00F969E3" w:rsidRPr="00200DFB">
        <w:rPr>
          <w:rFonts w:cstheme="minorHAnsi"/>
        </w:rPr>
        <w:t>administrative official</w:t>
      </w:r>
      <w:r w:rsidRPr="00200DFB">
        <w:rPr>
          <w:rFonts w:cstheme="minorHAnsi"/>
        </w:rPr>
        <w:t xml:space="preserve"> or Hy-Tek operator enter them into the computer. Mark the DQs on your heat sheet in case there are any questions.</w:t>
      </w:r>
    </w:p>
    <w:p w14:paraId="4EE05752" w14:textId="77777777" w:rsidR="00F50B14" w:rsidRPr="00200DFB" w:rsidRDefault="00F50B14" w:rsidP="000E2C32">
      <w:pPr>
        <w:pStyle w:val="ListParagraph"/>
        <w:numPr>
          <w:ilvl w:val="0"/>
          <w:numId w:val="9"/>
        </w:numPr>
        <w:rPr>
          <w:rFonts w:cstheme="minorHAnsi"/>
        </w:rPr>
      </w:pPr>
      <w:r w:rsidRPr="00200DFB">
        <w:rPr>
          <w:rFonts w:cstheme="minorHAnsi"/>
        </w:rPr>
        <w:t>Timers should remain 6</w:t>
      </w:r>
      <w:r w:rsidR="00F969E3" w:rsidRPr="00200DFB">
        <w:rPr>
          <w:rFonts w:cstheme="minorHAnsi"/>
        </w:rPr>
        <w:t xml:space="preserve"> feet</w:t>
      </w:r>
      <w:r w:rsidRPr="00200DFB">
        <w:rPr>
          <w:rFonts w:cstheme="minorHAnsi"/>
        </w:rPr>
        <w:t xml:space="preserve"> back from the blocks at the start of the race</w:t>
      </w:r>
      <w:r w:rsidR="00F969E3" w:rsidRPr="00200DFB">
        <w:rPr>
          <w:rFonts w:cstheme="minorHAnsi"/>
        </w:rPr>
        <w:t xml:space="preserve"> and only move </w:t>
      </w:r>
      <w:r w:rsidRPr="00200DFB">
        <w:rPr>
          <w:rFonts w:cstheme="minorHAnsi"/>
        </w:rPr>
        <w:t xml:space="preserve">up to the pool’s edge at the end of the race to stop their watch </w:t>
      </w:r>
      <w:r w:rsidR="00F969E3" w:rsidRPr="00200DFB">
        <w:rPr>
          <w:rFonts w:cstheme="minorHAnsi"/>
        </w:rPr>
        <w:t>and/</w:t>
      </w:r>
      <w:r w:rsidRPr="00200DFB">
        <w:rPr>
          <w:rFonts w:cstheme="minorHAnsi"/>
        </w:rPr>
        <w:t>or push their button. Then</w:t>
      </w:r>
      <w:r w:rsidR="00F969E3" w:rsidRPr="00200DFB">
        <w:rPr>
          <w:rFonts w:cstheme="minorHAnsi"/>
        </w:rPr>
        <w:t xml:space="preserve"> they should</w:t>
      </w:r>
      <w:r w:rsidRPr="00200DFB">
        <w:rPr>
          <w:rFonts w:cstheme="minorHAnsi"/>
        </w:rPr>
        <w:t xml:space="preserve"> move back to their original position.</w:t>
      </w:r>
    </w:p>
    <w:p w14:paraId="0F82B2A5" w14:textId="730C3CD1" w:rsidR="00F50B14" w:rsidRDefault="00F50B14" w:rsidP="000E2C32">
      <w:pPr>
        <w:pStyle w:val="ListParagraph"/>
        <w:numPr>
          <w:ilvl w:val="0"/>
          <w:numId w:val="9"/>
        </w:numPr>
        <w:rPr>
          <w:rFonts w:cstheme="minorHAnsi"/>
        </w:rPr>
      </w:pPr>
      <w:r w:rsidRPr="00200DFB">
        <w:rPr>
          <w:rFonts w:cstheme="minorHAnsi"/>
        </w:rPr>
        <w:t>There should only be one timer per lane.</w:t>
      </w:r>
    </w:p>
    <w:p w14:paraId="4DA16EB0" w14:textId="4520243D" w:rsidR="00732F51" w:rsidRPr="00200DFB" w:rsidRDefault="00732F51" w:rsidP="00732F51">
      <w:pPr>
        <w:rPr>
          <w:rFonts w:cstheme="minorHAnsi"/>
        </w:rPr>
      </w:pPr>
      <w:r>
        <w:rPr>
          <w:rFonts w:cstheme="minorHAnsi"/>
        </w:rPr>
        <w:br w:type="page"/>
      </w:r>
    </w:p>
    <w:p w14:paraId="763813A1" w14:textId="77777777" w:rsidR="00732F51" w:rsidRPr="00732F51" w:rsidRDefault="004C3632" w:rsidP="00732F51">
      <w:pPr>
        <w:pStyle w:val="Header"/>
        <w:rPr>
          <w:b/>
          <w:bCs/>
          <w:color w:val="548DD4" w:themeColor="text2" w:themeTint="99"/>
          <w:sz w:val="26"/>
          <w:szCs w:val="26"/>
        </w:rPr>
      </w:pPr>
      <w:r w:rsidRPr="00732F51">
        <w:rPr>
          <w:b/>
          <w:bCs/>
          <w:color w:val="548DD4" w:themeColor="text2" w:themeTint="99"/>
          <w:sz w:val="26"/>
          <w:szCs w:val="26"/>
        </w:rPr>
        <w:lastRenderedPageBreak/>
        <w:t xml:space="preserve">COVID-19 </w:t>
      </w:r>
      <w:r w:rsidR="00ED1AF8" w:rsidRPr="00732F51">
        <w:rPr>
          <w:b/>
          <w:bCs/>
          <w:color w:val="548DD4" w:themeColor="text2" w:themeTint="99"/>
          <w:sz w:val="26"/>
          <w:szCs w:val="26"/>
        </w:rPr>
        <w:t>Safety Plan Details</w:t>
      </w:r>
      <w:r w:rsidR="00F50B14" w:rsidRPr="00732F51">
        <w:rPr>
          <w:b/>
          <w:bCs/>
          <w:color w:val="548DD4" w:themeColor="text2" w:themeTint="99"/>
          <w:sz w:val="26"/>
          <w:szCs w:val="26"/>
        </w:rPr>
        <w:t xml:space="preserve"> </w:t>
      </w:r>
      <w:r w:rsidR="00732F51" w:rsidRPr="00732F51">
        <w:rPr>
          <w:b/>
          <w:bCs/>
          <w:color w:val="548DD4" w:themeColor="text2" w:themeTint="99"/>
          <w:sz w:val="26"/>
          <w:szCs w:val="26"/>
        </w:rPr>
        <w:t xml:space="preserve">for </w:t>
      </w:r>
    </w:p>
    <w:p w14:paraId="240C0CDB" w14:textId="4A10812A" w:rsidR="00E62EF5" w:rsidRPr="00732F51" w:rsidRDefault="00732F51" w:rsidP="00732F51">
      <w:pPr>
        <w:pStyle w:val="Header"/>
        <w:rPr>
          <w:b/>
          <w:bCs/>
          <w:color w:val="548DD4" w:themeColor="text2" w:themeTint="99"/>
          <w:sz w:val="26"/>
          <w:szCs w:val="26"/>
        </w:rPr>
      </w:pPr>
      <w:r w:rsidRPr="00732F51">
        <w:rPr>
          <w:b/>
          <w:bCs/>
          <w:color w:val="548DD4" w:themeColor="text2" w:themeTint="99"/>
          <w:sz w:val="26"/>
          <w:szCs w:val="26"/>
        </w:rPr>
        <w:t>NORTH SHORE MASTERS USMS TIME TRIALS at Lake Forest Academy April 17</w:t>
      </w:r>
      <w:r w:rsidRPr="00732F51">
        <w:rPr>
          <w:b/>
          <w:bCs/>
          <w:color w:val="548DD4" w:themeColor="text2" w:themeTint="99"/>
          <w:sz w:val="26"/>
          <w:szCs w:val="26"/>
          <w:vertAlign w:val="superscript"/>
        </w:rPr>
        <w:t>th</w:t>
      </w:r>
      <w:r w:rsidRPr="00732F51">
        <w:rPr>
          <w:b/>
          <w:bCs/>
          <w:color w:val="548DD4" w:themeColor="text2" w:themeTint="99"/>
          <w:sz w:val="26"/>
          <w:szCs w:val="26"/>
        </w:rPr>
        <w:t xml:space="preserve"> &amp; 24</w:t>
      </w:r>
      <w:r w:rsidRPr="00732F51">
        <w:rPr>
          <w:b/>
          <w:bCs/>
          <w:color w:val="548DD4" w:themeColor="text2" w:themeTint="99"/>
          <w:sz w:val="26"/>
          <w:szCs w:val="26"/>
          <w:vertAlign w:val="superscript"/>
        </w:rPr>
        <w:t>th</w:t>
      </w:r>
      <w:r w:rsidRPr="00732F51">
        <w:rPr>
          <w:b/>
          <w:bCs/>
          <w:color w:val="548DD4" w:themeColor="text2" w:themeTint="99"/>
          <w:sz w:val="26"/>
          <w:szCs w:val="26"/>
        </w:rPr>
        <w:t xml:space="preserve">, 2021 </w:t>
      </w:r>
    </w:p>
    <w:tbl>
      <w:tblPr>
        <w:tblStyle w:val="TableGrid"/>
        <w:tblW w:w="0" w:type="auto"/>
        <w:tblLook w:val="04A0" w:firstRow="1" w:lastRow="0" w:firstColumn="1" w:lastColumn="0" w:noHBand="0" w:noVBand="1"/>
      </w:tblPr>
      <w:tblGrid>
        <w:gridCol w:w="10070"/>
      </w:tblGrid>
      <w:tr w:rsidR="00C73830" w:rsidRPr="00200DFB" w14:paraId="63A99C4D" w14:textId="77777777" w:rsidTr="00055233">
        <w:tc>
          <w:tcPr>
            <w:tcW w:w="10296" w:type="dxa"/>
            <w:shd w:val="clear" w:color="auto" w:fill="D9D9D9" w:themeFill="background1" w:themeFillShade="D9"/>
          </w:tcPr>
          <w:p w14:paraId="7D55E7C6" w14:textId="77777777" w:rsidR="00C73830" w:rsidRPr="00200DFB" w:rsidRDefault="00C73830" w:rsidP="00CD7860">
            <w:pPr>
              <w:rPr>
                <w:rFonts w:cstheme="minorHAnsi"/>
              </w:rPr>
            </w:pPr>
            <w:r w:rsidRPr="00200DFB">
              <w:rPr>
                <w:rFonts w:cstheme="minorHAnsi"/>
              </w:rPr>
              <w:t>Describe current applicable federal, state, local</w:t>
            </w:r>
            <w:r w:rsidR="0036390A" w:rsidRPr="00200DFB">
              <w:rPr>
                <w:rFonts w:cstheme="minorHAnsi"/>
              </w:rPr>
              <w:t>,</w:t>
            </w:r>
            <w:r w:rsidRPr="00200DFB">
              <w:rPr>
                <w:rFonts w:cstheme="minorHAnsi"/>
              </w:rPr>
              <w:t xml:space="preserve"> and facility orders regarding size of gatherings, testing, other C</w:t>
            </w:r>
            <w:r w:rsidR="004C3632" w:rsidRPr="00200DFB">
              <w:rPr>
                <w:rFonts w:cstheme="minorHAnsi"/>
              </w:rPr>
              <w:t>OVID</w:t>
            </w:r>
            <w:r w:rsidRPr="00200DFB">
              <w:rPr>
                <w:rFonts w:cstheme="minorHAnsi"/>
              </w:rPr>
              <w:t>-19 protocols</w:t>
            </w:r>
            <w:r w:rsidR="00F969E3" w:rsidRPr="00200DFB">
              <w:rPr>
                <w:rFonts w:cstheme="minorHAnsi"/>
              </w:rPr>
              <w:t>, etc.</w:t>
            </w:r>
            <w:r w:rsidR="0036390A" w:rsidRPr="00200DFB">
              <w:rPr>
                <w:rFonts w:cstheme="minorHAnsi"/>
              </w:rPr>
              <w:t xml:space="preserve"> (include links where appropriate)</w:t>
            </w:r>
          </w:p>
        </w:tc>
      </w:tr>
      <w:tr w:rsidR="00055233" w:rsidRPr="00200DFB" w14:paraId="679593AD" w14:textId="77777777" w:rsidTr="00055233">
        <w:trPr>
          <w:trHeight w:val="720"/>
        </w:trPr>
        <w:tc>
          <w:tcPr>
            <w:tcW w:w="10296" w:type="dxa"/>
            <w:tcBorders>
              <w:bottom w:val="single" w:sz="4" w:space="0" w:color="000000" w:themeColor="text1"/>
            </w:tcBorders>
          </w:tcPr>
          <w:p w14:paraId="7CDE1C19" w14:textId="02955ADB" w:rsidR="00D11429" w:rsidRDefault="00965B18" w:rsidP="00D11429">
            <w:pPr>
              <w:rPr>
                <w:rFonts w:cstheme="minorHAnsi"/>
              </w:rPr>
            </w:pPr>
            <w:r>
              <w:rPr>
                <w:rFonts w:cstheme="minorHAnsi"/>
              </w:rPr>
              <w:t>Our state and facility guidelines</w:t>
            </w:r>
            <w:r w:rsidR="00D11429">
              <w:rPr>
                <w:rFonts w:cstheme="minorHAnsi"/>
              </w:rPr>
              <w:t xml:space="preserve"> allow 50 people in an activity, plus staff and volunteers as long as we are under 50% capacity. The maximum capacity at the </w:t>
            </w:r>
            <w:r w:rsidR="00CD447A">
              <w:rPr>
                <w:rFonts w:cstheme="minorHAnsi"/>
              </w:rPr>
              <w:t xml:space="preserve">Lake Forest Academy </w:t>
            </w:r>
            <w:r w:rsidR="00D11429">
              <w:rPr>
                <w:rFonts w:cstheme="minorHAnsi"/>
              </w:rPr>
              <w:t>Pool is</w:t>
            </w:r>
            <w:r w:rsidR="00CD447A">
              <w:rPr>
                <w:rFonts w:cstheme="minorHAnsi"/>
              </w:rPr>
              <w:t xml:space="preserve"> 200</w:t>
            </w:r>
            <w:r w:rsidR="00D11429">
              <w:rPr>
                <w:rFonts w:cstheme="minorHAnsi"/>
              </w:rPr>
              <w:t>, so we are well under the 50% mark with participants</w:t>
            </w:r>
            <w:r w:rsidR="00CD447A">
              <w:rPr>
                <w:rFonts w:cstheme="minorHAnsi"/>
              </w:rPr>
              <w:t xml:space="preserve"> </w:t>
            </w:r>
            <w:r w:rsidR="00D052AF">
              <w:rPr>
                <w:rFonts w:cstheme="minorHAnsi"/>
              </w:rPr>
              <w:t>(</w:t>
            </w:r>
            <w:r w:rsidR="00CD447A">
              <w:rPr>
                <w:rFonts w:cstheme="minorHAnsi"/>
              </w:rPr>
              <w:t>4</w:t>
            </w:r>
            <w:r w:rsidR="00D052AF">
              <w:rPr>
                <w:rFonts w:cstheme="minorHAnsi"/>
              </w:rPr>
              <w:t>0)</w:t>
            </w:r>
            <w:r w:rsidR="00D11429">
              <w:rPr>
                <w:rFonts w:cstheme="minorHAnsi"/>
              </w:rPr>
              <w:t>, coaches</w:t>
            </w:r>
            <w:r w:rsidR="00CD447A">
              <w:rPr>
                <w:rFonts w:cstheme="minorHAnsi"/>
              </w:rPr>
              <w:t xml:space="preserve"> </w:t>
            </w:r>
            <w:r w:rsidR="00D052AF">
              <w:rPr>
                <w:rFonts w:cstheme="minorHAnsi"/>
              </w:rPr>
              <w:t>(</w:t>
            </w:r>
            <w:r w:rsidR="00CD447A">
              <w:rPr>
                <w:rFonts w:cstheme="minorHAnsi"/>
              </w:rPr>
              <w:t>1-</w:t>
            </w:r>
            <w:r w:rsidR="00D052AF">
              <w:rPr>
                <w:rFonts w:cstheme="minorHAnsi"/>
              </w:rPr>
              <w:t>2)</w:t>
            </w:r>
            <w:r w:rsidR="00D11429">
              <w:rPr>
                <w:rFonts w:cstheme="minorHAnsi"/>
              </w:rPr>
              <w:t>, lifeguards</w:t>
            </w:r>
            <w:r w:rsidR="00D052AF">
              <w:rPr>
                <w:rFonts w:cstheme="minorHAnsi"/>
              </w:rPr>
              <w:t>(2)</w:t>
            </w:r>
            <w:r w:rsidR="00D11429">
              <w:rPr>
                <w:rFonts w:cstheme="minorHAnsi"/>
              </w:rPr>
              <w:t xml:space="preserve"> and volunteers</w:t>
            </w:r>
            <w:r w:rsidR="00CD447A">
              <w:rPr>
                <w:rFonts w:cstheme="minorHAnsi"/>
              </w:rPr>
              <w:t xml:space="preserve"> </w:t>
            </w:r>
            <w:r w:rsidR="00D052AF">
              <w:rPr>
                <w:rFonts w:cstheme="minorHAnsi"/>
              </w:rPr>
              <w:t>(</w:t>
            </w:r>
            <w:r w:rsidR="00CD447A">
              <w:rPr>
                <w:rFonts w:cstheme="minorHAnsi"/>
              </w:rPr>
              <w:t>4-5</w:t>
            </w:r>
            <w:r w:rsidR="00D052AF">
              <w:rPr>
                <w:rFonts w:cstheme="minorHAnsi"/>
              </w:rPr>
              <w:t>)</w:t>
            </w:r>
            <w:r w:rsidR="00D11429">
              <w:rPr>
                <w:rFonts w:cstheme="minorHAnsi"/>
              </w:rPr>
              <w:t xml:space="preserve">. </w:t>
            </w:r>
          </w:p>
          <w:p w14:paraId="53275D67" w14:textId="2F37F11A" w:rsidR="00EA7BF2" w:rsidRDefault="00965B18" w:rsidP="00D11429">
            <w:pPr>
              <w:rPr>
                <w:rFonts w:cstheme="minorHAnsi"/>
              </w:rPr>
            </w:pPr>
            <w:r>
              <w:rPr>
                <w:rFonts w:cstheme="minorHAnsi"/>
              </w:rPr>
              <w:t>We will have swimmers complete a self screening form and take their temperature with a contactless thermometer before entering the pool area. Masks are required at all times by anyone in the pool area unless they are swimming, entering or exiting the water, or actively lifeguarding. Surfaces are cleaned every half hour by staff.</w:t>
            </w:r>
          </w:p>
          <w:p w14:paraId="28372BBC" w14:textId="77777777" w:rsidR="00EA7BF2" w:rsidRPr="00200DFB" w:rsidRDefault="00EA7BF2" w:rsidP="00D11429">
            <w:pPr>
              <w:rPr>
                <w:rFonts w:cstheme="minorHAnsi"/>
              </w:rPr>
            </w:pPr>
          </w:p>
        </w:tc>
      </w:tr>
      <w:tr w:rsidR="00055233" w:rsidRPr="00200DFB" w14:paraId="2B44ABD5" w14:textId="77777777" w:rsidTr="00055233">
        <w:tc>
          <w:tcPr>
            <w:tcW w:w="10296" w:type="dxa"/>
            <w:shd w:val="clear" w:color="auto" w:fill="D9D9D9" w:themeFill="background1" w:themeFillShade="D9"/>
          </w:tcPr>
          <w:p w14:paraId="704F3F84" w14:textId="77777777" w:rsidR="00055233" w:rsidRPr="00200DFB" w:rsidRDefault="00055233" w:rsidP="00055233">
            <w:pPr>
              <w:rPr>
                <w:rFonts w:cstheme="minorHAnsi"/>
              </w:rPr>
            </w:pPr>
            <w:r w:rsidRPr="00200DFB">
              <w:rPr>
                <w:rFonts w:cstheme="minorHAnsi"/>
              </w:rPr>
              <w:t>Describe venue cleaning protocol</w:t>
            </w:r>
            <w:r w:rsidR="00F969E3" w:rsidRPr="00200DFB">
              <w:rPr>
                <w:rFonts w:cstheme="minorHAnsi"/>
              </w:rPr>
              <w:t xml:space="preserve"> for </w:t>
            </w:r>
            <w:r w:rsidRPr="00200DFB">
              <w:rPr>
                <w:rFonts w:cstheme="minorHAnsi"/>
              </w:rPr>
              <w:t>before the event, during the event</w:t>
            </w:r>
            <w:r w:rsidR="00F969E3" w:rsidRPr="00200DFB">
              <w:rPr>
                <w:rFonts w:cstheme="minorHAnsi"/>
              </w:rPr>
              <w:t>,</w:t>
            </w:r>
            <w:r w:rsidRPr="00200DFB">
              <w:rPr>
                <w:rFonts w:cstheme="minorHAnsi"/>
              </w:rPr>
              <w:t xml:space="preserve"> and </w:t>
            </w:r>
            <w:r w:rsidR="00F969E3" w:rsidRPr="00200DFB">
              <w:rPr>
                <w:rFonts w:cstheme="minorHAnsi"/>
              </w:rPr>
              <w:t xml:space="preserve">after the </w:t>
            </w:r>
            <w:r w:rsidRPr="00200DFB">
              <w:rPr>
                <w:rFonts w:cstheme="minorHAnsi"/>
              </w:rPr>
              <w:t>event</w:t>
            </w:r>
          </w:p>
        </w:tc>
      </w:tr>
      <w:tr w:rsidR="00055233" w:rsidRPr="00200DFB" w14:paraId="08E8B4AE" w14:textId="77777777" w:rsidTr="00055233">
        <w:trPr>
          <w:trHeight w:val="720"/>
        </w:trPr>
        <w:tc>
          <w:tcPr>
            <w:tcW w:w="10296" w:type="dxa"/>
            <w:tcBorders>
              <w:bottom w:val="single" w:sz="4" w:space="0" w:color="000000" w:themeColor="text1"/>
            </w:tcBorders>
          </w:tcPr>
          <w:p w14:paraId="5C6D304B" w14:textId="78960B2F" w:rsidR="00055233" w:rsidRPr="00200DFB" w:rsidRDefault="00965B18" w:rsidP="00055233">
            <w:pPr>
              <w:rPr>
                <w:rFonts w:cstheme="minorHAnsi"/>
              </w:rPr>
            </w:pPr>
            <w:r>
              <w:rPr>
                <w:rFonts w:cstheme="minorHAnsi"/>
              </w:rPr>
              <w:t xml:space="preserve">Our pool is </w:t>
            </w:r>
            <w:r w:rsidR="00CD447A">
              <w:rPr>
                <w:rFonts w:cstheme="minorHAnsi"/>
              </w:rPr>
              <w:t xml:space="preserve">sprayed </w:t>
            </w:r>
            <w:r>
              <w:rPr>
                <w:rFonts w:cstheme="minorHAnsi"/>
              </w:rPr>
              <w:t>with a</w:t>
            </w:r>
            <w:r w:rsidR="00CD447A">
              <w:rPr>
                <w:rFonts w:cstheme="minorHAnsi"/>
              </w:rPr>
              <w:t>n anti-COVID disinfected</w:t>
            </w:r>
            <w:r>
              <w:rPr>
                <w:rFonts w:cstheme="minorHAnsi"/>
              </w:rPr>
              <w:t xml:space="preserve"> spray</w:t>
            </w:r>
            <w:r w:rsidR="00CD447A">
              <w:rPr>
                <w:rFonts w:cstheme="minorHAnsi"/>
              </w:rPr>
              <w:t xml:space="preserve"> daily at 6:30am</w:t>
            </w:r>
            <w:r>
              <w:rPr>
                <w:rFonts w:cstheme="minorHAnsi"/>
              </w:rPr>
              <w:t xml:space="preserve">. It will be </w:t>
            </w:r>
            <w:r w:rsidR="00CD447A">
              <w:rPr>
                <w:rFonts w:cstheme="minorHAnsi"/>
              </w:rPr>
              <w:t xml:space="preserve">sprayed </w:t>
            </w:r>
            <w:r>
              <w:rPr>
                <w:rFonts w:cstheme="minorHAnsi"/>
              </w:rPr>
              <w:t xml:space="preserve">before </w:t>
            </w:r>
            <w:proofErr w:type="gramStart"/>
            <w:r>
              <w:rPr>
                <w:rFonts w:cstheme="minorHAnsi"/>
              </w:rPr>
              <w:t>warm ups</w:t>
            </w:r>
            <w:proofErr w:type="gramEnd"/>
            <w:r>
              <w:rPr>
                <w:rFonts w:cstheme="minorHAnsi"/>
              </w:rPr>
              <w:t xml:space="preserve"> and after the meet is over. Surfaces are cleaned by hand with disinfectant every half hour around the entire pool deck. Bathrooms are cleaned by the custodial staff</w:t>
            </w:r>
            <w:r w:rsidR="00CD447A">
              <w:rPr>
                <w:rFonts w:cstheme="minorHAnsi"/>
              </w:rPr>
              <w:t xml:space="preserve"> every morning, and throughout the day as needed</w:t>
            </w:r>
            <w:r>
              <w:rPr>
                <w:rFonts w:cstheme="minorHAnsi"/>
              </w:rPr>
              <w:t>.</w:t>
            </w:r>
          </w:p>
          <w:p w14:paraId="63E2A534" w14:textId="77777777" w:rsidR="00055233" w:rsidRPr="00200DFB" w:rsidRDefault="00055233" w:rsidP="00055233">
            <w:pPr>
              <w:rPr>
                <w:rFonts w:cstheme="minorHAnsi"/>
              </w:rPr>
            </w:pPr>
          </w:p>
        </w:tc>
      </w:tr>
      <w:tr w:rsidR="00055233" w:rsidRPr="00200DFB" w14:paraId="501B008B" w14:textId="77777777" w:rsidTr="00055233">
        <w:tc>
          <w:tcPr>
            <w:tcW w:w="10296" w:type="dxa"/>
            <w:shd w:val="clear" w:color="auto" w:fill="D9D9D9" w:themeFill="background1" w:themeFillShade="D9"/>
          </w:tcPr>
          <w:p w14:paraId="62682331" w14:textId="77777777" w:rsidR="00055233" w:rsidRPr="00200DFB" w:rsidRDefault="00055233" w:rsidP="00055233">
            <w:pPr>
              <w:rPr>
                <w:rFonts w:cstheme="minorHAnsi"/>
              </w:rPr>
            </w:pPr>
            <w:r w:rsidRPr="00200DFB">
              <w:rPr>
                <w:rFonts w:cstheme="minorHAnsi"/>
              </w:rPr>
              <w:t xml:space="preserve">Describe screening of </w:t>
            </w:r>
            <w:r w:rsidR="00953F80" w:rsidRPr="00200DFB">
              <w:rPr>
                <w:rFonts w:cstheme="minorHAnsi"/>
              </w:rPr>
              <w:t>attendees</w:t>
            </w:r>
            <w:r w:rsidRPr="00200DFB">
              <w:rPr>
                <w:rFonts w:cstheme="minorHAnsi"/>
              </w:rPr>
              <w:t xml:space="preserve"> (swimmers, volunteers, </w:t>
            </w:r>
            <w:r w:rsidR="00953F80" w:rsidRPr="00200DFB">
              <w:rPr>
                <w:rFonts w:cstheme="minorHAnsi"/>
              </w:rPr>
              <w:t>officials</w:t>
            </w:r>
            <w:r w:rsidRPr="00200DFB">
              <w:rPr>
                <w:rFonts w:cstheme="minorHAnsi"/>
              </w:rPr>
              <w:t>, staff) for entry to venue</w:t>
            </w:r>
          </w:p>
        </w:tc>
      </w:tr>
      <w:tr w:rsidR="00055233" w:rsidRPr="00200DFB" w14:paraId="44032423" w14:textId="77777777" w:rsidTr="00055233">
        <w:trPr>
          <w:trHeight w:val="720"/>
        </w:trPr>
        <w:tc>
          <w:tcPr>
            <w:tcW w:w="10296" w:type="dxa"/>
            <w:tcBorders>
              <w:bottom w:val="single" w:sz="4" w:space="0" w:color="000000" w:themeColor="text1"/>
            </w:tcBorders>
          </w:tcPr>
          <w:p w14:paraId="36F0A3FF" w14:textId="74EFC09B" w:rsidR="00055233" w:rsidRDefault="00965B18" w:rsidP="00055233">
            <w:pPr>
              <w:rPr>
                <w:rFonts w:cstheme="minorHAnsi"/>
              </w:rPr>
            </w:pPr>
            <w:r>
              <w:rPr>
                <w:rFonts w:cstheme="minorHAnsi"/>
              </w:rPr>
              <w:t>We will use the USMS Covid Attendee Screening Form</w:t>
            </w:r>
            <w:r w:rsidR="0001777C">
              <w:rPr>
                <w:rFonts w:cstheme="minorHAnsi"/>
              </w:rPr>
              <w:t xml:space="preserve"> to screen all swimmers, volunteers, officials and staff</w:t>
            </w:r>
            <w:r>
              <w:rPr>
                <w:rFonts w:cstheme="minorHAnsi"/>
              </w:rPr>
              <w:t xml:space="preserve">. </w:t>
            </w:r>
            <w:r w:rsidR="00CD447A">
              <w:rPr>
                <w:rFonts w:cstheme="minorHAnsi"/>
              </w:rPr>
              <w:t xml:space="preserve">All participants will fill out this form upon entering the facility. </w:t>
            </w:r>
            <w:r>
              <w:rPr>
                <w:rFonts w:cstheme="minorHAnsi"/>
              </w:rPr>
              <w:t xml:space="preserve">We will </w:t>
            </w:r>
            <w:r w:rsidR="00CD447A">
              <w:rPr>
                <w:rFonts w:cstheme="minorHAnsi"/>
              </w:rPr>
              <w:t xml:space="preserve">also </w:t>
            </w:r>
            <w:r>
              <w:rPr>
                <w:rFonts w:cstheme="minorHAnsi"/>
              </w:rPr>
              <w:t>take temperatures with a</w:t>
            </w:r>
            <w:r w:rsidR="0001777C">
              <w:rPr>
                <w:rFonts w:cstheme="minorHAnsi"/>
              </w:rPr>
              <w:t xml:space="preserve"> contactless thermometer at the</w:t>
            </w:r>
            <w:r>
              <w:rPr>
                <w:rFonts w:cstheme="minorHAnsi"/>
              </w:rPr>
              <w:t xml:space="preserve"> time</w:t>
            </w:r>
            <w:r w:rsidR="0001777C">
              <w:rPr>
                <w:rFonts w:cstheme="minorHAnsi"/>
              </w:rPr>
              <w:t xml:space="preserve"> of entry</w:t>
            </w:r>
            <w:r>
              <w:rPr>
                <w:rFonts w:cstheme="minorHAnsi"/>
              </w:rPr>
              <w:t>. If the answer to any of the questions is yes or there is a fever of 1</w:t>
            </w:r>
            <w:r w:rsidR="0001777C">
              <w:rPr>
                <w:rFonts w:cstheme="minorHAnsi"/>
              </w:rPr>
              <w:t xml:space="preserve">00.4 or above, the participant </w:t>
            </w:r>
            <w:r>
              <w:rPr>
                <w:rFonts w:cstheme="minorHAnsi"/>
              </w:rPr>
              <w:t>shall not</w:t>
            </w:r>
            <w:r w:rsidR="00CD447A">
              <w:rPr>
                <w:rFonts w:cstheme="minorHAnsi"/>
              </w:rPr>
              <w:t xml:space="preserve"> be allowed access to the meet</w:t>
            </w:r>
            <w:r>
              <w:rPr>
                <w:rFonts w:cstheme="minorHAnsi"/>
              </w:rPr>
              <w:t>.</w:t>
            </w:r>
          </w:p>
          <w:p w14:paraId="77B7D77C" w14:textId="7FEE6B44" w:rsidR="004C3632" w:rsidRPr="00200DFB" w:rsidRDefault="0001777C" w:rsidP="00055233">
            <w:pPr>
              <w:rPr>
                <w:rFonts w:cstheme="minorHAnsi"/>
              </w:rPr>
            </w:pPr>
            <w:r>
              <w:rPr>
                <w:rFonts w:cstheme="minorHAnsi"/>
              </w:rPr>
              <w:t>Forms will be kept by the Meet Director for 90 days following the meet.</w:t>
            </w:r>
          </w:p>
          <w:p w14:paraId="62D2974C" w14:textId="77777777" w:rsidR="00055233" w:rsidRPr="00200DFB" w:rsidRDefault="00055233" w:rsidP="00055233">
            <w:pPr>
              <w:rPr>
                <w:rFonts w:cstheme="minorHAnsi"/>
              </w:rPr>
            </w:pPr>
          </w:p>
        </w:tc>
      </w:tr>
      <w:tr w:rsidR="00055233" w:rsidRPr="00200DFB" w14:paraId="35052D1C" w14:textId="77777777" w:rsidTr="00055233">
        <w:tc>
          <w:tcPr>
            <w:tcW w:w="10296" w:type="dxa"/>
            <w:shd w:val="clear" w:color="auto" w:fill="D9D9D9" w:themeFill="background1" w:themeFillShade="D9"/>
          </w:tcPr>
          <w:p w14:paraId="478E3146" w14:textId="77777777" w:rsidR="00055233" w:rsidRPr="00200DFB" w:rsidRDefault="00055233" w:rsidP="00055233">
            <w:pPr>
              <w:rPr>
                <w:rFonts w:cstheme="minorHAnsi"/>
              </w:rPr>
            </w:pPr>
            <w:r w:rsidRPr="00200DFB">
              <w:rPr>
                <w:rFonts w:cstheme="minorHAnsi"/>
              </w:rPr>
              <w:t>Describe face-covering requirements and enforcement</w:t>
            </w:r>
          </w:p>
        </w:tc>
      </w:tr>
      <w:tr w:rsidR="00055233" w:rsidRPr="00200DFB" w14:paraId="2C61F3B9" w14:textId="77777777" w:rsidTr="00055233">
        <w:trPr>
          <w:trHeight w:val="720"/>
        </w:trPr>
        <w:tc>
          <w:tcPr>
            <w:tcW w:w="10296" w:type="dxa"/>
            <w:tcBorders>
              <w:bottom w:val="single" w:sz="4" w:space="0" w:color="000000" w:themeColor="text1"/>
            </w:tcBorders>
          </w:tcPr>
          <w:p w14:paraId="7F94C725" w14:textId="13A36F38" w:rsidR="00055233" w:rsidRPr="00200DFB" w:rsidRDefault="0001777C" w:rsidP="00055233">
            <w:pPr>
              <w:rPr>
                <w:rFonts w:cstheme="minorHAnsi"/>
              </w:rPr>
            </w:pPr>
            <w:r>
              <w:rPr>
                <w:rFonts w:cstheme="minorHAnsi"/>
              </w:rPr>
              <w:t xml:space="preserve">Face coverings are required at all times except for when participants are swimming, entering or exiting the water. Hooks </w:t>
            </w:r>
            <w:r w:rsidR="00CD447A">
              <w:rPr>
                <w:rFonts w:cstheme="minorHAnsi"/>
              </w:rPr>
              <w:t xml:space="preserve">and benches </w:t>
            </w:r>
            <w:r>
              <w:rPr>
                <w:rFonts w:cstheme="minorHAnsi"/>
              </w:rPr>
              <w:t xml:space="preserve">are available on the wall behind the blocks to hang masks on, or participants can put them </w:t>
            </w:r>
            <w:r w:rsidR="00CD447A">
              <w:rPr>
                <w:rFonts w:cstheme="minorHAnsi"/>
              </w:rPr>
              <w:t xml:space="preserve">with their </w:t>
            </w:r>
            <w:r>
              <w:rPr>
                <w:rFonts w:cstheme="minorHAnsi"/>
              </w:rPr>
              <w:t xml:space="preserve">personal </w:t>
            </w:r>
            <w:r w:rsidR="00CD447A">
              <w:rPr>
                <w:rFonts w:cstheme="minorHAnsi"/>
              </w:rPr>
              <w:t xml:space="preserve">belongings </w:t>
            </w:r>
            <w:r>
              <w:rPr>
                <w:rFonts w:cstheme="minorHAnsi"/>
              </w:rPr>
              <w:t>and leave them behind the blocks. Reminders will be given to swimmers who are not swimming and are not wearing a face covering.</w:t>
            </w:r>
          </w:p>
          <w:p w14:paraId="09A8D0E1" w14:textId="77777777" w:rsidR="00055233" w:rsidRPr="00200DFB" w:rsidRDefault="00055233" w:rsidP="00055233">
            <w:pPr>
              <w:rPr>
                <w:rFonts w:cstheme="minorHAnsi"/>
              </w:rPr>
            </w:pPr>
          </w:p>
        </w:tc>
      </w:tr>
      <w:tr w:rsidR="00055233" w:rsidRPr="00200DFB" w14:paraId="72C208FD" w14:textId="77777777" w:rsidTr="00055233">
        <w:tc>
          <w:tcPr>
            <w:tcW w:w="10296" w:type="dxa"/>
            <w:shd w:val="clear" w:color="auto" w:fill="D9D9D9" w:themeFill="background1" w:themeFillShade="D9"/>
          </w:tcPr>
          <w:p w14:paraId="44CFCB96" w14:textId="77777777" w:rsidR="00055233" w:rsidRPr="00200DFB" w:rsidRDefault="00055233" w:rsidP="00055233">
            <w:pPr>
              <w:rPr>
                <w:rFonts w:cstheme="minorHAnsi"/>
              </w:rPr>
            </w:pPr>
            <w:r w:rsidRPr="00200DFB">
              <w:rPr>
                <w:rFonts w:cstheme="minorHAnsi"/>
              </w:rPr>
              <w:t>Describe modifications to registration and check-in area and process</w:t>
            </w:r>
          </w:p>
        </w:tc>
      </w:tr>
      <w:tr w:rsidR="00055233" w:rsidRPr="00200DFB" w14:paraId="60F9312B" w14:textId="77777777" w:rsidTr="00055233">
        <w:trPr>
          <w:trHeight w:val="720"/>
        </w:trPr>
        <w:tc>
          <w:tcPr>
            <w:tcW w:w="10296" w:type="dxa"/>
            <w:tcBorders>
              <w:bottom w:val="single" w:sz="4" w:space="0" w:color="000000" w:themeColor="text1"/>
            </w:tcBorders>
          </w:tcPr>
          <w:p w14:paraId="5BF166B3" w14:textId="6DF2CBE4" w:rsidR="004C3632" w:rsidRPr="00200DFB" w:rsidRDefault="0001777C" w:rsidP="00055233">
            <w:pPr>
              <w:rPr>
                <w:rFonts w:cstheme="minorHAnsi"/>
              </w:rPr>
            </w:pPr>
            <w:r>
              <w:rPr>
                <w:rFonts w:cstheme="minorHAnsi"/>
              </w:rPr>
              <w:t>Registration will be done online ahead of the meet entry deadline. There will be a check</w:t>
            </w:r>
            <w:r w:rsidR="00CD447A">
              <w:rPr>
                <w:rFonts w:cstheme="minorHAnsi"/>
              </w:rPr>
              <w:t>-</w:t>
            </w:r>
            <w:r>
              <w:rPr>
                <w:rFonts w:cstheme="minorHAnsi"/>
              </w:rPr>
              <w:t xml:space="preserve">in </w:t>
            </w:r>
            <w:r w:rsidR="00CD447A">
              <w:rPr>
                <w:rFonts w:cstheme="minorHAnsi"/>
              </w:rPr>
              <w:t xml:space="preserve">procedure in the </w:t>
            </w:r>
            <w:r>
              <w:rPr>
                <w:rFonts w:cstheme="minorHAnsi"/>
              </w:rPr>
              <w:t xml:space="preserve">area </w:t>
            </w:r>
            <w:r w:rsidR="00CD447A">
              <w:rPr>
                <w:rFonts w:cstheme="minorHAnsi"/>
              </w:rPr>
              <w:t>adjacent to the pool entrance</w:t>
            </w:r>
            <w:r>
              <w:rPr>
                <w:rFonts w:cstheme="minorHAnsi"/>
              </w:rPr>
              <w:t xml:space="preserve">. This is a large, </w:t>
            </w:r>
            <w:r w:rsidR="007D49D6">
              <w:rPr>
                <w:rFonts w:cstheme="minorHAnsi"/>
              </w:rPr>
              <w:t xml:space="preserve">open area that can accommodate </w:t>
            </w:r>
            <w:r>
              <w:rPr>
                <w:rFonts w:cstheme="minorHAnsi"/>
              </w:rPr>
              <w:t xml:space="preserve">50 people. </w:t>
            </w:r>
            <w:r w:rsidR="007D49D6">
              <w:rPr>
                <w:rFonts w:cstheme="minorHAnsi"/>
              </w:rPr>
              <w:t>The first check</w:t>
            </w:r>
            <w:r w:rsidR="00CD447A">
              <w:rPr>
                <w:rFonts w:cstheme="minorHAnsi"/>
              </w:rPr>
              <w:t>-</w:t>
            </w:r>
            <w:r w:rsidR="007D49D6">
              <w:rPr>
                <w:rFonts w:cstheme="minorHAnsi"/>
              </w:rPr>
              <w:t xml:space="preserve">in </w:t>
            </w:r>
            <w:r w:rsidR="00CD447A">
              <w:rPr>
                <w:rFonts w:cstheme="minorHAnsi"/>
              </w:rPr>
              <w:t xml:space="preserve">spot </w:t>
            </w:r>
            <w:r w:rsidR="007D49D6">
              <w:rPr>
                <w:rFonts w:cstheme="minorHAnsi"/>
              </w:rPr>
              <w:t>will be for a quick temperature check and confirm</w:t>
            </w:r>
            <w:r w:rsidR="00CD447A">
              <w:rPr>
                <w:rFonts w:cstheme="minorHAnsi"/>
              </w:rPr>
              <w:t>ation of</w:t>
            </w:r>
            <w:r w:rsidR="007D49D6">
              <w:rPr>
                <w:rFonts w:cstheme="minorHAnsi"/>
              </w:rPr>
              <w:t xml:space="preserve"> registration. </w:t>
            </w:r>
            <w:r>
              <w:rPr>
                <w:rFonts w:cstheme="minorHAnsi"/>
              </w:rPr>
              <w:t xml:space="preserve">The Covid screening form </w:t>
            </w:r>
            <w:r w:rsidR="00D11429">
              <w:rPr>
                <w:rFonts w:cstheme="minorHAnsi"/>
              </w:rPr>
              <w:t xml:space="preserve">and waiver </w:t>
            </w:r>
            <w:r>
              <w:rPr>
                <w:rFonts w:cstheme="minorHAnsi"/>
              </w:rPr>
              <w:t xml:space="preserve">will </w:t>
            </w:r>
            <w:r w:rsidR="00D11429">
              <w:rPr>
                <w:rFonts w:cstheme="minorHAnsi"/>
              </w:rPr>
              <w:t>be included with the meet information and can be printed and brought in that day.</w:t>
            </w:r>
            <w:r>
              <w:rPr>
                <w:rFonts w:cstheme="minorHAnsi"/>
              </w:rPr>
              <w:t xml:space="preserve"> If </w:t>
            </w:r>
            <w:r w:rsidR="00CD447A">
              <w:rPr>
                <w:rFonts w:cstheme="minorHAnsi"/>
              </w:rPr>
              <w:t xml:space="preserve">a participant </w:t>
            </w:r>
            <w:r w:rsidR="007D49D6">
              <w:rPr>
                <w:rFonts w:cstheme="minorHAnsi"/>
              </w:rPr>
              <w:t>has not</w:t>
            </w:r>
            <w:r>
              <w:rPr>
                <w:rFonts w:cstheme="minorHAnsi"/>
              </w:rPr>
              <w:t xml:space="preserve"> </w:t>
            </w:r>
            <w:r w:rsidR="00CD447A">
              <w:rPr>
                <w:rFonts w:cstheme="minorHAnsi"/>
              </w:rPr>
              <w:t xml:space="preserve">yet </w:t>
            </w:r>
            <w:r>
              <w:rPr>
                <w:rFonts w:cstheme="minorHAnsi"/>
              </w:rPr>
              <w:t>fill</w:t>
            </w:r>
            <w:r w:rsidR="007D49D6">
              <w:rPr>
                <w:rFonts w:cstheme="minorHAnsi"/>
              </w:rPr>
              <w:t>ed</w:t>
            </w:r>
            <w:r>
              <w:rPr>
                <w:rFonts w:cstheme="minorHAnsi"/>
              </w:rPr>
              <w:t xml:space="preserve"> </w:t>
            </w:r>
            <w:r w:rsidR="007D49D6">
              <w:rPr>
                <w:rFonts w:cstheme="minorHAnsi"/>
              </w:rPr>
              <w:t xml:space="preserve">out the </w:t>
            </w:r>
            <w:r w:rsidR="00D11429">
              <w:rPr>
                <w:rFonts w:cstheme="minorHAnsi"/>
              </w:rPr>
              <w:t xml:space="preserve">Covid screen or </w:t>
            </w:r>
            <w:r w:rsidR="007D49D6">
              <w:rPr>
                <w:rFonts w:cstheme="minorHAnsi"/>
              </w:rPr>
              <w:t>waiver</w:t>
            </w:r>
            <w:r w:rsidR="00CD447A">
              <w:rPr>
                <w:rFonts w:cstheme="minorHAnsi"/>
              </w:rPr>
              <w:t>,</w:t>
            </w:r>
            <w:r w:rsidR="00D11429">
              <w:rPr>
                <w:rFonts w:cstheme="minorHAnsi"/>
              </w:rPr>
              <w:t xml:space="preserve"> they</w:t>
            </w:r>
            <w:r>
              <w:rPr>
                <w:rFonts w:cstheme="minorHAnsi"/>
              </w:rPr>
              <w:t xml:space="preserve"> will be directed to </w:t>
            </w:r>
            <w:r w:rsidR="00CD447A">
              <w:rPr>
                <w:rFonts w:cstheme="minorHAnsi"/>
              </w:rPr>
              <w:t xml:space="preserve">do so </w:t>
            </w:r>
            <w:r>
              <w:rPr>
                <w:rFonts w:cstheme="minorHAnsi"/>
              </w:rPr>
              <w:t>before going in</w:t>
            </w:r>
            <w:r w:rsidR="00CD447A">
              <w:rPr>
                <w:rFonts w:cstheme="minorHAnsi"/>
              </w:rPr>
              <w:t>to</w:t>
            </w:r>
            <w:r>
              <w:rPr>
                <w:rFonts w:cstheme="minorHAnsi"/>
              </w:rPr>
              <w:t xml:space="preserve"> the pool area. </w:t>
            </w:r>
          </w:p>
          <w:p w14:paraId="56FDC847" w14:textId="77777777" w:rsidR="004C3632" w:rsidRPr="00200DFB" w:rsidRDefault="004C3632" w:rsidP="00055233">
            <w:pPr>
              <w:rPr>
                <w:rFonts w:cstheme="minorHAnsi"/>
              </w:rPr>
            </w:pPr>
          </w:p>
        </w:tc>
      </w:tr>
      <w:tr w:rsidR="00055233" w:rsidRPr="00200DFB" w14:paraId="7E75663A" w14:textId="77777777" w:rsidTr="00055233">
        <w:tc>
          <w:tcPr>
            <w:tcW w:w="10296" w:type="dxa"/>
            <w:shd w:val="clear" w:color="auto" w:fill="D9D9D9" w:themeFill="background1" w:themeFillShade="D9"/>
          </w:tcPr>
          <w:p w14:paraId="52E0359B" w14:textId="77777777" w:rsidR="00055233" w:rsidRPr="00200DFB" w:rsidRDefault="00055233" w:rsidP="00055233">
            <w:pPr>
              <w:rPr>
                <w:rFonts w:cstheme="minorHAnsi"/>
              </w:rPr>
            </w:pPr>
            <w:r w:rsidRPr="00200DFB">
              <w:rPr>
                <w:rFonts w:cstheme="minorHAnsi"/>
              </w:rPr>
              <w:t>Describe warm-up social distancing requirements and enforcement</w:t>
            </w:r>
          </w:p>
        </w:tc>
      </w:tr>
      <w:tr w:rsidR="00055233" w:rsidRPr="00200DFB" w14:paraId="093A432D" w14:textId="77777777" w:rsidTr="00055233">
        <w:trPr>
          <w:trHeight w:val="720"/>
        </w:trPr>
        <w:tc>
          <w:tcPr>
            <w:tcW w:w="10296" w:type="dxa"/>
            <w:tcBorders>
              <w:bottom w:val="single" w:sz="4" w:space="0" w:color="000000" w:themeColor="text1"/>
            </w:tcBorders>
          </w:tcPr>
          <w:p w14:paraId="78DFC6FD" w14:textId="0771227D" w:rsidR="00055233" w:rsidRDefault="00D11429" w:rsidP="00055233">
            <w:pPr>
              <w:rPr>
                <w:rFonts w:cstheme="minorHAnsi"/>
              </w:rPr>
            </w:pPr>
            <w:r>
              <w:rPr>
                <w:rFonts w:cstheme="minorHAnsi"/>
              </w:rPr>
              <w:t>The day before the meet, an</w:t>
            </w:r>
            <w:r w:rsidR="007D49D6">
              <w:rPr>
                <w:rFonts w:cstheme="minorHAnsi"/>
              </w:rPr>
              <w:t xml:space="preserve"> email with warm up protocol will be sent</w:t>
            </w:r>
            <w:r w:rsidR="00D052AF">
              <w:rPr>
                <w:rFonts w:cstheme="minorHAnsi"/>
              </w:rPr>
              <w:t xml:space="preserve"> via email</w:t>
            </w:r>
            <w:r w:rsidR="007D49D6">
              <w:rPr>
                <w:rFonts w:cstheme="minorHAnsi"/>
              </w:rPr>
              <w:t>. The general warm up time will</w:t>
            </w:r>
            <w:r w:rsidR="00D900FC">
              <w:rPr>
                <w:rFonts w:cstheme="minorHAnsi"/>
              </w:rPr>
              <w:t xml:space="preserve"> allow for up to 6 swimmers circle swimming in each lane, entering/exiting the pool from both ends.</w:t>
            </w:r>
          </w:p>
          <w:p w14:paraId="104A5227" w14:textId="47FBC2D8" w:rsidR="00055233" w:rsidRDefault="00D900FC" w:rsidP="00055233">
            <w:pPr>
              <w:rPr>
                <w:rFonts w:cstheme="minorHAnsi"/>
              </w:rPr>
            </w:pPr>
            <w:r>
              <w:rPr>
                <w:rFonts w:cstheme="minorHAnsi"/>
              </w:rPr>
              <w:t xml:space="preserve">For the final </w:t>
            </w:r>
            <w:r w:rsidR="007D49D6">
              <w:rPr>
                <w:rFonts w:cstheme="minorHAnsi"/>
              </w:rPr>
              <w:t>15 minutes</w:t>
            </w:r>
            <w:r>
              <w:rPr>
                <w:rFonts w:cstheme="minorHAnsi"/>
              </w:rPr>
              <w:t xml:space="preserve"> of warmup, o</w:t>
            </w:r>
            <w:r w:rsidR="007D49D6" w:rsidRPr="007D49D6">
              <w:rPr>
                <w:rFonts w:cstheme="minorHAnsi"/>
              </w:rPr>
              <w:t>ne way starts</w:t>
            </w:r>
            <w:r>
              <w:rPr>
                <w:rFonts w:cstheme="minorHAnsi"/>
              </w:rPr>
              <w:t xml:space="preserve"> off the blocks will be allowed in Lanes 1 &amp; 6. While waiting for their turn off the blocks, </w:t>
            </w:r>
            <w:r w:rsidR="00D052AF">
              <w:rPr>
                <w:rFonts w:cstheme="minorHAnsi"/>
              </w:rPr>
              <w:t>Swimmers should stay 6 feet apart.</w:t>
            </w:r>
          </w:p>
          <w:p w14:paraId="0E3E5B1E" w14:textId="77777777" w:rsidR="00EA7BF2" w:rsidRPr="00200DFB" w:rsidRDefault="00EA7BF2" w:rsidP="00055233">
            <w:pPr>
              <w:rPr>
                <w:rFonts w:cstheme="minorHAnsi"/>
              </w:rPr>
            </w:pPr>
          </w:p>
        </w:tc>
      </w:tr>
      <w:tr w:rsidR="00055233" w:rsidRPr="00200DFB" w14:paraId="140FAEA1" w14:textId="77777777" w:rsidTr="00D900FC">
        <w:trPr>
          <w:trHeight w:val="386"/>
        </w:trPr>
        <w:tc>
          <w:tcPr>
            <w:tcW w:w="10296" w:type="dxa"/>
            <w:shd w:val="clear" w:color="auto" w:fill="D9D9D9" w:themeFill="background1" w:themeFillShade="D9"/>
          </w:tcPr>
          <w:p w14:paraId="1B2FCE72" w14:textId="77777777" w:rsidR="00055233" w:rsidRPr="00200DFB" w:rsidRDefault="00055233" w:rsidP="00055233">
            <w:pPr>
              <w:rPr>
                <w:rFonts w:cstheme="minorHAnsi"/>
              </w:rPr>
            </w:pPr>
            <w:r w:rsidRPr="00200DFB">
              <w:rPr>
                <w:rFonts w:cstheme="minorHAnsi"/>
              </w:rPr>
              <w:t>Describe venue facilities that are available and off-limits to participants</w:t>
            </w:r>
          </w:p>
        </w:tc>
      </w:tr>
      <w:tr w:rsidR="00055233" w:rsidRPr="00200DFB" w14:paraId="68736E53" w14:textId="77777777" w:rsidTr="00055233">
        <w:trPr>
          <w:trHeight w:val="720"/>
        </w:trPr>
        <w:tc>
          <w:tcPr>
            <w:tcW w:w="10296" w:type="dxa"/>
            <w:tcBorders>
              <w:bottom w:val="single" w:sz="4" w:space="0" w:color="000000" w:themeColor="text1"/>
            </w:tcBorders>
          </w:tcPr>
          <w:p w14:paraId="14457EEF" w14:textId="7945E6F3" w:rsidR="00055233" w:rsidRDefault="00D900FC" w:rsidP="00055233">
            <w:pPr>
              <w:rPr>
                <w:rFonts w:cstheme="minorHAnsi"/>
              </w:rPr>
            </w:pPr>
            <w:r>
              <w:rPr>
                <w:rFonts w:cstheme="minorHAnsi"/>
              </w:rPr>
              <w:lastRenderedPageBreak/>
              <w:t>M</w:t>
            </w:r>
            <w:r w:rsidR="007D49D6">
              <w:rPr>
                <w:rFonts w:cstheme="minorHAnsi"/>
              </w:rPr>
              <w:t xml:space="preserve">en’s and women’s </w:t>
            </w:r>
            <w:r>
              <w:rPr>
                <w:rFonts w:cstheme="minorHAnsi"/>
              </w:rPr>
              <w:t xml:space="preserve">restrooms </w:t>
            </w:r>
            <w:r w:rsidR="007D49D6">
              <w:rPr>
                <w:rFonts w:cstheme="minorHAnsi"/>
              </w:rPr>
              <w:t xml:space="preserve">are available </w:t>
            </w:r>
            <w:r>
              <w:rPr>
                <w:rFonts w:cstheme="minorHAnsi"/>
              </w:rPr>
              <w:t>for toileting purposes only. Changing from one bathing suit to another is permissible only in the bathroom stalls. A w</w:t>
            </w:r>
            <w:r w:rsidR="007D49D6">
              <w:rPr>
                <w:rFonts w:cstheme="minorHAnsi"/>
              </w:rPr>
              <w:t>ater fountain</w:t>
            </w:r>
            <w:r>
              <w:rPr>
                <w:rFonts w:cstheme="minorHAnsi"/>
              </w:rPr>
              <w:t xml:space="preserve"> is</w:t>
            </w:r>
            <w:r w:rsidR="007D49D6">
              <w:rPr>
                <w:rFonts w:cstheme="minorHAnsi"/>
              </w:rPr>
              <w:t xml:space="preserve"> available for use </w:t>
            </w:r>
            <w:r>
              <w:rPr>
                <w:rFonts w:cstheme="minorHAnsi"/>
              </w:rPr>
              <w:t xml:space="preserve">but </w:t>
            </w:r>
            <w:r w:rsidR="007D49D6">
              <w:rPr>
                <w:rFonts w:cstheme="minorHAnsi"/>
              </w:rPr>
              <w:t>swimmers should bring their own drinks and snacks.</w:t>
            </w:r>
          </w:p>
          <w:p w14:paraId="492340A2" w14:textId="77777777" w:rsidR="00EA7BF2" w:rsidRPr="00200DFB" w:rsidRDefault="00EA7BF2" w:rsidP="00055233">
            <w:pPr>
              <w:rPr>
                <w:rFonts w:cstheme="minorHAnsi"/>
              </w:rPr>
            </w:pPr>
          </w:p>
        </w:tc>
      </w:tr>
      <w:tr w:rsidR="00055233" w:rsidRPr="00200DFB" w14:paraId="05EC6CF3" w14:textId="77777777" w:rsidTr="00055233">
        <w:tc>
          <w:tcPr>
            <w:tcW w:w="10296" w:type="dxa"/>
            <w:shd w:val="clear" w:color="auto" w:fill="D9D9D9" w:themeFill="background1" w:themeFillShade="D9"/>
          </w:tcPr>
          <w:p w14:paraId="2F5C6070" w14:textId="77777777" w:rsidR="00055233" w:rsidRPr="00200DFB" w:rsidRDefault="00055233" w:rsidP="00055233">
            <w:pPr>
              <w:rPr>
                <w:rFonts w:cstheme="minorHAnsi"/>
              </w:rPr>
            </w:pPr>
            <w:r w:rsidRPr="00200DFB">
              <w:rPr>
                <w:rFonts w:cstheme="minorHAnsi"/>
              </w:rPr>
              <w:t>Describe participant deck space usage requirements and enforcement</w:t>
            </w:r>
          </w:p>
        </w:tc>
      </w:tr>
      <w:tr w:rsidR="00055233" w:rsidRPr="00200DFB" w14:paraId="6D3005D6" w14:textId="77777777" w:rsidTr="00055233">
        <w:trPr>
          <w:trHeight w:val="720"/>
        </w:trPr>
        <w:tc>
          <w:tcPr>
            <w:tcW w:w="10296" w:type="dxa"/>
            <w:tcBorders>
              <w:bottom w:val="single" w:sz="4" w:space="0" w:color="000000" w:themeColor="text1"/>
            </w:tcBorders>
          </w:tcPr>
          <w:p w14:paraId="5A1C6BF6" w14:textId="426C1E56" w:rsidR="00055233" w:rsidRPr="00200DFB" w:rsidRDefault="00D900FC" w:rsidP="00055233">
            <w:pPr>
              <w:rPr>
                <w:rFonts w:cstheme="minorHAnsi"/>
              </w:rPr>
            </w:pPr>
            <w:r>
              <w:rPr>
                <w:rFonts w:cstheme="minorHAnsi"/>
              </w:rPr>
              <w:t>Lake Forest Academy</w:t>
            </w:r>
            <w:r w:rsidR="007D765D">
              <w:rPr>
                <w:rFonts w:cstheme="minorHAnsi"/>
              </w:rPr>
              <w:t xml:space="preserve"> has b</w:t>
            </w:r>
            <w:r>
              <w:rPr>
                <w:rFonts w:cstheme="minorHAnsi"/>
              </w:rPr>
              <w:t>enche</w:t>
            </w:r>
            <w:r w:rsidR="007D765D">
              <w:rPr>
                <w:rFonts w:cstheme="minorHAnsi"/>
              </w:rPr>
              <w:t xml:space="preserve">s lining </w:t>
            </w:r>
            <w:r>
              <w:rPr>
                <w:rFonts w:cstheme="minorHAnsi"/>
              </w:rPr>
              <w:t xml:space="preserve">all four </w:t>
            </w:r>
            <w:r w:rsidR="007D765D">
              <w:rPr>
                <w:rFonts w:cstheme="minorHAnsi"/>
              </w:rPr>
              <w:t>side</w:t>
            </w:r>
            <w:r>
              <w:rPr>
                <w:rFonts w:cstheme="minorHAnsi"/>
              </w:rPr>
              <w:t>s</w:t>
            </w:r>
            <w:r w:rsidR="007D765D">
              <w:rPr>
                <w:rFonts w:cstheme="minorHAnsi"/>
              </w:rPr>
              <w:t xml:space="preserve"> of the pool</w:t>
            </w:r>
            <w:r>
              <w:rPr>
                <w:rFonts w:cstheme="minorHAnsi"/>
              </w:rPr>
              <w:t xml:space="preserve"> and</w:t>
            </w:r>
            <w:r w:rsidR="007D765D">
              <w:rPr>
                <w:rFonts w:cstheme="minorHAnsi"/>
              </w:rPr>
              <w:t xml:space="preserve"> are marked with in 6 feet increments for distancing. Swimmers may also bring their own chairs for seating anywhere on the far end of the pool. Swimmers should not gather behind the blocks for any reason unless they are preparing to sw</w:t>
            </w:r>
            <w:r w:rsidR="00EA7BF2">
              <w:rPr>
                <w:rFonts w:cstheme="minorHAnsi"/>
              </w:rPr>
              <w:t>im a race</w:t>
            </w:r>
            <w:r>
              <w:rPr>
                <w:rFonts w:cstheme="minorHAnsi"/>
              </w:rPr>
              <w:t xml:space="preserve"> or assist with timing.</w:t>
            </w:r>
          </w:p>
          <w:p w14:paraId="0F66935D" w14:textId="77777777" w:rsidR="00055233" w:rsidRPr="00200DFB" w:rsidRDefault="00055233" w:rsidP="00055233">
            <w:pPr>
              <w:rPr>
                <w:rFonts w:cstheme="minorHAnsi"/>
              </w:rPr>
            </w:pPr>
          </w:p>
        </w:tc>
      </w:tr>
      <w:tr w:rsidR="00055233" w:rsidRPr="00200DFB" w14:paraId="14E2AB02" w14:textId="77777777" w:rsidTr="00055233">
        <w:tc>
          <w:tcPr>
            <w:tcW w:w="10296" w:type="dxa"/>
            <w:shd w:val="clear" w:color="auto" w:fill="D9D9D9" w:themeFill="background1" w:themeFillShade="D9"/>
          </w:tcPr>
          <w:p w14:paraId="665CE5A4" w14:textId="77777777" w:rsidR="00055233" w:rsidRPr="00200DFB" w:rsidRDefault="00055233" w:rsidP="00055233">
            <w:pPr>
              <w:rPr>
                <w:rFonts w:cstheme="minorHAnsi"/>
              </w:rPr>
            </w:pPr>
            <w:r w:rsidRPr="00200DFB">
              <w:rPr>
                <w:rFonts w:cstheme="minorHAnsi"/>
              </w:rPr>
              <w:t>Describe swimmer requirements for races (entering and exiting the pool)</w:t>
            </w:r>
          </w:p>
        </w:tc>
      </w:tr>
      <w:tr w:rsidR="00055233" w:rsidRPr="00200DFB" w14:paraId="7A551A58" w14:textId="77777777" w:rsidTr="00055233">
        <w:trPr>
          <w:trHeight w:val="720"/>
        </w:trPr>
        <w:tc>
          <w:tcPr>
            <w:tcW w:w="10296" w:type="dxa"/>
            <w:tcBorders>
              <w:bottom w:val="single" w:sz="4" w:space="0" w:color="000000" w:themeColor="text1"/>
            </w:tcBorders>
          </w:tcPr>
          <w:p w14:paraId="56C72AD1" w14:textId="0D257F79" w:rsidR="00055233" w:rsidRDefault="007D765D" w:rsidP="00055233">
            <w:pPr>
              <w:rPr>
                <w:rFonts w:cstheme="minorHAnsi"/>
              </w:rPr>
            </w:pPr>
            <w:r>
              <w:rPr>
                <w:rFonts w:cstheme="minorHAnsi"/>
              </w:rPr>
              <w:t xml:space="preserve">While the heat before is finishing their final length, swimmers in the next heat should remove masks and either hang them on an available hook or place in </w:t>
            </w:r>
            <w:r w:rsidR="00D900FC">
              <w:rPr>
                <w:rFonts w:cstheme="minorHAnsi"/>
              </w:rPr>
              <w:t>with their</w:t>
            </w:r>
            <w:r>
              <w:rPr>
                <w:rFonts w:cstheme="minorHAnsi"/>
              </w:rPr>
              <w:t xml:space="preserve"> </w:t>
            </w:r>
            <w:r w:rsidR="00D900FC">
              <w:rPr>
                <w:rFonts w:cstheme="minorHAnsi"/>
              </w:rPr>
              <w:t xml:space="preserve">personal belongings </w:t>
            </w:r>
            <w:r>
              <w:rPr>
                <w:rFonts w:cstheme="minorHAnsi"/>
              </w:rPr>
              <w:t xml:space="preserve">and leave behind the blocks. Following the race, swimmers may exit the water at the end of their lane and should retrieve their mask immediately. They may also swim to the side and either cool down in the designated lanes or exit the pool from the ladder and retrieve their masks. We recommend swimmers bring </w:t>
            </w:r>
            <w:r w:rsidR="00D900FC">
              <w:rPr>
                <w:rFonts w:cstheme="minorHAnsi"/>
              </w:rPr>
              <w:t>some sort of</w:t>
            </w:r>
            <w:r>
              <w:rPr>
                <w:rFonts w:cstheme="minorHAnsi"/>
              </w:rPr>
              <w:t xml:space="preserve"> towel behind the blocks to dry their face before placing the mask back on, so they can do so before walking back to their seat.</w:t>
            </w:r>
          </w:p>
          <w:p w14:paraId="31C26B85" w14:textId="3C7988F8" w:rsidR="007D765D" w:rsidRDefault="007D765D" w:rsidP="00055233">
            <w:pPr>
              <w:rPr>
                <w:rFonts w:cstheme="minorHAnsi"/>
              </w:rPr>
            </w:pPr>
            <w:r>
              <w:rPr>
                <w:rFonts w:cstheme="minorHAnsi"/>
              </w:rPr>
              <w:t xml:space="preserve">We will have </w:t>
            </w:r>
            <w:r w:rsidR="00D900FC">
              <w:rPr>
                <w:rFonts w:cstheme="minorHAnsi"/>
              </w:rPr>
              <w:t>at least 2</w:t>
            </w:r>
            <w:r>
              <w:rPr>
                <w:rFonts w:cstheme="minorHAnsi"/>
              </w:rPr>
              <w:t xml:space="preserve"> timer</w:t>
            </w:r>
            <w:r w:rsidR="00D900FC">
              <w:rPr>
                <w:rFonts w:cstheme="minorHAnsi"/>
              </w:rPr>
              <w:t>s</w:t>
            </w:r>
            <w:r>
              <w:rPr>
                <w:rFonts w:cstheme="minorHAnsi"/>
              </w:rPr>
              <w:t xml:space="preserve"> per lane</w:t>
            </w:r>
            <w:r w:rsidR="00732F51">
              <w:rPr>
                <w:rFonts w:cstheme="minorHAnsi"/>
              </w:rPr>
              <w:t>, 3 when record attempts are being made.</w:t>
            </w:r>
            <w:r>
              <w:rPr>
                <w:rFonts w:cstheme="minorHAnsi"/>
              </w:rPr>
              <w:t xml:space="preserve"> </w:t>
            </w:r>
            <w:r w:rsidR="00732F51">
              <w:rPr>
                <w:rFonts w:cstheme="minorHAnsi"/>
              </w:rPr>
              <w:t>Each</w:t>
            </w:r>
            <w:r>
              <w:rPr>
                <w:rFonts w:cstheme="minorHAnsi"/>
              </w:rPr>
              <w:t xml:space="preserve"> should stay 6 feet behind the blocks except for when the swimmer in the water is finishing their race and the timer</w:t>
            </w:r>
            <w:r w:rsidR="00732F51">
              <w:rPr>
                <w:rFonts w:cstheme="minorHAnsi"/>
              </w:rPr>
              <w:t>s</w:t>
            </w:r>
            <w:r>
              <w:rPr>
                <w:rFonts w:cstheme="minorHAnsi"/>
              </w:rPr>
              <w:t xml:space="preserve"> needs to stop the</w:t>
            </w:r>
            <w:r w:rsidR="00732F51">
              <w:rPr>
                <w:rFonts w:cstheme="minorHAnsi"/>
              </w:rPr>
              <w:t xml:space="preserve">ir </w:t>
            </w:r>
            <w:r>
              <w:rPr>
                <w:rFonts w:cstheme="minorHAnsi"/>
              </w:rPr>
              <w:t>watch. Timers will have masks on at all times.</w:t>
            </w:r>
          </w:p>
          <w:p w14:paraId="3F82070B" w14:textId="77777777" w:rsidR="00055233" w:rsidRPr="00200DFB" w:rsidRDefault="00055233" w:rsidP="00732F51">
            <w:pPr>
              <w:rPr>
                <w:rFonts w:cstheme="minorHAnsi"/>
              </w:rPr>
            </w:pPr>
          </w:p>
        </w:tc>
      </w:tr>
      <w:tr w:rsidR="00055233" w:rsidRPr="00200DFB" w14:paraId="1A33AC58" w14:textId="77777777" w:rsidTr="00055233">
        <w:tc>
          <w:tcPr>
            <w:tcW w:w="10296" w:type="dxa"/>
            <w:shd w:val="clear" w:color="auto" w:fill="D9D9D9" w:themeFill="background1" w:themeFillShade="D9"/>
          </w:tcPr>
          <w:p w14:paraId="2DE08AA5" w14:textId="77777777" w:rsidR="00055233" w:rsidRPr="00200DFB" w:rsidRDefault="00055233" w:rsidP="00055233">
            <w:pPr>
              <w:rPr>
                <w:rFonts w:cstheme="minorHAnsi"/>
              </w:rPr>
            </w:pPr>
            <w:r w:rsidRPr="00200DFB">
              <w:rPr>
                <w:rFonts w:cstheme="minorHAnsi"/>
              </w:rPr>
              <w:t>Describe other participant interaction modifications (awards, results, etc.)</w:t>
            </w:r>
          </w:p>
        </w:tc>
      </w:tr>
      <w:tr w:rsidR="00055233" w:rsidRPr="00200DFB" w14:paraId="6C852E7C" w14:textId="77777777" w:rsidTr="00055233">
        <w:trPr>
          <w:trHeight w:val="720"/>
        </w:trPr>
        <w:tc>
          <w:tcPr>
            <w:tcW w:w="10296" w:type="dxa"/>
            <w:tcBorders>
              <w:bottom w:val="single" w:sz="4" w:space="0" w:color="000000" w:themeColor="text1"/>
            </w:tcBorders>
          </w:tcPr>
          <w:p w14:paraId="4B675B9F" w14:textId="1CAC1ACC" w:rsidR="00055233" w:rsidRDefault="00732F51" w:rsidP="00055233">
            <w:pPr>
              <w:rPr>
                <w:rFonts w:cstheme="minorHAnsi"/>
              </w:rPr>
            </w:pPr>
            <w:r>
              <w:rPr>
                <w:rFonts w:cstheme="minorHAnsi"/>
              </w:rPr>
              <w:t>The</w:t>
            </w:r>
            <w:r w:rsidR="007D765D">
              <w:rPr>
                <w:rFonts w:cstheme="minorHAnsi"/>
              </w:rPr>
              <w:t xml:space="preserve"> meet </w:t>
            </w:r>
            <w:r>
              <w:rPr>
                <w:rFonts w:cstheme="minorHAnsi"/>
              </w:rPr>
              <w:t>director will issue electronic results within 24 hours of the conclusion of the final event on both April 17</w:t>
            </w:r>
            <w:r w:rsidRPr="00732F51">
              <w:rPr>
                <w:rFonts w:cstheme="minorHAnsi"/>
                <w:vertAlign w:val="superscript"/>
              </w:rPr>
              <w:t>th</w:t>
            </w:r>
            <w:r>
              <w:rPr>
                <w:rFonts w:cstheme="minorHAnsi"/>
              </w:rPr>
              <w:t xml:space="preserve"> and April 24</w:t>
            </w:r>
            <w:r w:rsidRPr="00732F51">
              <w:rPr>
                <w:rFonts w:cstheme="minorHAnsi"/>
                <w:vertAlign w:val="superscript"/>
              </w:rPr>
              <w:t>th</w:t>
            </w:r>
            <w:r>
              <w:rPr>
                <w:rFonts w:cstheme="minorHAnsi"/>
              </w:rPr>
              <w:t>.</w:t>
            </w:r>
          </w:p>
          <w:p w14:paraId="537C8EF5" w14:textId="77777777" w:rsidR="00055233" w:rsidRPr="00200DFB" w:rsidRDefault="00055233" w:rsidP="00732F51">
            <w:pPr>
              <w:rPr>
                <w:rFonts w:cstheme="minorHAnsi"/>
              </w:rPr>
            </w:pPr>
          </w:p>
        </w:tc>
      </w:tr>
      <w:tr w:rsidR="00055233" w:rsidRPr="00200DFB" w14:paraId="7B43B550" w14:textId="77777777" w:rsidTr="00055233">
        <w:tc>
          <w:tcPr>
            <w:tcW w:w="10296" w:type="dxa"/>
            <w:shd w:val="clear" w:color="auto" w:fill="D9D9D9" w:themeFill="background1" w:themeFillShade="D9"/>
          </w:tcPr>
          <w:p w14:paraId="4C5530F3" w14:textId="77777777" w:rsidR="00055233" w:rsidRPr="00200DFB" w:rsidRDefault="00055233" w:rsidP="00055233">
            <w:pPr>
              <w:rPr>
                <w:rFonts w:cstheme="minorHAnsi"/>
              </w:rPr>
            </w:pPr>
            <w:r w:rsidRPr="00200DFB">
              <w:rPr>
                <w:rFonts w:cstheme="minorHAnsi"/>
              </w:rPr>
              <w:t xml:space="preserve">Describe post-event notification protocol, in the </w:t>
            </w:r>
            <w:r w:rsidR="00F969E3" w:rsidRPr="00200DFB">
              <w:rPr>
                <w:rFonts w:cstheme="minorHAnsi"/>
              </w:rPr>
              <w:t>event</w:t>
            </w:r>
            <w:r w:rsidRPr="00200DFB">
              <w:rPr>
                <w:rFonts w:cstheme="minorHAnsi"/>
              </w:rPr>
              <w:t xml:space="preserve"> that an attendee subsequently tests positive for COVID-19</w:t>
            </w:r>
          </w:p>
        </w:tc>
      </w:tr>
      <w:tr w:rsidR="00055233" w:rsidRPr="00200DFB" w14:paraId="637E6A7A" w14:textId="77777777" w:rsidTr="00055233">
        <w:trPr>
          <w:trHeight w:val="720"/>
        </w:trPr>
        <w:tc>
          <w:tcPr>
            <w:tcW w:w="10296" w:type="dxa"/>
          </w:tcPr>
          <w:p w14:paraId="6F8FB280" w14:textId="77777777" w:rsidR="00055233" w:rsidRDefault="007D765D" w:rsidP="00055233">
            <w:pPr>
              <w:rPr>
                <w:rFonts w:cstheme="minorHAnsi"/>
              </w:rPr>
            </w:pPr>
            <w:r>
              <w:rPr>
                <w:rFonts w:cstheme="minorHAnsi"/>
              </w:rPr>
              <w:t>Our facility has standard communication forms for the following scenarios:</w:t>
            </w:r>
          </w:p>
          <w:p w14:paraId="76BFBCD3" w14:textId="77777777" w:rsidR="007D765D" w:rsidRDefault="007D765D" w:rsidP="00055233">
            <w:pPr>
              <w:rPr>
                <w:rFonts w:cstheme="minorHAnsi"/>
              </w:rPr>
            </w:pPr>
            <w:r>
              <w:rPr>
                <w:rFonts w:cstheme="minorHAnsi"/>
              </w:rPr>
              <w:t>Direct exposure and need for quarantine</w:t>
            </w:r>
            <w:r w:rsidR="004A7CFB">
              <w:rPr>
                <w:rFonts w:cstheme="minorHAnsi"/>
              </w:rPr>
              <w:t xml:space="preserve"> (B</w:t>
            </w:r>
            <w:r>
              <w:rPr>
                <w:rFonts w:cstheme="minorHAnsi"/>
              </w:rPr>
              <w:t>ased on more than 15 minutes in close contact</w:t>
            </w:r>
            <w:r w:rsidR="004A7CFB">
              <w:rPr>
                <w:rFonts w:cstheme="minorHAnsi"/>
              </w:rPr>
              <w:t xml:space="preserve"> with someone who developed symptoms and tested positive.)</w:t>
            </w:r>
          </w:p>
          <w:p w14:paraId="34BBF33F" w14:textId="77777777" w:rsidR="007D765D" w:rsidRDefault="007D765D" w:rsidP="00055233">
            <w:pPr>
              <w:rPr>
                <w:rFonts w:cstheme="minorHAnsi"/>
              </w:rPr>
            </w:pPr>
            <w:r>
              <w:rPr>
                <w:rFonts w:cstheme="minorHAnsi"/>
              </w:rPr>
              <w:t>Indirect exposure and monitoring requested but quarantine not required</w:t>
            </w:r>
            <w:r w:rsidR="004A7CFB">
              <w:rPr>
                <w:rFonts w:cstheme="minorHAnsi"/>
              </w:rPr>
              <w:t xml:space="preserve"> (Based on being in the area on the same day as someone who later tested positive, with or without symptoms. However, no prolonged close contact was experienced.)</w:t>
            </w:r>
          </w:p>
          <w:p w14:paraId="296F96D3" w14:textId="62A1C4EA" w:rsidR="00055233" w:rsidRPr="00200DFB" w:rsidRDefault="004A7CFB" w:rsidP="00055233">
            <w:pPr>
              <w:rPr>
                <w:rFonts w:cstheme="minorHAnsi"/>
              </w:rPr>
            </w:pPr>
            <w:r>
              <w:rPr>
                <w:rFonts w:cstheme="minorHAnsi"/>
              </w:rPr>
              <w:t xml:space="preserve">The meet director would work with </w:t>
            </w:r>
            <w:r w:rsidR="00732F51">
              <w:rPr>
                <w:rFonts w:cstheme="minorHAnsi"/>
              </w:rPr>
              <w:t xml:space="preserve">Lake Forest Academy and Lake County Public Health Board to </w:t>
            </w:r>
            <w:r>
              <w:rPr>
                <w:rFonts w:cstheme="minorHAnsi"/>
              </w:rPr>
              <w:t>contact the appropriate participants</w:t>
            </w:r>
            <w:r w:rsidR="00732F51">
              <w:rPr>
                <w:rFonts w:cstheme="minorHAnsi"/>
              </w:rPr>
              <w:t xml:space="preserve"> if there are any post-event positive COVID-19 cases</w:t>
            </w:r>
            <w:r>
              <w:rPr>
                <w:rFonts w:cstheme="minorHAnsi"/>
              </w:rPr>
              <w:t>.</w:t>
            </w:r>
          </w:p>
          <w:p w14:paraId="38F9D573" w14:textId="77777777" w:rsidR="00055233" w:rsidRPr="00200DFB" w:rsidRDefault="00055233" w:rsidP="00055233">
            <w:pPr>
              <w:rPr>
                <w:rFonts w:cstheme="minorHAnsi"/>
              </w:rPr>
            </w:pPr>
          </w:p>
        </w:tc>
      </w:tr>
    </w:tbl>
    <w:p w14:paraId="03C7B206" w14:textId="77777777" w:rsidR="00E62EF5" w:rsidRPr="00200DFB" w:rsidRDefault="00E62EF5" w:rsidP="00777040">
      <w:pPr>
        <w:tabs>
          <w:tab w:val="right" w:pos="10080"/>
        </w:tabs>
        <w:rPr>
          <w:rFonts w:cstheme="minorHAnsi"/>
        </w:rPr>
      </w:pPr>
    </w:p>
    <w:sectPr w:rsidR="00E62EF5" w:rsidRPr="00200DFB" w:rsidSect="007B3FD8">
      <w:footerReference w:type="default" r:id="rId13"/>
      <w:pgSz w:w="12240" w:h="15840"/>
      <w:pgMar w:top="1296" w:right="1080" w:bottom="129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C5DC5" w14:textId="77777777" w:rsidR="003D0D81" w:rsidRDefault="003D0D81" w:rsidP="00F50B14">
      <w:pPr>
        <w:spacing w:after="0"/>
      </w:pPr>
      <w:r>
        <w:separator/>
      </w:r>
    </w:p>
  </w:endnote>
  <w:endnote w:type="continuationSeparator" w:id="0">
    <w:p w14:paraId="73D1DBAE" w14:textId="77777777" w:rsidR="003D0D81" w:rsidRDefault="003D0D81" w:rsidP="00F50B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20BF8" w14:textId="77777777" w:rsidR="00F50B14" w:rsidRDefault="00F50B14" w:rsidP="00793CFD">
    <w:pPr>
      <w:tabs>
        <w:tab w:val="right" w:pos="10080"/>
      </w:tabs>
    </w:pPr>
    <w:r w:rsidRPr="005A52A0">
      <w:t>USM</w:t>
    </w:r>
    <w:r w:rsidR="004C3632">
      <w:t>S</w:t>
    </w:r>
    <w:r w:rsidRPr="005A52A0">
      <w:t xml:space="preserve"> </w:t>
    </w:r>
    <w:r w:rsidR="004C3632">
      <w:t>COVID-19 Safety</w:t>
    </w:r>
    <w:r w:rsidRPr="005A52A0">
      <w:t xml:space="preserve"> </w:t>
    </w:r>
    <w:r w:rsidR="004C3632">
      <w:t>Plan</w:t>
    </w:r>
    <w:r>
      <w:tab/>
    </w:r>
    <w:r w:rsidR="009B5289">
      <w:t xml:space="preserve">Updated </w:t>
    </w:r>
    <w:r w:rsidR="00C379E1">
      <w:t>January 26,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6100D" w14:textId="77777777" w:rsidR="003D0D81" w:rsidRDefault="003D0D81" w:rsidP="00F50B14">
      <w:pPr>
        <w:spacing w:after="0"/>
      </w:pPr>
      <w:r>
        <w:separator/>
      </w:r>
    </w:p>
  </w:footnote>
  <w:footnote w:type="continuationSeparator" w:id="0">
    <w:p w14:paraId="6A2E82DE" w14:textId="77777777" w:rsidR="003D0D81" w:rsidRDefault="003D0D81" w:rsidP="00F50B1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001B5"/>
    <w:multiLevelType w:val="hybridMultilevel"/>
    <w:tmpl w:val="57420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7493D"/>
    <w:multiLevelType w:val="hybridMultilevel"/>
    <w:tmpl w:val="B84E1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2B24C29"/>
    <w:multiLevelType w:val="hybridMultilevel"/>
    <w:tmpl w:val="162AC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753AFE"/>
    <w:multiLevelType w:val="hybridMultilevel"/>
    <w:tmpl w:val="63845F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D3462E"/>
    <w:multiLevelType w:val="hybridMultilevel"/>
    <w:tmpl w:val="4B5C58B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895A13"/>
    <w:multiLevelType w:val="hybridMultilevel"/>
    <w:tmpl w:val="82825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5C575D"/>
    <w:multiLevelType w:val="hybridMultilevel"/>
    <w:tmpl w:val="AE4C3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04556F"/>
    <w:multiLevelType w:val="hybridMultilevel"/>
    <w:tmpl w:val="8EFAA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BD794E"/>
    <w:multiLevelType w:val="hybridMultilevel"/>
    <w:tmpl w:val="002E2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6"/>
  </w:num>
  <w:num w:numId="6">
    <w:abstractNumId w:val="8"/>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847"/>
    <w:rsid w:val="0001777C"/>
    <w:rsid w:val="00031903"/>
    <w:rsid w:val="00044AFD"/>
    <w:rsid w:val="00055233"/>
    <w:rsid w:val="000B497D"/>
    <w:rsid w:val="000E2C32"/>
    <w:rsid w:val="001347B2"/>
    <w:rsid w:val="001C0F5C"/>
    <w:rsid w:val="00200DFB"/>
    <w:rsid w:val="00214D38"/>
    <w:rsid w:val="00263267"/>
    <w:rsid w:val="00280546"/>
    <w:rsid w:val="0028504A"/>
    <w:rsid w:val="0036390A"/>
    <w:rsid w:val="00376CE7"/>
    <w:rsid w:val="003A069F"/>
    <w:rsid w:val="003C2C0C"/>
    <w:rsid w:val="003D0D81"/>
    <w:rsid w:val="0041787D"/>
    <w:rsid w:val="00422D99"/>
    <w:rsid w:val="004274E3"/>
    <w:rsid w:val="00465914"/>
    <w:rsid w:val="00490847"/>
    <w:rsid w:val="004A7CFB"/>
    <w:rsid w:val="004C3632"/>
    <w:rsid w:val="004E5936"/>
    <w:rsid w:val="0051326B"/>
    <w:rsid w:val="00517FC8"/>
    <w:rsid w:val="00546F63"/>
    <w:rsid w:val="005A52A0"/>
    <w:rsid w:val="005B3EAA"/>
    <w:rsid w:val="005D453B"/>
    <w:rsid w:val="00601E8C"/>
    <w:rsid w:val="006B2103"/>
    <w:rsid w:val="006B79FE"/>
    <w:rsid w:val="006F607F"/>
    <w:rsid w:val="00701376"/>
    <w:rsid w:val="00732F51"/>
    <w:rsid w:val="0073415D"/>
    <w:rsid w:val="00745378"/>
    <w:rsid w:val="007636EE"/>
    <w:rsid w:val="00777040"/>
    <w:rsid w:val="00781CB5"/>
    <w:rsid w:val="00793CFD"/>
    <w:rsid w:val="007B3FD8"/>
    <w:rsid w:val="007D493B"/>
    <w:rsid w:val="007D49D6"/>
    <w:rsid w:val="007D765D"/>
    <w:rsid w:val="008205A0"/>
    <w:rsid w:val="00850871"/>
    <w:rsid w:val="00851788"/>
    <w:rsid w:val="00876FFB"/>
    <w:rsid w:val="0089668C"/>
    <w:rsid w:val="008B47E8"/>
    <w:rsid w:val="008B790A"/>
    <w:rsid w:val="008E03C8"/>
    <w:rsid w:val="008F553A"/>
    <w:rsid w:val="009307CE"/>
    <w:rsid w:val="00951031"/>
    <w:rsid w:val="00953F80"/>
    <w:rsid w:val="00965B18"/>
    <w:rsid w:val="009B2431"/>
    <w:rsid w:val="009B5289"/>
    <w:rsid w:val="00A0473D"/>
    <w:rsid w:val="00A136B0"/>
    <w:rsid w:val="00A24016"/>
    <w:rsid w:val="00A541EF"/>
    <w:rsid w:val="00A64ECA"/>
    <w:rsid w:val="00B73798"/>
    <w:rsid w:val="00BC76C6"/>
    <w:rsid w:val="00C379E1"/>
    <w:rsid w:val="00C73830"/>
    <w:rsid w:val="00C87159"/>
    <w:rsid w:val="00CB6F02"/>
    <w:rsid w:val="00CD447A"/>
    <w:rsid w:val="00D0456D"/>
    <w:rsid w:val="00D052AF"/>
    <w:rsid w:val="00D11429"/>
    <w:rsid w:val="00D25ED2"/>
    <w:rsid w:val="00D26FF6"/>
    <w:rsid w:val="00D865A6"/>
    <w:rsid w:val="00D900FC"/>
    <w:rsid w:val="00DD3D60"/>
    <w:rsid w:val="00DE28F5"/>
    <w:rsid w:val="00E52ADF"/>
    <w:rsid w:val="00E62EF5"/>
    <w:rsid w:val="00E74E57"/>
    <w:rsid w:val="00EA7BF2"/>
    <w:rsid w:val="00ED1AF8"/>
    <w:rsid w:val="00ED1E43"/>
    <w:rsid w:val="00EE2337"/>
    <w:rsid w:val="00F109A8"/>
    <w:rsid w:val="00F349F1"/>
    <w:rsid w:val="00F50B14"/>
    <w:rsid w:val="00F969E3"/>
    <w:rsid w:val="00FF1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BD112"/>
  <w15:docId w15:val="{392080E8-3B9F-DF44-A525-FA61DF1F5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FF6"/>
  </w:style>
  <w:style w:type="paragraph" w:styleId="Heading1">
    <w:name w:val="heading 1"/>
    <w:basedOn w:val="Normal"/>
    <w:next w:val="Normal"/>
    <w:link w:val="Heading1Char"/>
    <w:uiPriority w:val="9"/>
    <w:qFormat/>
    <w:rsid w:val="00ED1A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1A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E2C3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0847"/>
    <w:rPr>
      <w:color w:val="0000FF"/>
      <w:u w:val="single"/>
    </w:rPr>
  </w:style>
  <w:style w:type="character" w:styleId="FollowedHyperlink">
    <w:name w:val="FollowedHyperlink"/>
    <w:basedOn w:val="DefaultParagraphFont"/>
    <w:uiPriority w:val="99"/>
    <w:semiHidden/>
    <w:unhideWhenUsed/>
    <w:rsid w:val="00490847"/>
    <w:rPr>
      <w:color w:val="800080" w:themeColor="followedHyperlink"/>
      <w:u w:val="single"/>
    </w:rPr>
  </w:style>
  <w:style w:type="paragraph" w:styleId="ListParagraph">
    <w:name w:val="List Paragraph"/>
    <w:basedOn w:val="Normal"/>
    <w:uiPriority w:val="34"/>
    <w:qFormat/>
    <w:rsid w:val="00490847"/>
    <w:pPr>
      <w:ind w:left="720"/>
      <w:contextualSpacing/>
    </w:pPr>
  </w:style>
  <w:style w:type="character" w:customStyle="1" w:styleId="Heading1Char">
    <w:name w:val="Heading 1 Char"/>
    <w:basedOn w:val="DefaultParagraphFont"/>
    <w:link w:val="Heading1"/>
    <w:uiPriority w:val="9"/>
    <w:rsid w:val="00ED1AF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D1AF8"/>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C7383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8205A0"/>
    <w:rPr>
      <w:sz w:val="16"/>
      <w:szCs w:val="16"/>
    </w:rPr>
  </w:style>
  <w:style w:type="paragraph" w:styleId="CommentText">
    <w:name w:val="annotation text"/>
    <w:basedOn w:val="Normal"/>
    <w:link w:val="CommentTextChar"/>
    <w:uiPriority w:val="99"/>
    <w:semiHidden/>
    <w:unhideWhenUsed/>
    <w:rsid w:val="008205A0"/>
    <w:rPr>
      <w:sz w:val="20"/>
      <w:szCs w:val="20"/>
    </w:rPr>
  </w:style>
  <w:style w:type="character" w:customStyle="1" w:styleId="CommentTextChar">
    <w:name w:val="Comment Text Char"/>
    <w:basedOn w:val="DefaultParagraphFont"/>
    <w:link w:val="CommentText"/>
    <w:uiPriority w:val="99"/>
    <w:semiHidden/>
    <w:rsid w:val="008205A0"/>
    <w:rPr>
      <w:sz w:val="20"/>
      <w:szCs w:val="20"/>
    </w:rPr>
  </w:style>
  <w:style w:type="paragraph" w:styleId="CommentSubject">
    <w:name w:val="annotation subject"/>
    <w:basedOn w:val="CommentText"/>
    <w:next w:val="CommentText"/>
    <w:link w:val="CommentSubjectChar"/>
    <w:uiPriority w:val="99"/>
    <w:semiHidden/>
    <w:unhideWhenUsed/>
    <w:rsid w:val="008205A0"/>
    <w:rPr>
      <w:b/>
      <w:bCs/>
    </w:rPr>
  </w:style>
  <w:style w:type="character" w:customStyle="1" w:styleId="CommentSubjectChar">
    <w:name w:val="Comment Subject Char"/>
    <w:basedOn w:val="CommentTextChar"/>
    <w:link w:val="CommentSubject"/>
    <w:uiPriority w:val="99"/>
    <w:semiHidden/>
    <w:rsid w:val="008205A0"/>
    <w:rPr>
      <w:b/>
      <w:bCs/>
      <w:sz w:val="20"/>
      <w:szCs w:val="20"/>
    </w:rPr>
  </w:style>
  <w:style w:type="paragraph" w:styleId="BalloonText">
    <w:name w:val="Balloon Text"/>
    <w:basedOn w:val="Normal"/>
    <w:link w:val="BalloonTextChar"/>
    <w:uiPriority w:val="99"/>
    <w:semiHidden/>
    <w:unhideWhenUsed/>
    <w:rsid w:val="008205A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5A0"/>
    <w:rPr>
      <w:rFonts w:ascii="Segoe UI" w:hAnsi="Segoe UI" w:cs="Segoe UI"/>
      <w:sz w:val="18"/>
      <w:szCs w:val="18"/>
    </w:rPr>
  </w:style>
  <w:style w:type="paragraph" w:styleId="Header">
    <w:name w:val="header"/>
    <w:basedOn w:val="Normal"/>
    <w:link w:val="HeaderChar"/>
    <w:uiPriority w:val="99"/>
    <w:unhideWhenUsed/>
    <w:rsid w:val="00F50B14"/>
    <w:pPr>
      <w:tabs>
        <w:tab w:val="center" w:pos="4680"/>
        <w:tab w:val="right" w:pos="9360"/>
      </w:tabs>
      <w:spacing w:after="0"/>
    </w:pPr>
  </w:style>
  <w:style w:type="character" w:customStyle="1" w:styleId="HeaderChar">
    <w:name w:val="Header Char"/>
    <w:basedOn w:val="DefaultParagraphFont"/>
    <w:link w:val="Header"/>
    <w:uiPriority w:val="99"/>
    <w:rsid w:val="00F50B14"/>
  </w:style>
  <w:style w:type="paragraph" w:styleId="Footer">
    <w:name w:val="footer"/>
    <w:basedOn w:val="Normal"/>
    <w:link w:val="FooterChar"/>
    <w:uiPriority w:val="99"/>
    <w:unhideWhenUsed/>
    <w:rsid w:val="00F50B14"/>
    <w:pPr>
      <w:tabs>
        <w:tab w:val="center" w:pos="4680"/>
        <w:tab w:val="right" w:pos="9360"/>
      </w:tabs>
      <w:spacing w:after="0"/>
    </w:pPr>
  </w:style>
  <w:style w:type="character" w:customStyle="1" w:styleId="FooterChar">
    <w:name w:val="Footer Char"/>
    <w:basedOn w:val="DefaultParagraphFont"/>
    <w:link w:val="Footer"/>
    <w:uiPriority w:val="99"/>
    <w:rsid w:val="00F50B14"/>
  </w:style>
  <w:style w:type="character" w:customStyle="1" w:styleId="UnresolvedMention1">
    <w:name w:val="Unresolved Mention1"/>
    <w:basedOn w:val="DefaultParagraphFont"/>
    <w:uiPriority w:val="99"/>
    <w:semiHidden/>
    <w:unhideWhenUsed/>
    <w:rsid w:val="003C2C0C"/>
    <w:rPr>
      <w:color w:val="605E5C"/>
      <w:shd w:val="clear" w:color="auto" w:fill="E1DFDD"/>
    </w:rPr>
  </w:style>
  <w:style w:type="paragraph" w:styleId="Revision">
    <w:name w:val="Revision"/>
    <w:hidden/>
    <w:uiPriority w:val="99"/>
    <w:semiHidden/>
    <w:rsid w:val="00E74E57"/>
    <w:pPr>
      <w:spacing w:after="0"/>
    </w:pPr>
  </w:style>
  <w:style w:type="character" w:customStyle="1" w:styleId="Heading3Char">
    <w:name w:val="Heading 3 Char"/>
    <w:basedOn w:val="DefaultParagraphFont"/>
    <w:link w:val="Heading3"/>
    <w:uiPriority w:val="9"/>
    <w:rsid w:val="000E2C3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860642">
      <w:bodyDiv w:val="1"/>
      <w:marLeft w:val="0"/>
      <w:marRight w:val="0"/>
      <w:marTop w:val="0"/>
      <w:marBottom w:val="0"/>
      <w:divBdr>
        <w:top w:val="none" w:sz="0" w:space="0" w:color="auto"/>
        <w:left w:val="none" w:sz="0" w:space="0" w:color="auto"/>
        <w:bottom w:val="none" w:sz="0" w:space="0" w:color="auto"/>
        <w:right w:val="none" w:sz="0" w:space="0" w:color="auto"/>
      </w:divBdr>
    </w:div>
    <w:div w:id="98848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quatics-coalitio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quatics-coalition.org/wp-content/uploads/2020/09/Recommended-Guidelines-for-Positive-COVID-19-Test.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vents@usmastersswimming.org" TargetMode="External"/><Relationship Id="rId4" Type="http://schemas.openxmlformats.org/officeDocument/2006/relationships/settings" Target="settings.xml"/><Relationship Id="rId9" Type="http://schemas.openxmlformats.org/officeDocument/2006/relationships/hyperlink" Target="https://www.usms.org/volunteer-central/guide-to-local-operations/event-management/pool-meet-management/sanction-application-proces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697EA-1652-4D51-94D7-E1E1158B5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1801</Words>
  <Characters>10268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 Copeland</dc:creator>
  <cp:lastModifiedBy>Marcia Cleveland</cp:lastModifiedBy>
  <cp:revision>2</cp:revision>
  <cp:lastPrinted>2021-03-31T16:18:00Z</cp:lastPrinted>
  <dcterms:created xsi:type="dcterms:W3CDTF">2021-04-02T22:52:00Z</dcterms:created>
  <dcterms:modified xsi:type="dcterms:W3CDTF">2021-04-02T22:52:00Z</dcterms:modified>
</cp:coreProperties>
</file>