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14A4D" w14:textId="477E0081" w:rsidR="00977B35" w:rsidRPr="00FB33D0" w:rsidRDefault="00977B35" w:rsidP="0078614E">
      <w:pPr>
        <w:shd w:val="clear" w:color="auto" w:fill="FFFFFF"/>
        <w:spacing w:after="150" w:line="240" w:lineRule="auto"/>
        <w:jc w:val="center"/>
        <w:rPr>
          <w:rFonts w:ascii="Bradley Hand ITC" w:eastAsia="Times New Roman" w:hAnsi="Bradley Hand ITC" w:cs="Helvetica"/>
          <w:b/>
          <w:bCs/>
          <w:color w:val="555555"/>
          <w:sz w:val="44"/>
          <w:szCs w:val="44"/>
        </w:rPr>
      </w:pPr>
      <w:r w:rsidRPr="00FB33D0">
        <w:rPr>
          <w:rFonts w:ascii="Bradley Hand ITC" w:eastAsia="Times New Roman" w:hAnsi="Bradley Hand ITC" w:cs="Helvetica"/>
          <w:b/>
          <w:bCs/>
          <w:color w:val="555555"/>
          <w:sz w:val="44"/>
          <w:szCs w:val="44"/>
        </w:rPr>
        <w:t>A Challenge for all the Fish Out Of Water</w:t>
      </w:r>
    </w:p>
    <w:p w14:paraId="6D3AE256" w14:textId="58C9E3C9" w:rsidR="009732A9" w:rsidRPr="00FB33D0" w:rsidRDefault="009732A9" w:rsidP="00404B43">
      <w:pPr>
        <w:shd w:val="clear" w:color="auto" w:fill="FFFFFF"/>
        <w:spacing w:after="150" w:line="240" w:lineRule="auto"/>
        <w:jc w:val="center"/>
        <w:rPr>
          <w:rFonts w:ascii="Bradley Hand ITC" w:eastAsia="Times New Roman" w:hAnsi="Bradley Hand ITC" w:cs="Helvetica"/>
          <w:b/>
          <w:bCs/>
          <w:color w:val="555555"/>
          <w:sz w:val="72"/>
          <w:szCs w:val="72"/>
        </w:rPr>
      </w:pPr>
      <w:r w:rsidRPr="00FB33D0">
        <w:rPr>
          <w:rFonts w:ascii="Bradley Hand ITC" w:eastAsia="Times New Roman" w:hAnsi="Bradley Hand ITC" w:cs="Helvetica"/>
          <w:b/>
          <w:bCs/>
          <w:color w:val="555555"/>
          <w:sz w:val="72"/>
          <w:szCs w:val="72"/>
        </w:rPr>
        <w:t>Stroke – Stride Across Texas</w:t>
      </w:r>
    </w:p>
    <w:p w14:paraId="290C3612" w14:textId="20FECFCE" w:rsidR="0078614E" w:rsidRPr="0078614E" w:rsidRDefault="0078614E" w:rsidP="00404B4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</w:rPr>
      </w:pPr>
    </w:p>
    <w:p w14:paraId="4F4E126F" w14:textId="6C8FFC4C" w:rsidR="00977B35" w:rsidRPr="00FB33D0" w:rsidRDefault="0078614E" w:rsidP="0078614E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What’s the scoop?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It’s </w:t>
      </w:r>
      <w:r w:rsidR="009732A9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801 Miles to cross Texas from its southernmost tip to the northern border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.  Swim Some – Run </w:t>
      </w:r>
      <w:r w:rsidR="004759A6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Some but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get your tail across the state before the end of the year.</w:t>
      </w:r>
    </w:p>
    <w:p w14:paraId="468202D2" w14:textId="6646A80A" w:rsidR="009732A9" w:rsidRPr="00FB33D0" w:rsidRDefault="0078614E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Only if I get</w:t>
      </w:r>
      <w:r w:rsidR="00206AE5"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 xml:space="preserve"> Goodies.  </w:t>
      </w:r>
      <w:r w:rsidR="00206AE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Each participant will receive a </w:t>
      </w:r>
      <w:r w:rsidR="00B55FD3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super cute </w:t>
      </w:r>
      <w:r w:rsidR="00206AE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swim cap and </w:t>
      </w:r>
      <w:r w:rsidR="00B55FD3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a </w:t>
      </w:r>
      <w:r w:rsidR="00206AE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running shirt</w:t>
      </w:r>
      <w:r w:rsidR="00B55FD3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that will be the envy of all.  Be sure to wear them while “Doing the Distance”</w:t>
      </w:r>
      <w:r w:rsidR="00206AE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so you can brag to everyone what you’re up to this year.</w:t>
      </w:r>
    </w:p>
    <w:p w14:paraId="2C4E8AC1" w14:textId="60968924" w:rsidR="008E2DA3" w:rsidRPr="00FB33D0" w:rsidRDefault="00206AE5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 xml:space="preserve">How about something for those who complete the whole 801 miles?  </w:t>
      </w:r>
      <w:r w:rsidR="008E2DA3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Everyone </w:t>
      </w:r>
      <w:r w:rsidR="00B55FD3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will</w:t>
      </w:r>
      <w:r w:rsidR="008E2DA3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receive a finishers medal</w:t>
      </w:r>
      <w:r w:rsidR="00991804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…</w:t>
      </w:r>
      <w:r w:rsidR="008E2DA3" w:rsidRPr="00FB33D0">
        <w:rPr>
          <w:rFonts w:ascii="Comic Sans MS" w:eastAsia="Times New Roman" w:hAnsi="Comic Sans MS" w:cs="Helvetica"/>
          <w:i/>
          <w:iCs/>
          <w:color w:val="555555"/>
          <w:sz w:val="24"/>
          <w:szCs w:val="24"/>
        </w:rPr>
        <w:t>if you finish.</w:t>
      </w:r>
      <w:r w:rsidR="008E2DA3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 No token soccer trophies given out here.</w:t>
      </w:r>
    </w:p>
    <w:p w14:paraId="5C2DDD50" w14:textId="0170614C" w:rsidR="008E2DA3" w:rsidRPr="00FB33D0" w:rsidRDefault="00991804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 xml:space="preserve">Registration will </w:t>
      </w:r>
      <w:r w:rsidR="0061240A"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open January 1</w:t>
      </w:r>
      <w:r w:rsidR="0061240A"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  <w:vertAlign w:val="superscript"/>
        </w:rPr>
        <w:t>st</w:t>
      </w:r>
      <w:r w:rsidR="0061240A"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 xml:space="preserve"> and </w:t>
      </w: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 xml:space="preserve">close </w:t>
      </w:r>
      <w:r w:rsidR="00917DC7"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June 1</w:t>
      </w:r>
      <w:r w:rsidR="00917DC7"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  <w:vertAlign w:val="superscript"/>
        </w:rPr>
        <w:t>st</w:t>
      </w:r>
      <w:r w:rsidR="00917DC7"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.</w:t>
      </w:r>
      <w:r w:rsidR="008E2DA3"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 xml:space="preserve">  </w:t>
      </w:r>
      <w:r w:rsidR="00917DC7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The </w:t>
      </w:r>
      <w:r w:rsidR="008E2DA3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longer you wait, the less time you have, but you can still do it.</w:t>
      </w:r>
      <w:r w:rsidR="00206AE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 You </w:t>
      </w:r>
      <w:r w:rsidR="0061240A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will be</w:t>
      </w:r>
      <w:r w:rsidR="00B55FD3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allowed to</w:t>
      </w:r>
      <w:r w:rsidR="00206AE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reach back and record mileage completed prior to registering.  </w:t>
      </w:r>
    </w:p>
    <w:p w14:paraId="5D51C52E" w14:textId="1C6A17A7" w:rsidR="008E2DA3" w:rsidRPr="00FB33D0" w:rsidRDefault="00991804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 xml:space="preserve">Tracking your Mileage:  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Athletes</w:t>
      </w:r>
      <w:r w:rsidR="008E2DA3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are encouraged to register with “Go the Distance” located on the USMS.org website to</w:t>
      </w:r>
      <w:r w:rsidR="008E2DA3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record their daily mileag</w:t>
      </w:r>
      <w:r w:rsidR="009732A9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e conducted both in the pool and on the road.</w:t>
      </w:r>
      <w:r w:rsidR="0061240A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 This system is very user friendly, able to track both swim and run distances for you</w:t>
      </w:r>
      <w:r w:rsidR="004759A6">
        <w:rPr>
          <w:rFonts w:ascii="Comic Sans MS" w:eastAsia="Times New Roman" w:hAnsi="Comic Sans MS" w:cs="Helvetica"/>
          <w:color w:val="555555"/>
          <w:sz w:val="24"/>
          <w:szCs w:val="24"/>
        </w:rPr>
        <w:t>,</w:t>
      </w:r>
      <w:r w:rsidR="0061240A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and provides </w:t>
      </w:r>
      <w:r w:rsidR="004759A6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totals for </w:t>
      </w:r>
      <w:r w:rsidR="0061240A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both </w:t>
      </w:r>
      <w:r w:rsidR="00D768C0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discipline </w:t>
      </w:r>
      <w:r w:rsidR="0061240A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instantly.</w:t>
      </w:r>
    </w:p>
    <w:p w14:paraId="5FA78411" w14:textId="0DBF7E59" w:rsidR="00977B35" w:rsidRPr="00FB33D0" w:rsidRDefault="00404B43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 xml:space="preserve">Do I need a GPS watch/tracker, or Strava? 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You can use one if you wish, but you don't need one. You are on the Honor System</w:t>
      </w:r>
      <w:r w:rsidR="004759A6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to record your progress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.</w:t>
      </w:r>
    </w:p>
    <w:p w14:paraId="74F600D2" w14:textId="640D9FBE" w:rsidR="00404B43" w:rsidRPr="00FB33D0" w:rsidRDefault="00977B35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Which miles/kilometers count?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</w:t>
      </w:r>
      <w:r w:rsidR="004759A6">
        <w:rPr>
          <w:rFonts w:ascii="Comic Sans MS" w:eastAsia="Times New Roman" w:hAnsi="Comic Sans MS" w:cs="Helvetica"/>
          <w:color w:val="555555"/>
          <w:sz w:val="24"/>
          <w:szCs w:val="24"/>
        </w:rPr>
        <w:t>Mileage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should only be the distances you </w:t>
      </w:r>
      <w:r w:rsidR="0078614E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record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while doing your daily swim, walk, or run </w:t>
      </w:r>
      <w:r w:rsidR="0078614E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for the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purpose</w:t>
      </w:r>
      <w:r w:rsidR="0078614E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of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cover</w:t>
      </w:r>
      <w:r w:rsidR="0078614E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ing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some ground.</w:t>
      </w:r>
      <w:r w:rsidR="00D768C0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 The Challenge should not include ‘steps” recorded during normal daily activities.</w:t>
      </w:r>
    </w:p>
    <w:p w14:paraId="765AB016" w14:textId="33A10547" w:rsidR="00206AE5" w:rsidRPr="00FB33D0" w:rsidRDefault="00991804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 xml:space="preserve">How </w:t>
      </w:r>
      <w:r w:rsidR="009732A9"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l</w:t>
      </w: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 xml:space="preserve">ong do you have to </w:t>
      </w:r>
      <w:r w:rsidR="009732A9"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c</w:t>
      </w: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omplete</w:t>
      </w:r>
      <w:r w:rsidR="009732A9"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 xml:space="preserve"> the distance</w:t>
      </w: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?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 The Challenge</w:t>
      </w:r>
      <w:r w:rsidR="008E2DA3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will start on 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January</w:t>
      </w:r>
      <w:r w:rsidR="008E2DA3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1</w:t>
      </w:r>
      <w:r w:rsidR="0078614E" w:rsidRPr="00FB33D0">
        <w:rPr>
          <w:rFonts w:ascii="Comic Sans MS" w:eastAsia="Times New Roman" w:hAnsi="Comic Sans MS" w:cs="Helvetica"/>
          <w:color w:val="555555"/>
          <w:sz w:val="24"/>
          <w:szCs w:val="24"/>
          <w:vertAlign w:val="superscript"/>
        </w:rPr>
        <w:t>st</w:t>
      </w:r>
      <w:r w:rsidR="008E2DA3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and continue through 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December</w:t>
      </w:r>
      <w:r w:rsidR="008E2DA3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31</w:t>
      </w:r>
      <w:r w:rsidR="0078614E" w:rsidRPr="00FB33D0">
        <w:rPr>
          <w:rFonts w:ascii="Comic Sans MS" w:eastAsia="Times New Roman" w:hAnsi="Comic Sans MS" w:cs="Helvetica"/>
          <w:color w:val="555555"/>
          <w:sz w:val="24"/>
          <w:szCs w:val="24"/>
          <w:vertAlign w:val="superscript"/>
        </w:rPr>
        <w:t>st</w:t>
      </w:r>
      <w:r w:rsidR="0078614E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2021</w:t>
      </w:r>
      <w:r w:rsidR="008E2DA3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. </w:t>
      </w:r>
      <w:r w:rsidR="00206AE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To complete the race</w:t>
      </w:r>
      <w:r w:rsidR="0078614E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, it</w:t>
      </w:r>
      <w:r w:rsidR="00206AE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will require an average of </w:t>
      </w:r>
      <w:r w:rsidR="004B1874">
        <w:rPr>
          <w:rFonts w:ascii="Comic Sans MS" w:eastAsia="Times New Roman" w:hAnsi="Comic Sans MS" w:cs="Helvetica"/>
          <w:color w:val="555555"/>
          <w:sz w:val="24"/>
          <w:szCs w:val="24"/>
        </w:rPr>
        <w:t>7</w:t>
      </w:r>
      <w:r w:rsidR="00206AE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miles </w:t>
      </w:r>
      <w:r w:rsidR="0078614E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of</w:t>
      </w:r>
      <w:r w:rsidR="00206AE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swimming and </w:t>
      </w:r>
      <w:r w:rsidR="004B1874">
        <w:rPr>
          <w:rFonts w:ascii="Comic Sans MS" w:eastAsia="Times New Roman" w:hAnsi="Comic Sans MS" w:cs="Helvetica"/>
          <w:color w:val="555555"/>
          <w:sz w:val="24"/>
          <w:szCs w:val="24"/>
        </w:rPr>
        <w:t>8</w:t>
      </w:r>
      <w:r w:rsidR="00206AE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miles on the road</w:t>
      </w:r>
      <w:r w:rsidR="0078614E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each week</w:t>
      </w:r>
      <w:r w:rsidR="00206AE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.</w:t>
      </w:r>
    </w:p>
    <w:p w14:paraId="4B0C711D" w14:textId="76290262" w:rsidR="00206AE5" w:rsidRPr="00FB33D0" w:rsidRDefault="00206AE5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Can I swim the whole thing?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 Absolutely, you crazy swimmer.  </w:t>
      </w:r>
      <w:r w:rsidR="0078614E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Who are we to stop you? 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There are no minimum nor maximum distances required by either swimming or running the entire 801 miles.  </w:t>
      </w:r>
      <w:r w:rsidR="00991804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Walk or Run as far as your little fins can take you.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 You do you! </w:t>
      </w:r>
    </w:p>
    <w:p w14:paraId="255B76BD" w14:textId="5C713204" w:rsidR="00B55FD3" w:rsidRPr="00FB33D0" w:rsidRDefault="00B55FD3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How often do I need to record my mileage?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 Best practice would do it on the day you swam/ran</w:t>
      </w:r>
      <w:r w:rsidR="0078614E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least you forget what you did.  Kinda like losing your keys again for the 4</w:t>
      </w:r>
      <w:r w:rsidR="0078614E" w:rsidRPr="00FB33D0">
        <w:rPr>
          <w:rFonts w:ascii="Comic Sans MS" w:eastAsia="Times New Roman" w:hAnsi="Comic Sans MS" w:cs="Helvetica"/>
          <w:color w:val="555555"/>
          <w:sz w:val="24"/>
          <w:szCs w:val="24"/>
          <w:vertAlign w:val="superscript"/>
        </w:rPr>
        <w:t>th</w:t>
      </w:r>
      <w:r w:rsidR="0078614E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time.</w:t>
      </w:r>
    </w:p>
    <w:p w14:paraId="63E88C51" w14:textId="38F88918" w:rsidR="00404B43" w:rsidRPr="00FB33D0" w:rsidRDefault="00404B43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lastRenderedPageBreak/>
        <w:t>Can we have a relay team?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 The event was set up as an Individual </w:t>
      </w:r>
      <w:r w:rsidR="004B1874">
        <w:rPr>
          <w:rFonts w:ascii="Comic Sans MS" w:eastAsia="Times New Roman" w:hAnsi="Comic Sans MS" w:cs="Helvetica"/>
          <w:color w:val="555555"/>
          <w:sz w:val="24"/>
          <w:szCs w:val="24"/>
        </w:rPr>
        <w:t>E</w:t>
      </w:r>
      <w:r w:rsidR="0061240A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vent but</w:t>
      </w:r>
      <w:r w:rsidR="00977B3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be sure to drag as many </w:t>
      </w:r>
      <w:r w:rsidR="004759A6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friends as possible</w:t>
      </w:r>
      <w:r w:rsidR="00977B3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</w:t>
      </w:r>
      <w:r w:rsidR="0061240A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along </w:t>
      </w:r>
      <w:r w:rsidR="00977B3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with you.  More the merrier</w:t>
      </w:r>
      <w:r w:rsidR="0061240A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, which </w:t>
      </w:r>
      <w:r w:rsidR="00977B3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mak</w:t>
      </w:r>
      <w:r w:rsidR="0061240A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es</w:t>
      </w:r>
      <w:r w:rsidR="00977B35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the miles go by faster.</w:t>
      </w:r>
    </w:p>
    <w:p w14:paraId="6B5BE7F3" w14:textId="63BA2DB3" w:rsidR="00404B43" w:rsidRPr="00FB33D0" w:rsidRDefault="00404B43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Are the shirts unisex or gender specific?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 We are offering both Men and Women cut shirts.  </w:t>
      </w:r>
    </w:p>
    <w:p w14:paraId="78781932" w14:textId="24BC4BA3" w:rsidR="0078614E" w:rsidRPr="00FB33D0" w:rsidRDefault="0078614E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 xml:space="preserve">What </w:t>
      </w:r>
      <w:r w:rsidR="00AA5FAC"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kind of cap are you offering?</w:t>
      </w:r>
      <w:r w:rsidR="00AA5FAC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 All caps are latex.</w:t>
      </w:r>
    </w:p>
    <w:p w14:paraId="359BE0F3" w14:textId="7DD94BA1" w:rsidR="00404B43" w:rsidRPr="00FB33D0" w:rsidRDefault="00404B43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 xml:space="preserve">Do treadmill miles count?  What about Trail miles?  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Yes.  Yes.</w:t>
      </w:r>
    </w:p>
    <w:p w14:paraId="33872D7B" w14:textId="26D0F26C" w:rsidR="00404B43" w:rsidRPr="00FB33D0" w:rsidRDefault="00404B43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Can I count miles while in a race?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 Yes, from both road race </w:t>
      </w:r>
      <w:r w:rsidR="0061240A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and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pool events.</w:t>
      </w:r>
    </w:p>
    <w:p w14:paraId="2B853AB6" w14:textId="658D5AD0" w:rsidR="0061240A" w:rsidRPr="00FB33D0" w:rsidRDefault="0061240A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How much is this going to cost me?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 $65</w:t>
      </w:r>
      <w:r w:rsidR="004759A6">
        <w:rPr>
          <w:rFonts w:ascii="Comic Sans MS" w:eastAsia="Times New Roman" w:hAnsi="Comic Sans MS" w:cs="Helvetica"/>
          <w:color w:val="555555"/>
          <w:sz w:val="24"/>
          <w:szCs w:val="24"/>
        </w:rPr>
        <w:t>, which includes a shirt, cap, and event medal.</w:t>
      </w:r>
    </w:p>
    <w:p w14:paraId="754AC90B" w14:textId="599BB10D" w:rsidR="00404B43" w:rsidRPr="00FB33D0" w:rsidRDefault="00404B43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I live outside of the United States, can I still participate?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 Absolutely! </w:t>
      </w:r>
      <w:r w:rsidR="0061240A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>There will be an additional $10 added due to shipping charges.</w:t>
      </w:r>
    </w:p>
    <w:p w14:paraId="44E41B83" w14:textId="6019CBFA" w:rsidR="00FB33D0" w:rsidRPr="00FB33D0" w:rsidRDefault="004B1874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What if I still have Q</w:t>
      </w:r>
      <w:r w:rsidR="00FB33D0"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uestions?</w:t>
      </w:r>
      <w:r w:rsidR="00FB33D0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 Contact Event Ringleader Susan Ingraham at </w:t>
      </w:r>
      <w:hyperlink r:id="rId4" w:history="1">
        <w:r w:rsidR="00FB33D0" w:rsidRPr="00FB33D0">
          <w:rPr>
            <w:rStyle w:val="Hyperlink"/>
            <w:rFonts w:ascii="Comic Sans MS" w:eastAsia="Times New Roman" w:hAnsi="Comic Sans MS" w:cs="Helvetica"/>
            <w:color w:val="auto"/>
            <w:sz w:val="24"/>
            <w:szCs w:val="24"/>
            <w:u w:val="none"/>
          </w:rPr>
          <w:t>Aquatex101@aol.com</w:t>
        </w:r>
      </w:hyperlink>
      <w:r w:rsidR="00FB33D0"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or 210-859-259</w:t>
      </w:r>
    </w:p>
    <w:p w14:paraId="6AEF614C" w14:textId="1220D5E1" w:rsidR="00B55FD3" w:rsidRPr="00FB33D0" w:rsidRDefault="00B55FD3" w:rsidP="0061240A">
      <w:pPr>
        <w:shd w:val="clear" w:color="auto" w:fill="FFFFFF"/>
        <w:spacing w:after="150" w:line="240" w:lineRule="auto"/>
        <w:jc w:val="both"/>
        <w:rPr>
          <w:rFonts w:ascii="Comic Sans MS" w:eastAsia="Times New Roman" w:hAnsi="Comic Sans MS" w:cs="Helvetica"/>
          <w:color w:val="555555"/>
          <w:sz w:val="24"/>
          <w:szCs w:val="24"/>
        </w:rPr>
      </w:pP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 xml:space="preserve">Sounds awesome!  </w:t>
      </w:r>
      <w:r w:rsidR="00FB33D0"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 xml:space="preserve">I can’t wait to get started.  </w:t>
      </w:r>
      <w:r w:rsidRPr="00FB33D0">
        <w:rPr>
          <w:rFonts w:ascii="Comic Sans MS" w:eastAsia="Times New Roman" w:hAnsi="Comic Sans MS" w:cs="Helvetica"/>
          <w:b/>
          <w:bCs/>
          <w:color w:val="555555"/>
          <w:sz w:val="24"/>
          <w:szCs w:val="24"/>
        </w:rPr>
        <w:t>Where do I sign up?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</w:rPr>
        <w:t xml:space="preserve">  Club Assistant online registration is located </w:t>
      </w:r>
      <w:r w:rsidRPr="00FB33D0">
        <w:rPr>
          <w:rFonts w:ascii="Comic Sans MS" w:eastAsia="Times New Roman" w:hAnsi="Comic Sans MS" w:cs="Helvetica"/>
          <w:color w:val="555555"/>
          <w:sz w:val="24"/>
          <w:szCs w:val="24"/>
          <w:u w:val="single"/>
        </w:rPr>
        <w:t>here.</w:t>
      </w:r>
    </w:p>
    <w:p w14:paraId="79983BCD" w14:textId="10B9DFEC" w:rsidR="008E2DA3" w:rsidRDefault="008E2DA3" w:rsidP="00977B35">
      <w:pPr>
        <w:shd w:val="clear" w:color="auto" w:fill="FFFFFF"/>
        <w:spacing w:after="150" w:line="240" w:lineRule="auto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 </w:t>
      </w:r>
    </w:p>
    <w:p w14:paraId="45D029A4" w14:textId="77777777" w:rsidR="00FB33D0" w:rsidRPr="008E2DA3" w:rsidRDefault="00FB33D0" w:rsidP="00977B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</w:p>
    <w:p w14:paraId="3E525A5A" w14:textId="4EF8DA37" w:rsidR="008E2DA3" w:rsidRDefault="00977B35" w:rsidP="00977B35">
      <w:pPr>
        <w:jc w:val="center"/>
      </w:pPr>
      <w:r>
        <w:rPr>
          <w:rFonts w:ascii="Helvetica" w:eastAsia="Times New Roman" w:hAnsi="Helvetica" w:cs="Helvetica"/>
          <w:noProof/>
          <w:color w:val="555555"/>
          <w:sz w:val="24"/>
          <w:szCs w:val="24"/>
        </w:rPr>
        <w:drawing>
          <wp:inline distT="0" distB="0" distL="0" distR="0" wp14:anchorId="3BD848EC" wp14:editId="6BDD7AF3">
            <wp:extent cx="2751287" cy="2728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23" t="48698" r="-1"/>
                    <a:stretch/>
                  </pic:blipFill>
                  <pic:spPr bwMode="auto">
                    <a:xfrm>
                      <a:off x="0" y="0"/>
                      <a:ext cx="2803324" cy="2780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2DA3" w:rsidSect="00FB33D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A3"/>
    <w:rsid w:val="00206AE5"/>
    <w:rsid w:val="00404B43"/>
    <w:rsid w:val="004759A6"/>
    <w:rsid w:val="004B1874"/>
    <w:rsid w:val="0061240A"/>
    <w:rsid w:val="0078614E"/>
    <w:rsid w:val="008E2DA3"/>
    <w:rsid w:val="00917DC7"/>
    <w:rsid w:val="009732A9"/>
    <w:rsid w:val="00977B35"/>
    <w:rsid w:val="00991804"/>
    <w:rsid w:val="00AA5FAC"/>
    <w:rsid w:val="00B55FD3"/>
    <w:rsid w:val="00D768C0"/>
    <w:rsid w:val="00FB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B159"/>
  <w15:chartTrackingRefBased/>
  <w15:docId w15:val="{A679827B-BB2A-4C9B-8AA2-6B05C027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2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E2D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E2D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E2D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el-title-bold">
    <w:name w:val="panel-title-bold"/>
    <w:basedOn w:val="DefaultParagraphFont"/>
    <w:rsid w:val="008E2DA3"/>
  </w:style>
  <w:style w:type="paragraph" w:styleId="NormalWeb">
    <w:name w:val="Normal (Web)"/>
    <w:basedOn w:val="Normal"/>
    <w:uiPriority w:val="99"/>
    <w:unhideWhenUsed/>
    <w:rsid w:val="008E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2DA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E2D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E2D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E2D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2D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E2DA3"/>
    <w:rPr>
      <w:i/>
      <w:iCs/>
    </w:rPr>
  </w:style>
  <w:style w:type="character" w:styleId="Hyperlink">
    <w:name w:val="Hyperlink"/>
    <w:basedOn w:val="DefaultParagraphFont"/>
    <w:uiPriority w:val="99"/>
    <w:unhideWhenUsed/>
    <w:rsid w:val="008E2D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3959">
          <w:marLeft w:val="0"/>
          <w:marRight w:val="0"/>
          <w:marTop w:val="0"/>
          <w:marBottom w:val="0"/>
          <w:divBdr>
            <w:top w:val="none" w:sz="0" w:space="0" w:color="4E9FBE"/>
            <w:left w:val="none" w:sz="0" w:space="0" w:color="4E9FBE"/>
            <w:bottom w:val="none" w:sz="0" w:space="0" w:color="auto"/>
            <w:right w:val="none" w:sz="0" w:space="0" w:color="4E9FBE"/>
          </w:divBdr>
        </w:div>
        <w:div w:id="14653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3081">
          <w:marLeft w:val="0"/>
          <w:marRight w:val="0"/>
          <w:marTop w:val="0"/>
          <w:marBottom w:val="0"/>
          <w:divBdr>
            <w:top w:val="none" w:sz="0" w:space="0" w:color="4E9FBE"/>
            <w:left w:val="none" w:sz="0" w:space="0" w:color="4E9FBE"/>
            <w:bottom w:val="none" w:sz="0" w:space="0" w:color="auto"/>
            <w:right w:val="none" w:sz="0" w:space="0" w:color="4E9FBE"/>
          </w:divBdr>
        </w:div>
        <w:div w:id="1966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342">
          <w:marLeft w:val="0"/>
          <w:marRight w:val="0"/>
          <w:marTop w:val="0"/>
          <w:marBottom w:val="0"/>
          <w:divBdr>
            <w:top w:val="none" w:sz="0" w:space="0" w:color="4E9FBE"/>
            <w:left w:val="none" w:sz="0" w:space="0" w:color="4E9FBE"/>
            <w:bottom w:val="none" w:sz="0" w:space="0" w:color="auto"/>
            <w:right w:val="none" w:sz="0" w:space="0" w:color="4E9FBE"/>
          </w:divBdr>
        </w:div>
      </w:divsChild>
    </w:div>
    <w:div w:id="197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9317">
          <w:marLeft w:val="0"/>
          <w:marRight w:val="0"/>
          <w:marTop w:val="0"/>
          <w:marBottom w:val="0"/>
          <w:divBdr>
            <w:top w:val="none" w:sz="0" w:space="0" w:color="4E9FBE"/>
            <w:left w:val="none" w:sz="0" w:space="0" w:color="4E9FBE"/>
            <w:bottom w:val="none" w:sz="0" w:space="0" w:color="auto"/>
            <w:right w:val="none" w:sz="0" w:space="0" w:color="4E9FB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quatex101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Corky Ingraham</dc:creator>
  <cp:keywords/>
  <dc:description/>
  <cp:lastModifiedBy>Corky Ingraham</cp:lastModifiedBy>
  <cp:revision>8</cp:revision>
  <dcterms:created xsi:type="dcterms:W3CDTF">2020-11-13T21:22:00Z</dcterms:created>
  <dcterms:modified xsi:type="dcterms:W3CDTF">2020-11-19T20:48:00Z</dcterms:modified>
</cp:coreProperties>
</file>