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C9" w:rsidRDefault="003D23CB">
      <w:r>
        <w:t>There is no registration.</w:t>
      </w:r>
    </w:p>
    <w:sectPr w:rsidR="00B87AC9" w:rsidSect="00B8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C39"/>
    <w:rsid w:val="003D23CB"/>
    <w:rsid w:val="00462B51"/>
    <w:rsid w:val="00B87AC9"/>
    <w:rsid w:val="00E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Toshiba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zoefitness</dc:creator>
  <cp:lastModifiedBy>zoefitness</cp:lastModifiedBy>
  <cp:revision>2</cp:revision>
  <dcterms:created xsi:type="dcterms:W3CDTF">2020-10-08T19:26:00Z</dcterms:created>
  <dcterms:modified xsi:type="dcterms:W3CDTF">2020-10-08T19:26:00Z</dcterms:modified>
</cp:coreProperties>
</file>