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3C6CABB7"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184A70">
            <w:rPr>
              <w:color w:val="0070C0"/>
            </w:rPr>
            <w:t>Team Rocket Tri Club</w:t>
          </w:r>
        </w:sdtContent>
      </w:sdt>
    </w:p>
    <w:p w14:paraId="2D729503" w14:textId="61A07518"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184A70" w:rsidRPr="00141AA4">
            <w:rPr>
              <w:color w:val="0070C0"/>
            </w:rPr>
            <w:t>Swim Hobbs Island</w:t>
          </w:r>
        </w:sdtContent>
      </w:sdt>
    </w:p>
    <w:p w14:paraId="1FCB676A" w14:textId="4C26BCE6"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184A70" w:rsidRPr="00141AA4">
            <w:rPr>
              <w:color w:val="0070C0"/>
            </w:rPr>
            <w:t>Ditto Landing</w:t>
          </w:r>
        </w:sdtContent>
      </w:sdt>
    </w:p>
    <w:p w14:paraId="2D5A9641" w14:textId="19A59F05" w:rsidR="002C1D9B" w:rsidRPr="00141AA4" w:rsidRDefault="002C1D9B" w:rsidP="00E410F1">
      <w:pPr>
        <w:tabs>
          <w:tab w:val="left" w:pos="2160"/>
          <w:tab w:val="left" w:pos="5040"/>
        </w:tabs>
        <w:contextualSpacing w:val="0"/>
        <w:rPr>
          <w:color w:val="0070C0"/>
        </w:rPr>
      </w:pPr>
      <w:r w:rsidRPr="00395628">
        <w:t>City:</w:t>
      </w:r>
      <w:r w:rsidR="00DB1BCC">
        <w:t xml:space="preserve"> </w:t>
      </w:r>
      <w:r w:rsidR="00DB1BCC">
        <w:tab/>
      </w:r>
      <w:sdt>
        <w:sdtPr>
          <w:id w:val="2662504"/>
          <w:placeholder>
            <w:docPart w:val="CAF1A35C561143E5B8C6A577BAB05343"/>
          </w:placeholder>
        </w:sdtPr>
        <w:sdtEndPr/>
        <w:sdtContent>
          <w:r w:rsidR="00184A70" w:rsidRPr="00141AA4">
            <w:rPr>
              <w:color w:val="0070C0"/>
            </w:rPr>
            <w:t>Huntsville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184A70">
            <w:t>AL</w:t>
          </w:r>
        </w:sdtContent>
      </w:sdt>
      <w:r w:rsidRPr="002C1D9B">
        <w:t xml:space="preserve"> </w:t>
      </w:r>
      <w:r w:rsidR="00DB1BCC">
        <w:tab/>
      </w:r>
      <w:r w:rsidRPr="00395628">
        <w:t>LMSC</w:t>
      </w:r>
      <w:r w:rsidR="00F8553D">
        <w:t xml:space="preserve">: </w:t>
      </w:r>
      <w:sdt>
        <w:sdtPr>
          <w:rPr>
            <w:color w:val="0070C0"/>
          </w:rPr>
          <w:id w:val="2662506"/>
          <w:placeholder>
            <w:docPart w:val="6C94C184E15B43A1BD3A7349C1664F79"/>
          </w:placeholder>
        </w:sdtPr>
        <w:sdtEndPr/>
        <w:sdtContent>
          <w:r w:rsidR="00184A70" w:rsidRPr="00141AA4">
            <w:rPr>
              <w:color w:val="0070C0"/>
            </w:rPr>
            <w:t>SE</w:t>
          </w:r>
        </w:sdtContent>
      </w:sdt>
    </w:p>
    <w:p w14:paraId="3B5E6EC1" w14:textId="07150E61" w:rsidR="00454E26" w:rsidRDefault="00454E26" w:rsidP="00454E26">
      <w:pPr>
        <w:tabs>
          <w:tab w:val="left" w:pos="2160"/>
          <w:tab w:val="left" w:pos="4320"/>
        </w:tabs>
        <w:contextualSpacing w:val="0"/>
      </w:pPr>
      <w:r w:rsidRPr="00395628">
        <w:t>Event Dates:</w:t>
      </w:r>
      <w:r>
        <w:tab/>
      </w:r>
      <w:sdt>
        <w:sdtPr>
          <w:rPr>
            <w:color w:val="0070C0"/>
          </w:rPr>
          <w:alias w:val="Start Date"/>
          <w:tag w:val="Start Date"/>
          <w:id w:val="15644994"/>
          <w:placeholder>
            <w:docPart w:val="4084D994119344D6B1BB7069C01C474B"/>
          </w:placeholder>
          <w:date w:fullDate="2020-09-20T00:00:00Z">
            <w:dateFormat w:val="M/d/yyyy"/>
            <w:lid w:val="en-US"/>
            <w:storeMappedDataAs w:val="dateTime"/>
            <w:calendar w:val="gregorian"/>
          </w:date>
        </w:sdtPr>
        <w:sdtEndPr/>
        <w:sdtContent>
          <w:r w:rsidR="00141AA4" w:rsidRPr="00141AA4">
            <w:rPr>
              <w:color w:val="0070C0"/>
            </w:rPr>
            <w:t>9/20/2020</w:t>
          </w:r>
        </w:sdtContent>
      </w:sdt>
      <w:r>
        <w:t xml:space="preserve"> </w:t>
      </w:r>
      <w:sdt>
        <w:sdtPr>
          <w:alias w:val="End Date"/>
          <w:tag w:val="End Date"/>
          <w:id w:val="15644995"/>
          <w:placeholder>
            <w:docPart w:val="A86C560B831743C78B3670213472E1CD"/>
          </w:placeholder>
          <w:showingPlcHdr/>
          <w:date w:fullDate="2020-09-20T00:00:00Z">
            <w:dateFormat w:val="M/d/yyyy"/>
            <w:lid w:val="en-US"/>
            <w:storeMappedDataAs w:val="dateTime"/>
            <w:calendar w:val="gregorian"/>
          </w:date>
        </w:sdtPr>
        <w:sdtEndPr/>
        <w:sdtContent>
          <w:r w:rsidR="00141AA4">
            <w:rPr>
              <w:rStyle w:val="PlaceholderText"/>
            </w:rPr>
            <w:t>End Date</w:t>
          </w:r>
        </w:sdtContent>
      </w:sdt>
    </w:p>
    <w:p w14:paraId="07430F9D" w14:textId="51A8159B"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rPr>
            <w:color w:val="0070C0"/>
          </w:rPr>
          <w:id w:val="15644993"/>
          <w:placeholder>
            <w:docPart w:val="71CD2AFC020546AB96CAEA30119D9A53"/>
          </w:placeholder>
        </w:sdtPr>
        <w:sdtEndPr/>
        <w:sdtContent>
          <w:r w:rsidR="00184A70" w:rsidRPr="00141AA4">
            <w:rPr>
              <w:color w:val="0070C0"/>
            </w:rPr>
            <w:t>1, 2, and 5 mile open water swim race</w:t>
          </w:r>
        </w:sdtContent>
      </w:sdt>
    </w:p>
    <w:p w14:paraId="32BA9EE7" w14:textId="45281261"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rPr>
                <w:color w:val="0070C0"/>
              </w:rPr>
              <w:id w:val="313588289"/>
              <w:placeholder>
                <w:docPart w:val="49EB8A9BEC044C7DA6EE053B4B93D222"/>
              </w:placeholder>
              <w:dropDownList>
                <w:listItem w:value="Choose an item."/>
                <w:listItem w:displayText="Yes" w:value="Yes"/>
                <w:listItem w:displayText="No" w:value="No"/>
              </w:dropDownList>
            </w:sdtPr>
            <w:sdtEndPr/>
            <w:sdtContent>
              <w:r w:rsidR="00141AA4" w:rsidRPr="00141AA4">
                <w:rPr>
                  <w:color w:val="0070C0"/>
                </w:rPr>
                <w:t>Yes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5BB50C24"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184A70">
            <w:rPr>
              <w:rStyle w:val="PlaceholderText"/>
              <w:color w:val="0070C0"/>
            </w:rPr>
            <w:t>Ali Meeks</w:t>
          </w:r>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184A70" w:rsidRPr="00141AA4">
            <w:rPr>
              <w:color w:val="0070C0"/>
            </w:rPr>
            <w:t>206-779-9425</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184A70" w:rsidRPr="00141AA4">
            <w:rPr>
              <w:color w:val="0070C0"/>
            </w:rPr>
            <w:t>trainer.ali.meeks@gmail.com</w:t>
          </w:r>
        </w:sdtContent>
      </w:sdt>
    </w:p>
    <w:p w14:paraId="1700D823" w14:textId="1A856FAF"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141AA4">
            <w:rPr>
              <w:rStyle w:val="PlaceholderText"/>
              <w:color w:val="0070C0"/>
            </w:rPr>
            <w:t>tba</w:t>
          </w:r>
          <w:r w:rsidR="002A2A6E" w:rsidRPr="00AB6245">
            <w:rPr>
              <w:rStyle w:val="PlaceholderText"/>
              <w:color w:val="0070C0"/>
            </w:rPr>
            <w:t>.</w:t>
          </w:r>
        </w:sdtContent>
      </w:sdt>
      <w:r>
        <w:tab/>
      </w:r>
      <w:r w:rsidRPr="00395628">
        <w:t>Phone</w:t>
      </w:r>
      <w:r w:rsidR="00CC48F4" w:rsidRPr="00395628">
        <w:t xml:space="preserve">: </w:t>
      </w:r>
      <w:sdt>
        <w:sdtPr>
          <w:id w:val="15645000"/>
          <w:placeholder>
            <w:docPart w:val="7CD835E0BA6143739889E702DA866FB6"/>
          </w:placeholder>
        </w:sdtPr>
        <w:sdtEnd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End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14:paraId="1670677F" w14:textId="44B5EF2B"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141AA4">
            <w:rPr>
              <w:rStyle w:val="PlaceholderText"/>
              <w:color w:val="0070C0"/>
            </w:rPr>
            <w:t>tba</w:t>
          </w:r>
        </w:sdtContent>
      </w:sdt>
      <w:r w:rsidR="00B90D70">
        <w:tab/>
      </w:r>
      <w:r w:rsidR="002C1D9B" w:rsidRPr="00395628">
        <w:t>Phone</w:t>
      </w:r>
      <w:r w:rsidR="00CC48F4" w:rsidRPr="00395628">
        <w:t xml:space="preserve">: </w:t>
      </w:r>
      <w:sdt>
        <w:sdtPr>
          <w:id w:val="15645003"/>
          <w:placeholder>
            <w:docPart w:val="81F7AE64D4DE478B8A0B7EE9A24F0246"/>
          </w:placeholder>
          <w:showingPlcHdr/>
        </w:sdtPr>
        <w:sdtEndPr/>
        <w:sdtContent>
          <w:r w:rsidR="008177F3" w:rsidRPr="00AB6245">
            <w:rPr>
              <w:rStyle w:val="PlaceholderText"/>
              <w:color w:val="0070C0"/>
            </w:rPr>
            <w:t>000-000-0000</w:t>
          </w:r>
        </w:sdtContent>
      </w:sdt>
      <w:r w:rsidR="008177F3">
        <w:tab/>
      </w:r>
      <w:r w:rsidR="005132FF" w:rsidRPr="00395628">
        <w:t xml:space="preserve">E-mail: </w:t>
      </w:r>
      <w:sdt>
        <w:sdtPr>
          <w:id w:val="15645325"/>
          <w:placeholder>
            <w:docPart w:val="17FD2775CED94EBC98397B8E351E9799"/>
          </w:placeholder>
          <w:showingPlcHdr/>
        </w:sdtPr>
        <w:sdtEndPr/>
        <w:sdtContent>
          <w:r w:rsidR="005132FF" w:rsidRPr="00AB6245">
            <w:rPr>
              <w:rStyle w:val="PlaceholderText"/>
              <w:color w:val="0070C0"/>
            </w:rPr>
            <w:t>Click to enter e-mail address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28669A3D" w:rsidR="009C78B3" w:rsidRDefault="009C78B3" w:rsidP="001B7EC6">
      <w:pPr>
        <w:tabs>
          <w:tab w:val="left" w:pos="2160"/>
        </w:tabs>
        <w:contextualSpacing w:val="0"/>
      </w:pPr>
      <w:r w:rsidRPr="00395628">
        <w:t>Tentative date</w:t>
      </w:r>
      <w:r>
        <w:t>:</w:t>
      </w:r>
      <w:r w:rsidR="009312E6">
        <w:t xml:space="preserve"> </w:t>
      </w:r>
      <w:sdt>
        <w:sdtPr>
          <w:rPr>
            <w:color w:val="0070C0"/>
          </w:rPr>
          <w:id w:val="15645347"/>
          <w:placeholder>
            <w:docPart w:val="368FFC3710084E4CABFE458A9284C040"/>
          </w:placeholder>
          <w:date w:fullDate="2020-09-20T00:00:00Z">
            <w:dateFormat w:val="M/d/yyyy"/>
            <w:lid w:val="en-US"/>
            <w:storeMappedDataAs w:val="dateTime"/>
            <w:calendar w:val="gregorian"/>
          </w:date>
        </w:sdtPr>
        <w:sdtEndPr/>
        <w:sdtContent>
          <w:r w:rsidR="00141AA4" w:rsidRPr="00141AA4">
            <w:rPr>
              <w:color w:val="0070C0"/>
            </w:rPr>
            <w:t>9/20/2020</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184A70">
            <w:rPr>
              <w:rStyle w:val="PlaceholderText"/>
              <w:color w:val="0070C0"/>
            </w:rPr>
            <w:t>7</w:t>
          </w:r>
          <w:r w:rsidR="00141AA4">
            <w:rPr>
              <w:rStyle w:val="PlaceholderText"/>
              <w:color w:val="0070C0"/>
            </w:rPr>
            <w:t xml:space="preserve">:00 </w:t>
          </w:r>
          <w:r w:rsidR="00184A70">
            <w:rPr>
              <w:rStyle w:val="PlaceholderText"/>
              <w:color w:val="0070C0"/>
            </w:rPr>
            <w:t>am</w:t>
          </w:r>
          <w:r w:rsidRPr="00AB6245">
            <w:rPr>
              <w:rStyle w:val="PlaceholderText"/>
              <w:color w:val="0070C0"/>
            </w:rPr>
            <w:t>.</w:t>
          </w:r>
        </w:sdtContent>
      </w:sdt>
    </w:p>
    <w:p w14:paraId="75E83E94" w14:textId="15FD0647"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184A70">
            <w:rPr>
              <w:color w:val="0070C0"/>
            </w:rPr>
            <w:t>Boat and swimmer safety, weather protocols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45AF9393" w:rsidR="009C78B3" w:rsidRDefault="009C78B3" w:rsidP="009C78B3">
      <w:pPr>
        <w:tabs>
          <w:tab w:val="left" w:pos="2160"/>
        </w:tabs>
        <w:contextualSpacing w:val="0"/>
      </w:pPr>
      <w:r w:rsidRPr="00395628">
        <w:t>Tentative date</w:t>
      </w:r>
      <w:r>
        <w:t>:</w:t>
      </w:r>
      <w:r w:rsidR="009312E6">
        <w:t xml:space="preserve"> </w:t>
      </w:r>
      <w:sdt>
        <w:sdtPr>
          <w:rPr>
            <w:color w:val="0070C0"/>
          </w:rPr>
          <w:id w:val="15645371"/>
          <w:placeholder>
            <w:docPart w:val="6BBCCD88CF534FECAF43C2D9857EF622"/>
          </w:placeholder>
          <w:date w:fullDate="2020-09-20T00:00:00Z">
            <w:dateFormat w:val="M/d/yyyy"/>
            <w:lid w:val="en-US"/>
            <w:storeMappedDataAs w:val="dateTime"/>
            <w:calendar w:val="gregorian"/>
          </w:date>
        </w:sdtPr>
        <w:sdtEndPr/>
        <w:sdtContent>
          <w:r w:rsidR="00141AA4">
            <w:rPr>
              <w:color w:val="0070C0"/>
            </w:rPr>
            <w:t>9/20/2020</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141AA4">
            <w:rPr>
              <w:rStyle w:val="PlaceholderText"/>
              <w:color w:val="0070C0"/>
            </w:rPr>
            <w:t>7:45 am</w:t>
          </w:r>
        </w:sdtContent>
      </w:sdt>
    </w:p>
    <w:p w14:paraId="31A6AA92" w14:textId="7E051C10"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184A70">
            <w:t>Swimmer safety, weather protocols</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45724F8" w:rsidR="00D3131D" w:rsidRDefault="00341DED" w:rsidP="00E41247">
      <w:pPr>
        <w:contextualSpacing w:val="0"/>
      </w:pPr>
      <w:r>
        <w:t xml:space="preserve">Body of water: </w:t>
      </w:r>
      <w:sdt>
        <w:sdtPr>
          <w:rPr>
            <w:color w:val="0070C0"/>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184A70" w:rsidRPr="00141AA4">
            <w:rPr>
              <w:color w:val="0070C0"/>
            </w:rPr>
            <w:t>River</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184A70">
            <w:t>Fresh Water</w:t>
          </w:r>
        </w:sdtContent>
      </w:sdt>
      <w:r>
        <w:tab/>
      </w:r>
      <w:r w:rsidR="00D3131D">
        <w:t>Wa</w:t>
      </w:r>
      <w:r w:rsidR="00D3131D" w:rsidRPr="00395628">
        <w:t>ter depth</w:t>
      </w:r>
      <w:r w:rsidR="00D3131D">
        <w:t xml:space="preserve"> from:</w:t>
      </w:r>
      <w:r w:rsidR="004C6BA7">
        <w:t xml:space="preserve"> </w:t>
      </w:r>
      <w:sdt>
        <w:sdtPr>
          <w:rPr>
            <w:color w:val="0070C0"/>
          </w:rPr>
          <w:id w:val="15645450"/>
          <w:placeholder>
            <w:docPart w:val="0026BB4364634EC085D75FFC731B0DB7"/>
          </w:placeholder>
        </w:sdtPr>
        <w:sdtEndPr/>
        <w:sdtContent>
          <w:r w:rsidR="00184A70" w:rsidRPr="00141AA4">
            <w:rPr>
              <w:color w:val="0070C0"/>
            </w:rPr>
            <w:t>0</w:t>
          </w:r>
        </w:sdtContent>
      </w:sdt>
      <w:r w:rsidR="003A6A78">
        <w:t xml:space="preserve"> </w:t>
      </w:r>
      <w:r w:rsidR="00D3131D">
        <w:t xml:space="preserve">to: </w:t>
      </w:r>
      <w:sdt>
        <w:sdtPr>
          <w:id w:val="15645471"/>
          <w:placeholder>
            <w:docPart w:val="4B76F0E6DCA946EBAA2908B104991B36"/>
          </w:placeholder>
        </w:sdtPr>
        <w:sdtEndPr/>
        <w:sdtContent>
          <w:r w:rsidR="00184A70" w:rsidRPr="00141AA4">
            <w:rPr>
              <w:color w:val="0070C0"/>
            </w:rPr>
            <w:t>50</w:t>
          </w:r>
        </w:sdtContent>
      </w:sdt>
    </w:p>
    <w:p w14:paraId="6632E63C" w14:textId="20EA133A" w:rsidR="0079083B" w:rsidRPr="00141AA4" w:rsidRDefault="00341DED" w:rsidP="00E41247">
      <w:pPr>
        <w:contextualSpacing w:val="0"/>
        <w:rPr>
          <w:color w:val="00B0F0"/>
        </w:rPr>
      </w:pPr>
      <w:r w:rsidRPr="00141AA4">
        <w:t>Course</w:t>
      </w:r>
      <w:r w:rsidR="00D3131D" w:rsidRPr="00141AA4">
        <w:rPr>
          <w:color w:val="00B0F0"/>
        </w:rPr>
        <w:t xml:space="preserve">: </w:t>
      </w:r>
      <w:sdt>
        <w:sdtPr>
          <w:rPr>
            <w:color w:val="0070C0"/>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184A70" w:rsidRPr="00141AA4">
            <w:rPr>
              <w:color w:val="0070C0"/>
            </w:rPr>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6D4752B7" w:rsidR="004C6BA7" w:rsidRDefault="004B01BF" w:rsidP="00E41247">
      <w:pPr>
        <w:contextualSpacing w:val="0"/>
      </w:pPr>
      <w:r>
        <w:t xml:space="preserve">  </w:t>
      </w:r>
      <w:r w:rsidR="00631FF7">
        <w:t xml:space="preserve"> </w:t>
      </w:r>
      <w:r w:rsidR="004C6BA7" w:rsidRPr="00395628">
        <w:t>Agency</w:t>
      </w:r>
      <w:r w:rsidR="004C6BA7">
        <w:t xml:space="preserve"> name: </w:t>
      </w:r>
      <w:r w:rsidR="00141AA4">
        <w:tab/>
      </w:r>
      <w:r w:rsidR="00141AA4">
        <w:tab/>
      </w:r>
      <w:r w:rsidR="004C6BA7" w:rsidRPr="00395628">
        <w:t>How to contact during event</w:t>
      </w:r>
      <w:r w:rsidR="004C6BA7">
        <w:t xml:space="preserve">: </w:t>
      </w:r>
    </w:p>
    <w:p w14:paraId="44605804" w14:textId="0B23FEEE" w:rsidR="008E74FE" w:rsidRDefault="00794DCA" w:rsidP="00E41247">
      <w:pPr>
        <w:contextualSpacing w:val="0"/>
      </w:pPr>
      <w:r w:rsidRPr="00395628">
        <w:t>Expected water conditions for the swimmers: (marine life, tides, currents, underwater hazards)</w:t>
      </w:r>
      <w:r w:rsidR="001C6FFD">
        <w:t xml:space="preserve">: </w:t>
      </w:r>
      <w:sdt>
        <w:sdtPr>
          <w:rPr>
            <w:color w:val="0070C0"/>
          </w:rPr>
          <w:id w:val="-580917020"/>
          <w:placeholder>
            <w:docPart w:val="1BF0333DEBCF4F61AE84E7A90EEE89A7"/>
          </w:placeholder>
        </w:sdtPr>
        <w:sdtEndPr>
          <w:rPr>
            <w:color w:val="auto"/>
          </w:rPr>
        </w:sdtEndPr>
        <w:sdtContent>
          <w:r w:rsidR="00184A70" w:rsidRPr="00141AA4">
            <w:rPr>
              <w:color w:val="0070C0"/>
            </w:rPr>
            <w:t>This race is held in the Wheeler Reservoir of the Tennessee River. Flows are regulated by Tennessee Valley Authority, and we request a flow reduction prior to race day. Typical flows are around 1</w:t>
          </w:r>
          <w:r w:rsidR="00141AA4" w:rsidRPr="00141AA4">
            <w:rPr>
              <w:color w:val="0070C0"/>
            </w:rPr>
            <w:t>5</w:t>
          </w:r>
          <w:r w:rsidR="00184A70" w:rsidRPr="00141AA4">
            <w:rPr>
              <w:color w:val="0070C0"/>
            </w:rPr>
            <w:t xml:space="preserve">,000 to </w:t>
          </w:r>
          <w:r w:rsidR="00141AA4" w:rsidRPr="00141AA4">
            <w:rPr>
              <w:color w:val="0070C0"/>
            </w:rPr>
            <w:t>20</w:t>
          </w:r>
          <w:r w:rsidR="00184A70" w:rsidRPr="00141AA4">
            <w:rPr>
              <w:color w:val="0070C0"/>
            </w:rPr>
            <w:t>,000 cubic feet per second. Half the swim is upstream from the start, and half is downstream back to the start. Water temperatures are moderate</w:t>
          </w:r>
          <w:r w:rsidR="00141AA4" w:rsidRPr="00141AA4">
            <w:rPr>
              <w:color w:val="0070C0"/>
            </w:rPr>
            <w:t xml:space="preserve"> (75-</w:t>
          </w:r>
          <w:r w:rsidR="009A6254" w:rsidRPr="00141AA4">
            <w:rPr>
              <w:color w:val="0070C0"/>
            </w:rPr>
            <w:t>8</w:t>
          </w:r>
          <w:r w:rsidR="009A6254">
            <w:rPr>
              <w:color w:val="0070C0"/>
            </w:rPr>
            <w:t>3</w:t>
          </w:r>
          <w:r w:rsidR="009A6254" w:rsidRPr="00141AA4">
            <w:rPr>
              <w:color w:val="0070C0"/>
            </w:rPr>
            <w:t xml:space="preserve"> </w:t>
          </w:r>
          <w:r w:rsidR="00141AA4" w:rsidRPr="00141AA4">
            <w:rPr>
              <w:color w:val="0070C0"/>
            </w:rPr>
            <w:t>degrees F)</w:t>
          </w:r>
          <w:r w:rsidR="00184A70" w:rsidRPr="00141AA4">
            <w:rPr>
              <w:color w:val="0070C0"/>
            </w:rPr>
            <w:t>. No aquatic life hazards or underwater hazards are expected</w:t>
          </w:r>
          <w:r w:rsidR="00184A70">
            <w:t>.</w:t>
          </w:r>
        </w:sdtContent>
      </w:sdt>
      <w:r w:rsidR="00E410F1">
        <w:t xml:space="preserve"> </w:t>
      </w: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71A64D30"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184A70" w:rsidRPr="00141AA4">
            <w:rPr>
              <w:color w:val="0070C0"/>
            </w:rPr>
            <w:t>6 feet</w:t>
          </w:r>
        </w:sdtContent>
      </w:sdt>
      <w:r>
        <w:tab/>
        <w:t>Color(s)</w:t>
      </w:r>
      <w:r w:rsidR="0037423D">
        <w:t xml:space="preserve"> </w:t>
      </w:r>
      <w:sdt>
        <w:sdtPr>
          <w:id w:val="15645515"/>
          <w:placeholder>
            <w:docPart w:val="6E6A7B4574C54844A0BA0942E5178AB0"/>
          </w:placeholder>
        </w:sdtPr>
        <w:sdtEndPr/>
        <w:sdtContent>
          <w:r w:rsidR="00184A70" w:rsidRPr="00141AA4">
            <w:rPr>
              <w:color w:val="0070C0"/>
            </w:rPr>
            <w:t>Yellow</w:t>
          </w:r>
        </w:sdtContent>
      </w:sdt>
      <w:r w:rsidR="0037423D">
        <w:tab/>
        <w:t xml:space="preserve">Shape(s) </w:t>
      </w:r>
      <w:sdt>
        <w:sdtPr>
          <w:id w:val="15645516"/>
          <w:placeholder>
            <w:docPart w:val="837EB7722F584FB8B4B5FB5438B1A076"/>
          </w:placeholder>
        </w:sdtPr>
        <w:sdtEndPr/>
        <w:sdtContent>
          <w:r w:rsidR="00184A70" w:rsidRPr="00141AA4">
            <w:rPr>
              <w:color w:val="0070C0"/>
            </w:rPr>
            <w:t>Triangular</w:t>
          </w:r>
        </w:sdtContent>
      </w:sdt>
    </w:p>
    <w:p w14:paraId="6F50066D" w14:textId="10BF9E9F"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184A70" w:rsidRPr="00141AA4">
            <w:rPr>
              <w:color w:val="0070C0"/>
            </w:rPr>
            <w:t>6 feet</w:t>
          </w:r>
        </w:sdtContent>
      </w:sdt>
      <w:r w:rsidR="0037423D">
        <w:tab/>
        <w:t xml:space="preserve">Color(s) </w:t>
      </w:r>
      <w:sdt>
        <w:sdtPr>
          <w:id w:val="15645518"/>
          <w:placeholder>
            <w:docPart w:val="33DD066106C94289A707C72EA2385C8B"/>
          </w:placeholder>
        </w:sdtPr>
        <w:sdtEndPr/>
        <w:sdtContent>
          <w:r w:rsidR="00184A70" w:rsidRPr="00141AA4">
            <w:rPr>
              <w:color w:val="0070C0"/>
            </w:rPr>
            <w:t>Red/orange</w:t>
          </w:r>
        </w:sdtContent>
      </w:sdt>
      <w:r w:rsidR="0037423D">
        <w:tab/>
        <w:t xml:space="preserve">Shape(s) </w:t>
      </w:r>
      <w:sdt>
        <w:sdtPr>
          <w:id w:val="15645519"/>
          <w:placeholder>
            <w:docPart w:val="9DC1D2FF0875457FA967567B09663FA5"/>
          </w:placeholder>
        </w:sdtPr>
        <w:sdtEndPr/>
        <w:sdtContent>
          <w:r w:rsidR="00184A70" w:rsidRPr="00141AA4">
            <w:rPr>
              <w:color w:val="0070C0"/>
            </w:rPr>
            <w:t>round</w:t>
          </w:r>
        </w:sdtContent>
      </w:sdt>
    </w:p>
    <w:p w14:paraId="3F1A9F68" w14:textId="46843614" w:rsidR="00E41247" w:rsidRPr="00141AA4" w:rsidRDefault="00E41247" w:rsidP="0037039B">
      <w:pPr>
        <w:pStyle w:val="ListParagraph"/>
        <w:numPr>
          <w:ilvl w:val="0"/>
          <w:numId w:val="47"/>
        </w:numPr>
        <w:contextualSpacing w:val="0"/>
        <w:rPr>
          <w:color w:val="0070C0"/>
        </w:rPr>
      </w:pPr>
      <w:r w:rsidRPr="00395628">
        <w:t xml:space="preserve">Approximate </w:t>
      </w:r>
      <w:r w:rsidR="0037039B">
        <w:t>D</w:t>
      </w:r>
      <w:r w:rsidRPr="00395628">
        <w:t xml:space="preserve">istance between </w:t>
      </w:r>
      <w:r>
        <w:t>Guide</w:t>
      </w:r>
      <w:r w:rsidRPr="00395628">
        <w:t xml:space="preserve"> buoys:</w:t>
      </w:r>
      <w:r>
        <w:t xml:space="preserve"> </w:t>
      </w:r>
      <w:sdt>
        <w:sdtPr>
          <w:rPr>
            <w:color w:val="0070C0"/>
          </w:rPr>
          <w:id w:val="-437605872"/>
          <w:placeholder>
            <w:docPart w:val="1F22E2B4FAA04445BA87FEBAE6E817E1"/>
          </w:placeholder>
        </w:sdtPr>
        <w:sdtEndPr/>
        <w:sdtContent>
          <w:r w:rsidR="00184A70" w:rsidRPr="00141AA4">
            <w:rPr>
              <w:color w:val="0070C0"/>
            </w:rPr>
            <w:t>500 m</w:t>
          </w:r>
        </w:sdtContent>
      </w:sdt>
    </w:p>
    <w:p w14:paraId="2543474E" w14:textId="0E47B1E3"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184A70">
            <w:t>0</w:t>
          </w:r>
        </w:sdtContent>
      </w:sdt>
      <w:r>
        <w:tab/>
      </w:r>
    </w:p>
    <w:p w14:paraId="211342D2" w14:textId="379750A3"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rPr>
            <w:color w:val="0070C0"/>
          </w:rPr>
          <w:id w:val="1244833943"/>
          <w:placeholder>
            <w:docPart w:val="E788292D6F554D01943A8073D0E391C9"/>
          </w:placeholder>
        </w:sdtPr>
        <w:sdtEndPr/>
        <w:sdtContent>
          <w:r w:rsidR="00184A70" w:rsidRPr="00141AA4">
            <w:rPr>
              <w:color w:val="0070C0"/>
            </w:rPr>
            <w:t>n/a</w:t>
          </w:r>
        </w:sdtContent>
      </w:sdt>
    </w:p>
    <w:p w14:paraId="7AF730B3" w14:textId="7ADE0AE6" w:rsidR="00E41247" w:rsidRPr="00141AA4" w:rsidRDefault="00E41247" w:rsidP="00E41247">
      <w:pPr>
        <w:spacing w:after="240"/>
        <w:contextualSpacing w:val="0"/>
        <w:rPr>
          <w:color w:val="0070C0"/>
        </w:rPr>
      </w:pPr>
      <w:r>
        <w:t>Number of</w:t>
      </w:r>
      <w:r w:rsidRPr="00395628">
        <w:t xml:space="preserve"> people</w:t>
      </w:r>
      <w:r>
        <w:t xml:space="preserve"> </w:t>
      </w:r>
      <w:r w:rsidRPr="00395628">
        <w:t xml:space="preserve">the structure(s) </w:t>
      </w:r>
      <w:r>
        <w:t xml:space="preserve">can safely hold: </w:t>
      </w:r>
      <w:sdt>
        <w:sdtPr>
          <w:rPr>
            <w:color w:val="0070C0"/>
          </w:rPr>
          <w:id w:val="-88162870"/>
          <w:placeholder>
            <w:docPart w:val="2A84144E1A684EE7A6DE4F56DA16587E"/>
          </w:placeholder>
        </w:sdtPr>
        <w:sdtEndPr/>
        <w:sdtContent>
          <w:r w:rsidR="00184A70" w:rsidRPr="00141AA4">
            <w:rPr>
              <w:color w:val="0070C0"/>
            </w:rPr>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3E7873A8"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184A70" w:rsidRPr="00141AA4">
            <w:rPr>
              <w:color w:val="0070C0"/>
            </w:rPr>
            <w:t>75-85</w:t>
          </w:r>
        </w:sdtContent>
      </w:sdt>
      <w:r w:rsidRPr="0079083B">
        <w:t xml:space="preserve"> </w:t>
      </w:r>
      <w:r>
        <w:tab/>
      </w:r>
      <w:r w:rsidRPr="00141AA4">
        <w:t>Expected water temp range</w:t>
      </w:r>
      <w:r w:rsidRPr="00141AA4">
        <w:rPr>
          <w:color w:val="0070C0"/>
        </w:rPr>
        <w:t xml:space="preserve">: </w:t>
      </w:r>
      <w:sdt>
        <w:sdtPr>
          <w:rPr>
            <w:color w:val="0070C0"/>
          </w:rPr>
          <w:id w:val="-1985545471"/>
          <w:placeholder>
            <w:docPart w:val="DE2CDB8770FE48FABBC8B8F6AA74358E"/>
          </w:placeholder>
        </w:sdtPr>
        <w:sdtEndPr/>
        <w:sdtContent>
          <w:r w:rsidR="00184A70" w:rsidRPr="00141AA4">
            <w:rPr>
              <w:color w:val="0070C0"/>
            </w:rPr>
            <w:t>75-8</w:t>
          </w:r>
          <w:r w:rsidR="00141AA4" w:rsidRPr="00141AA4">
            <w:rPr>
              <w:color w:val="0070C0"/>
            </w:rPr>
            <w:t>3</w:t>
          </w:r>
        </w:sdtContent>
      </w:sdt>
      <w:r w:rsidRPr="00141AA4">
        <w:rPr>
          <w:color w:val="0070C0"/>
        </w:rPr>
        <w:tab/>
        <w:t xml:space="preserve">      </w:t>
      </w:r>
      <w:r w:rsidR="00F65D25" w:rsidRPr="00141AA4">
        <w:t>Wetsuits</w:t>
      </w:r>
      <w:r w:rsidR="00F65D25" w:rsidRPr="00141AA4">
        <w:rPr>
          <w:color w:val="0070C0"/>
        </w:rPr>
        <w:t>:</w:t>
      </w:r>
      <w:r w:rsidR="00B808D7" w:rsidRPr="00B808D7">
        <w:rPr>
          <w:color w:val="0070C0"/>
        </w:rPr>
        <w:t xml:space="preserve"> </w:t>
      </w:r>
      <w:r w:rsidR="00B808D7">
        <w:rPr>
          <w:color w:val="0070C0"/>
        </w:rPr>
        <w:t>Optional. for 1 and 2 mile swimmers</w:t>
      </w:r>
      <w:r w:rsidR="00B808D7" w:rsidRPr="00141AA4">
        <w:rPr>
          <w:color w:val="0070C0"/>
        </w:rPr>
        <w:t xml:space="preserve"> but prohibited</w:t>
      </w:r>
      <w:r w:rsidR="00B808D7">
        <w:rPr>
          <w:color w:val="0070C0"/>
        </w:rPr>
        <w:t xml:space="preserve"> for 5 mile swimmers, and prohibited for everyone</w:t>
      </w:r>
      <w:r w:rsidR="00B808D7" w:rsidRPr="00141AA4">
        <w:rPr>
          <w:color w:val="0070C0"/>
        </w:rPr>
        <w:t xml:space="preserve"> if water temps exceed 78</w:t>
      </w:r>
      <w:r w:rsidR="00B808D7">
        <w:rPr>
          <w:color w:val="0070C0"/>
        </w:rPr>
        <w:t>. For this reason the category on this form we have chosen is:</w:t>
      </w:r>
      <w:r w:rsidR="00F65D25">
        <w:t>.</w:t>
      </w:r>
      <w:sdt>
        <w:sdtPr>
          <w:rPr>
            <w:color w:val="0070C0"/>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184A70" w:rsidRPr="00141AA4">
            <w:rPr>
              <w:color w:val="0070C0"/>
            </w:rPr>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rPr>
          <w:color w:val="0070C0"/>
        </w:rPr>
      </w:sdtEndPr>
      <w:sdtContent>
        <w:p w14:paraId="6EAC9237" w14:textId="77777777" w:rsidR="00141AA4" w:rsidRPr="00141AA4" w:rsidRDefault="00184A70" w:rsidP="00E410F1">
          <w:pPr>
            <w:spacing w:after="240"/>
            <w:contextualSpacing w:val="0"/>
            <w:rPr>
              <w:color w:val="0070C0"/>
            </w:rPr>
          </w:pPr>
          <w:r w:rsidRPr="00141AA4">
            <w:rPr>
              <w:color w:val="0070C0"/>
            </w:rPr>
            <w:t>Ditto Landing, where the race is held, is a commercial marina with typical swimming and boating activity. We check with them for any anticipated</w:t>
          </w:r>
          <w:r w:rsidR="00141AA4" w:rsidRPr="00141AA4">
            <w:rPr>
              <w:color w:val="0070C0"/>
            </w:rPr>
            <w:t xml:space="preserve"> fuel related</w:t>
          </w:r>
          <w:r w:rsidRPr="00141AA4">
            <w:rPr>
              <w:color w:val="0070C0"/>
            </w:rPr>
            <w:t xml:space="preserve"> concerns.</w:t>
          </w:r>
        </w:p>
        <w:p w14:paraId="6C137676" w14:textId="285D53E0" w:rsidR="004C6BA7" w:rsidRPr="00141AA4" w:rsidRDefault="00141AA4" w:rsidP="00E410F1">
          <w:pPr>
            <w:spacing w:after="240"/>
            <w:contextualSpacing w:val="0"/>
            <w:rPr>
              <w:color w:val="0070C0"/>
            </w:rPr>
          </w:pPr>
          <w:r w:rsidRPr="00141AA4">
            <w:rPr>
              <w:iCs/>
              <w:color w:val="0070C0"/>
            </w:rPr>
            <w:t xml:space="preserve">Our stretch of the TN River (River Mile [RM]  333ish] has EPA designated (desired) uses of Public Water Supply and Fish and Wildlife (line 11 on page 10 of Appendix D in the </w:t>
          </w:r>
          <w:hyperlink r:id="rId9" w:history="1">
            <w:r w:rsidRPr="00141AA4">
              <w:rPr>
                <w:rStyle w:val="Hyperlink"/>
                <w:iCs/>
                <w:color w:val="0070C0"/>
              </w:rPr>
              <w:t>AL 2016 303(d) list doc</w:t>
            </w:r>
          </w:hyperlink>
          <w:r w:rsidRPr="00141AA4">
            <w:rPr>
              <w:iCs/>
              <w:color w:val="0070C0"/>
            </w:rPr>
            <w:t xml:space="preserve">), and the stretch 5 miles upstream (line 10) also includes the designated use of Swimming. Even though swimming isn't specified as a designated use in our stretch, the only 303(d) listing for our stretch is for nutrients, which shouldn't be a concern for swimmer health. There are no fish consumption advisories from Alabama Public Health for our stretch and the closest stretches have no restrictions for all species (see page 16 of </w:t>
          </w:r>
          <w:r w:rsidRPr="009A6254">
            <w:rPr>
              <w:rStyle w:val="Hyperlink"/>
              <w:iCs/>
              <w:color w:val="0070C0"/>
            </w:rPr>
            <w:t>the AL Public Health 2017 Fish Advisories report</w:t>
          </w:r>
          <w:r w:rsidRPr="00141AA4">
            <w:rPr>
              <w:iCs/>
              <w:color w:val="0070C0"/>
            </w:rPr>
            <w:t>)</w:t>
          </w:r>
          <w:r w:rsidR="009A6254">
            <w:rPr>
              <w:iCs/>
              <w:color w:val="0070C0"/>
            </w:rPr>
            <w:t xml:space="preserve">. In the event of heavy rain or flooding we will adhere to </w:t>
          </w:r>
          <w:r w:rsidR="00945CF8">
            <w:rPr>
              <w:iCs/>
              <w:color w:val="0070C0"/>
            </w:rPr>
            <w:t xml:space="preserve">municipal, </w:t>
          </w:r>
          <w:r w:rsidR="009A6254">
            <w:rPr>
              <w:iCs/>
              <w:color w:val="0070C0"/>
            </w:rPr>
            <w:t>state</w:t>
          </w:r>
          <w:r w:rsidR="00945CF8">
            <w:rPr>
              <w:iCs/>
              <w:color w:val="0070C0"/>
            </w:rPr>
            <w:t>,</w:t>
          </w:r>
          <w:r w:rsidR="009A6254">
            <w:rPr>
              <w:iCs/>
              <w:color w:val="0070C0"/>
            </w:rPr>
            <w:t xml:space="preserve"> and federal requirements.</w:t>
          </w:r>
        </w:p>
      </w:sdtContent>
    </w:sdt>
    <w:p w14:paraId="198F231E" w14:textId="77777777" w:rsidR="00935FCF" w:rsidRDefault="00935FCF" w:rsidP="00E057FD">
      <w:pPr>
        <w:pStyle w:val="Heading2"/>
        <w:jc w:val="center"/>
        <w:rPr>
          <w:sz w:val="32"/>
          <w:szCs w:val="32"/>
        </w:rPr>
      </w:pPr>
      <w:bookmarkStart w:id="4"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5D70BE8E"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rPr>
            <w:color w:val="0070C0"/>
          </w:rPr>
        </w:sdtEndPr>
        <w:sdtContent>
          <w:r w:rsidR="00184A70" w:rsidRPr="00141AA4">
            <w:rPr>
              <w:color w:val="0070C0"/>
            </w:rPr>
            <w:t>Huntsville-Madison County Rescue Squad</w:t>
          </w:r>
        </w:sdtContent>
      </w:sdt>
      <w:r w:rsidRPr="00141AA4">
        <w:rPr>
          <w:color w:val="0070C0"/>
        </w:rPr>
        <w:t xml:space="preserve">, </w:t>
      </w:r>
      <w:sdt>
        <w:sdtPr>
          <w:rPr>
            <w:color w:val="0070C0"/>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184A70" w:rsidRPr="00141AA4">
            <w:rPr>
              <w:color w:val="0070C0"/>
            </w:rPr>
            <w:t>EMT-P</w:t>
          </w:r>
        </w:sdtContent>
      </w:sdt>
    </w:p>
    <w:p w14:paraId="2D55F7C2" w14:textId="66EBC776"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color w:val="0070C0"/>
          </w:rPr>
          <w:id w:val="15645568"/>
          <w:placeholder>
            <w:docPart w:val="A06610E5E8494DE082393AF8729F36A8"/>
          </w:placeholder>
          <w:dropDownList>
            <w:listItem w:value="Choose an item."/>
            <w:listItem w:displayText="Yes" w:value="Yes"/>
            <w:listItem w:displayText="No" w:value="No"/>
          </w:dropDownList>
        </w:sdtPr>
        <w:sdtEndPr/>
        <w:sdtContent>
          <w:r w:rsidR="00184A70" w:rsidRPr="00141AA4">
            <w:rPr>
              <w:color w:val="0070C0"/>
            </w:rPr>
            <w:t>Yes</w:t>
          </w:r>
        </w:sdtContent>
      </w:sdt>
    </w:p>
    <w:p w14:paraId="560EA6F1" w14:textId="59F4DBD8" w:rsidR="00FB2192" w:rsidRDefault="00FB2192" w:rsidP="00626FCB">
      <w:pPr>
        <w:tabs>
          <w:tab w:val="left" w:pos="8640"/>
        </w:tabs>
        <w:contextualSpacing w:val="0"/>
      </w:pPr>
      <w:r w:rsidRPr="00395628">
        <w:t>Will medical personnel be located on the course?</w:t>
      </w:r>
      <w:r w:rsidR="00626FCB">
        <w:tab/>
      </w:r>
      <w:sdt>
        <w:sdtPr>
          <w:rPr>
            <w:color w:val="0070C0"/>
          </w:rPr>
          <w:id w:val="15645581"/>
          <w:placeholder>
            <w:docPart w:val="6139B2D04F0949A3B9602690F6B9D7B5"/>
          </w:placeholder>
          <w:dropDownList>
            <w:listItem w:value="Choose an item."/>
            <w:listItem w:displayText="Yes" w:value="Yes"/>
            <w:listItem w:displayText="No" w:value="No"/>
          </w:dropDownList>
        </w:sdtPr>
        <w:sdtEndPr/>
        <w:sdtContent>
          <w:r w:rsidR="00184A70" w:rsidRPr="00141AA4">
            <w:rPr>
              <w:color w:val="0070C0"/>
            </w:rPr>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7E34E2D0"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rPr>
            <w:color w:val="0070C0"/>
          </w:r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184A70" w:rsidRPr="00141AA4">
            <w:rPr>
              <w:color w:val="0070C0"/>
            </w:rPr>
            <w:t>More than 7</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320B46AC"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141AA4">
            <w:t>Equivalent water certified first responder</w:t>
          </w:r>
        </w:sdtContent>
      </w:sdt>
    </w:p>
    <w:p w14:paraId="2BDDE855" w14:textId="603B34F2"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184A70" w:rsidRPr="00141AA4">
            <w:rPr>
              <w:color w:val="0070C0"/>
            </w:rPr>
            <w:t>5+</w:t>
          </w:r>
        </w:sdtContent>
      </w:sdt>
      <w:r>
        <w:tab/>
      </w:r>
      <w:r w:rsidRPr="00395628">
        <w:t xml:space="preserve">Number on </w:t>
      </w:r>
      <w:r>
        <w:t xml:space="preserve">land: </w:t>
      </w:r>
      <w:sdt>
        <w:sdtPr>
          <w:rPr>
            <w:color w:val="0070C0"/>
          </w:rPr>
          <w:id w:val="15645617"/>
          <w:placeholder>
            <w:docPart w:val="C86887BA475047EC9CB4ECF060B98566"/>
          </w:placeholder>
        </w:sdtPr>
        <w:sdtEndPr/>
        <w:sdtContent>
          <w:r w:rsidR="00184A70" w:rsidRPr="00141AA4">
            <w:rPr>
              <w:color w:val="0070C0"/>
            </w:rPr>
            <w:t>2</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3FFD5C69"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rsidRPr="00141AA4">
        <w:rPr>
          <w:color w:val="0070C0"/>
        </w:rPr>
        <w:t xml:space="preserve">. </w:t>
      </w:r>
      <w:r w:rsidR="00184A70" w:rsidRPr="00141AA4">
        <w:rPr>
          <w:color w:val="0070C0"/>
        </w:rPr>
        <w:t>Rescue Squad vehicles and vessels.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5D619D59"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184A70" w:rsidRPr="00141AA4">
            <w:rPr>
              <w:color w:val="0070C0"/>
            </w:rPr>
            <w:t>Rescue Squad vehicles</w:t>
          </w:r>
        </w:sdtContent>
      </w:sdt>
      <w:r w:rsidR="00626FCB">
        <w:tab/>
      </w:r>
      <w:r>
        <w:t>On Call:</w:t>
      </w:r>
      <w:r w:rsidR="00B2621B">
        <w:t xml:space="preserve"> </w:t>
      </w:r>
      <w:r>
        <w:t xml:space="preserve"> </w:t>
      </w:r>
      <w:sdt>
        <w:sdtPr>
          <w:rPr>
            <w:color w:val="0070C0"/>
          </w:rPr>
          <w:id w:val="15645619"/>
          <w:placeholder>
            <w:docPart w:val="B03EC0C8ADF94F438ACDD76DBEE36F7D"/>
          </w:placeholder>
        </w:sdtPr>
        <w:sdtEndPr/>
        <w:sdtContent>
          <w:r w:rsidR="00F65D25" w:rsidRPr="00141AA4">
            <w:rPr>
              <w:color w:val="0070C0"/>
            </w:rPr>
            <w:t>Joe Donoghue 256-536-2720</w:t>
          </w:r>
        </w:sdtContent>
      </w:sdt>
    </w:p>
    <w:p w14:paraId="07A3D156" w14:textId="7DE89FDF" w:rsidR="00E82F78" w:rsidRDefault="00E82F78" w:rsidP="00C344BB">
      <w:pPr>
        <w:contextualSpacing w:val="0"/>
      </w:pPr>
      <w:r w:rsidRPr="00395628">
        <w:t xml:space="preserve">Have you spoken with local emergency response agency regarding potential emergencies? </w:t>
      </w:r>
      <w:sdt>
        <w:sdtPr>
          <w:rPr>
            <w:color w:val="0070C0"/>
          </w:rPr>
          <w:id w:val="15645620"/>
          <w:placeholder>
            <w:docPart w:val="19690F63C23740F1A684CCF5BA82EEB2"/>
          </w:placeholder>
          <w:dropDownList>
            <w:listItem w:value="Choose an item."/>
            <w:listItem w:displayText="Yes" w:value="Yes"/>
            <w:listItem w:displayText="No" w:value="No"/>
          </w:dropDownList>
        </w:sdtPr>
        <w:sdtEndPr/>
        <w:sdtContent>
          <w:r w:rsidR="00184A70" w:rsidRPr="00141AA4">
            <w:rPr>
              <w:color w:val="0070C0"/>
            </w:rPr>
            <w:t>Yes</w:t>
          </w:r>
        </w:sdtContent>
      </w:sdt>
    </w:p>
    <w:p w14:paraId="5526E616" w14:textId="2B51F146"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184A70">
            <w:t>H</w:t>
          </w:r>
          <w:r w:rsidR="00184A70" w:rsidRPr="00141AA4">
            <w:rPr>
              <w:color w:val="0070C0"/>
            </w:rPr>
            <w:t>untsville Hospital, 9000 Bailey Cove Rd SE</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rPr>
            <w:color w:val="0070C0"/>
          </w:rPr>
        </w:sdtEndPr>
        <w:sdtContent>
          <w:r w:rsidR="00184A70" w:rsidRPr="00141AA4">
            <w:rPr>
              <w:color w:val="0070C0"/>
            </w:rPr>
            <w:t>256-428-4900</w:t>
          </w:r>
        </w:sdtContent>
      </w:sdt>
    </w:p>
    <w:p w14:paraId="5055B494" w14:textId="77DB4045"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184A70" w:rsidRPr="00141AA4">
            <w:rPr>
              <w:color w:val="0070C0"/>
            </w:rPr>
            <w:t>hospital</w:t>
          </w:r>
        </w:sdtContent>
      </w:sdt>
    </w:p>
    <w:p w14:paraId="6CD94A80" w14:textId="385A8CCC" w:rsidR="0001065B" w:rsidRDefault="0001065B" w:rsidP="00454E26">
      <w:pPr>
        <w:spacing w:after="240"/>
        <w:contextualSpacing w:val="0"/>
      </w:pPr>
      <w:r w:rsidRPr="00395628">
        <w:t>Distance to closest medical facility:</w:t>
      </w:r>
      <w:r>
        <w:t xml:space="preserve"> </w:t>
      </w:r>
      <w:sdt>
        <w:sdtPr>
          <w:rPr>
            <w:color w:val="0070C0"/>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184A70" w:rsidRPr="00141AA4">
            <w:rPr>
              <w:color w:val="0070C0"/>
            </w:rPr>
            <w:t>5-10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184A70" w:rsidRPr="00141AA4">
            <w:rPr>
              <w:color w:val="0070C0"/>
            </w:rPr>
            <w:t>10-15</w:t>
          </w:r>
          <w:r w:rsidR="00141AA4">
            <w:rPr>
              <w:color w:val="0070C0"/>
            </w:rPr>
            <w:t xml:space="preserve"> mins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14290188"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rPr>
            <w:color w:val="0070C0"/>
          </w:rPr>
          <w:id w:val="-1022088770"/>
          <w:placeholder>
            <w:docPart w:val="3D318990DD594D259DACD09BEB78090E"/>
          </w:placeholder>
        </w:sdtPr>
        <w:sdtEndPr/>
        <w:sdtContent>
          <w:r w:rsidR="00184A70" w:rsidRPr="00E36CA3">
            <w:rPr>
              <w:color w:val="0070C0"/>
            </w:rPr>
            <w:t>2-4</w:t>
          </w:r>
        </w:sdtContent>
      </w:sdt>
    </w:p>
    <w:p w14:paraId="5D382606" w14:textId="396FF594"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E36CA3" w:rsidRPr="00E36CA3">
            <w:rPr>
              <w:color w:val="0070C0"/>
            </w:rPr>
            <w:t>1-2</w:t>
          </w:r>
        </w:sdtContent>
      </w:sdt>
    </w:p>
    <w:p w14:paraId="4E17985C" w14:textId="783320A0"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color w:val="0070C0"/>
          </w:rPr>
          <w:id w:val="1579559325"/>
          <w:placeholder>
            <w:docPart w:val="151DC378BB884B18B7B980EA105A12AA"/>
          </w:placeholder>
          <w:dropDownList>
            <w:listItem w:value="Choose an item."/>
            <w:listItem w:displayText="Yes" w:value="Yes"/>
            <w:listItem w:displayText="No" w:value="No"/>
          </w:dropDownList>
        </w:sdtPr>
        <w:sdtEndPr/>
        <w:sdtContent>
          <w:r w:rsidR="00184A70" w:rsidRPr="00E36CA3">
            <w:rPr>
              <w:color w:val="0070C0"/>
            </w:rPr>
            <w:t>Yes</w:t>
          </w:r>
        </w:sdtContent>
      </w:sdt>
    </w:p>
    <w:p w14:paraId="1DDA9E40" w14:textId="66F5B90A" w:rsidR="000F0AAE" w:rsidRPr="00E36CA3" w:rsidRDefault="000F0AAE" w:rsidP="001B7EC6">
      <w:pPr>
        <w:contextualSpacing w:val="0"/>
      </w:pPr>
      <w:r w:rsidRPr="00E36CA3">
        <w:t>Other motorized watercraft:</w:t>
      </w:r>
    </w:p>
    <w:p w14:paraId="7A3CD5A3" w14:textId="3D0AD4A0" w:rsidR="00DF47DC" w:rsidRPr="00E36CA3" w:rsidRDefault="00DF47DC" w:rsidP="001B7EC6">
      <w:pPr>
        <w:pStyle w:val="ListParagraph"/>
        <w:numPr>
          <w:ilvl w:val="0"/>
          <w:numId w:val="42"/>
        </w:numPr>
        <w:tabs>
          <w:tab w:val="left" w:pos="5400"/>
        </w:tabs>
        <w:contextualSpacing w:val="0"/>
        <w:rPr>
          <w:color w:val="0070C0"/>
        </w:rPr>
      </w:pPr>
      <w:r w:rsidRPr="00E36CA3">
        <w:t xml:space="preserve">With </w:t>
      </w:r>
      <w:r w:rsidRPr="00F516C7">
        <w:t>propellers fore of the rudder</w:t>
      </w:r>
      <w:r>
        <w:t>:</w:t>
      </w:r>
      <w:r w:rsidRPr="00F516C7">
        <w:t xml:space="preserve"> </w:t>
      </w:r>
      <w:sdt>
        <w:sdtPr>
          <w:rPr>
            <w:color w:val="0070C0"/>
          </w:rPr>
          <w:id w:val="-735249735"/>
          <w:placeholder>
            <w:docPart w:val="E3553CBD8ACA4FD59E40DF1B0CD63AA5"/>
          </w:placeholder>
        </w:sdtPr>
        <w:sdtEndPr/>
        <w:sdtContent>
          <w:r w:rsidR="00184A70" w:rsidRPr="00E36CA3">
            <w:rPr>
              <w:color w:val="0070C0"/>
            </w:rPr>
            <w:t>n/a</w:t>
          </w:r>
        </w:sdtContent>
      </w:sdt>
    </w:p>
    <w:p w14:paraId="34DC921F" w14:textId="550CDF3D"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184A70" w:rsidRPr="00E36CA3">
            <w:rPr>
              <w:color w:val="0070C0"/>
            </w:rPr>
            <w:t>n/a</w:t>
          </w:r>
        </w:sdtContent>
      </w:sdt>
      <w:r>
        <w:tab/>
        <w:t xml:space="preserve"> </w:t>
      </w:r>
    </w:p>
    <w:p w14:paraId="0ADCD4B7" w14:textId="60D4F3A4"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184A70" w:rsidRPr="00E36CA3">
            <w:rPr>
              <w:color w:val="0070C0"/>
            </w:rPr>
            <w:t>1</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50B7906A" w:rsidR="00062A05" w:rsidRDefault="00062A05" w:rsidP="000F0AAE">
      <w:pPr>
        <w:pStyle w:val="ListParagraph"/>
        <w:numPr>
          <w:ilvl w:val="0"/>
          <w:numId w:val="45"/>
        </w:numPr>
        <w:tabs>
          <w:tab w:val="left" w:pos="5400"/>
        </w:tabs>
        <w:contextualSpacing w:val="0"/>
      </w:pPr>
      <w:r>
        <w:lastRenderedPageBreak/>
        <w:t>1st Responders</w:t>
      </w:r>
      <w:r w:rsidR="000F0AAE">
        <w:t xml:space="preserve">: </w:t>
      </w:r>
      <w:r w:rsidR="00D62AAD">
        <w:t>Motorized</w:t>
      </w:r>
      <w:r w:rsidR="00015A89">
        <w:t>:</w:t>
      </w:r>
      <w:r>
        <w:t xml:space="preserve"> </w:t>
      </w:r>
      <w:r w:rsidR="00E36CA3">
        <w:rPr>
          <w:color w:val="0070C0"/>
        </w:rPr>
        <w:t>2</w:t>
      </w:r>
      <w:r w:rsidR="000F0AAE" w:rsidRPr="00E36CA3">
        <w:rPr>
          <w:color w:val="0070C0"/>
        </w:rPr>
        <w:t xml:space="preserve"> </w:t>
      </w:r>
      <w:r w:rsidR="000F0AAE">
        <w:t>N</w:t>
      </w:r>
      <w:r>
        <w:t>on-motorized</w:t>
      </w:r>
      <w:r w:rsidR="00015A89">
        <w:t>:</w:t>
      </w:r>
      <w:r>
        <w:t xml:space="preserve"> </w:t>
      </w:r>
      <w:sdt>
        <w:sdtPr>
          <w:id w:val="-1254120166"/>
          <w:placeholder>
            <w:docPart w:val="5A4F6FA10AC14A2FB7D9EE7D15D0EF98"/>
          </w:placeholder>
        </w:sdtPr>
        <w:sdtEndPr/>
        <w:sdtContent>
          <w:r w:rsidR="00184A70" w:rsidRPr="00E36CA3">
            <w:rPr>
              <w:color w:val="0070C0"/>
            </w:rPr>
            <w:t>0</w:t>
          </w:r>
        </w:sdtContent>
      </w:sdt>
    </w:p>
    <w:p w14:paraId="1098DC41" w14:textId="11B6B7E8"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rPr>
            <w:b w:val="0"/>
            <w:color w:val="0070C0"/>
            <w:sz w:val="24"/>
            <w:szCs w:val="24"/>
          </w:rPr>
        </w:sdtEndPr>
        <w:sdtContent>
          <w:r w:rsidR="00E36CA3">
            <w:rPr>
              <w:b w:val="0"/>
              <w:color w:val="0070C0"/>
              <w:sz w:val="24"/>
              <w:szCs w:val="24"/>
            </w:rPr>
            <w:t>2</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184A70" w:rsidRPr="00E36CA3">
            <w:rPr>
              <w:b w:val="0"/>
              <w:color w:val="0070C0"/>
              <w:sz w:val="24"/>
              <w:szCs w:val="24"/>
            </w:rPr>
            <w:t>0</w:t>
          </w:r>
        </w:sdtContent>
      </w:sdt>
    </w:p>
    <w:p w14:paraId="53466D93" w14:textId="3F8677F2"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184A70" w:rsidRPr="00E36CA3">
            <w:rPr>
              <w:color w:val="0070C0"/>
            </w:rPr>
            <w:t>1</w:t>
          </w:r>
        </w:sdtContent>
      </w:sdt>
      <w:r>
        <w:tab/>
        <w:t>Non-motorized</w:t>
      </w:r>
      <w:r w:rsidR="00015A89">
        <w:t>:</w:t>
      </w:r>
      <w:r>
        <w:t xml:space="preserve"> </w:t>
      </w:r>
      <w:sdt>
        <w:sdtPr>
          <w:id w:val="1008596592"/>
          <w:placeholder>
            <w:docPart w:val="7360F099CBE74CE2ACBB3A263C581D56"/>
          </w:placeholder>
        </w:sdtPr>
        <w:sdtEndPr/>
        <w:sdtContent>
          <w:r w:rsidR="00184A70" w:rsidRPr="00E36CA3">
            <w:rPr>
              <w:color w:val="0070C0"/>
            </w:rPr>
            <w:t>0</w:t>
          </w:r>
        </w:sdtContent>
      </w:sdt>
    </w:p>
    <w:p w14:paraId="4FE67093" w14:textId="45AC38EB"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184A70" w:rsidRPr="00E36CA3">
            <w:rPr>
              <w:color w:val="0070C0"/>
            </w:rPr>
            <w:t>1</w:t>
          </w:r>
        </w:sdtContent>
      </w:sdt>
      <w:r>
        <w:tab/>
        <w:t>Non-motorized</w:t>
      </w:r>
      <w:r w:rsidR="00015A89">
        <w:t>:</w:t>
      </w:r>
      <w:r>
        <w:t xml:space="preserve"> </w:t>
      </w:r>
      <w:sdt>
        <w:sdtPr>
          <w:rPr>
            <w:color w:val="0070C0"/>
          </w:rPr>
          <w:id w:val="1008596598"/>
          <w:placeholder>
            <w:docPart w:val="58571786C37242CABAC157295A5B2F7D"/>
          </w:placeholder>
        </w:sdtPr>
        <w:sdtEndPr/>
        <w:sdtContent>
          <w:r w:rsidR="00184A70" w:rsidRPr="00E36CA3">
            <w:rPr>
              <w:color w:val="0070C0"/>
            </w:rPr>
            <w:t>0</w:t>
          </w:r>
        </w:sdtContent>
      </w:sdt>
    </w:p>
    <w:p w14:paraId="56799EE1" w14:textId="06DE793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E36CA3" w:rsidRPr="00E36CA3">
            <w:rPr>
              <w:color w:val="0070C0"/>
              <w:szCs w:val="24"/>
            </w:rPr>
            <w:t>2</w:t>
          </w:r>
        </w:sdtContent>
      </w:sdt>
      <w:r w:rsidR="000F0AAE">
        <w:tab/>
      </w:r>
      <w:r w:rsidR="00184A70">
        <w:t xml:space="preserve">      </w:t>
      </w:r>
      <w:r w:rsidR="000F0AAE">
        <w:t xml:space="preserve">Non-motorized: </w:t>
      </w:r>
      <w:sdt>
        <w:sdtPr>
          <w:rPr>
            <w:color w:val="0070C0"/>
          </w:rPr>
          <w:id w:val="1766806714"/>
          <w:placeholder>
            <w:docPart w:val="9935957E23EF4934A69B046AFF6A476A"/>
          </w:placeholder>
        </w:sdtPr>
        <w:sdtEndPr/>
        <w:sdtContent>
          <w:r w:rsidR="00184A70" w:rsidRPr="00E36CA3">
            <w:rPr>
              <w:color w:val="0070C0"/>
            </w:rPr>
            <w:t>0</w:t>
          </w:r>
        </w:sdtContent>
      </w:sdt>
    </w:p>
    <w:p w14:paraId="12D0F1A9" w14:textId="31F545AF"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rPr>
            <w:color w:val="0070C0"/>
          </w:rPr>
        </w:sdtEndPr>
        <w:sdtContent>
          <w:r w:rsidR="00184A70" w:rsidRPr="00E36CA3">
            <w:rPr>
              <w:color w:val="0070C0"/>
            </w:rPr>
            <w:t>n/a</w:t>
          </w:r>
        </w:sdtContent>
      </w:sdt>
      <w:r w:rsidR="00DF47DC">
        <w:tab/>
        <w:t>Non-motorized</w:t>
      </w:r>
      <w:r w:rsidR="00015A89">
        <w:t>:</w:t>
      </w:r>
      <w:r w:rsidR="00DF47DC">
        <w:t xml:space="preserve"> </w:t>
      </w:r>
      <w:sdt>
        <w:sdtPr>
          <w:id w:val="1008596614"/>
          <w:placeholder>
            <w:docPart w:val="FDD1F9F8D6B44EB6844DD768FBFBB538"/>
          </w:placeholder>
        </w:sdtPr>
        <w:sdtEndPr/>
        <w:sdtContent>
          <w:r w:rsidR="00E36CA3">
            <w:rPr>
              <w:color w:val="0070C0"/>
            </w:rPr>
            <w:t>18-20 k</w:t>
          </w:r>
          <w:r w:rsidR="00184A70" w:rsidRPr="00E36CA3">
            <w:rPr>
              <w:color w:val="0070C0"/>
            </w:rPr>
            <w:t>ayak flotilla for 1 and 2 mile races, plus personal kayakers for 5-milers</w:t>
          </w:r>
        </w:sdtContent>
      </w:sdt>
    </w:p>
    <w:p w14:paraId="464063FB" w14:textId="330666AB"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184A70" w:rsidRPr="00E36CA3">
            <w:rPr>
              <w:color w:val="0070C0"/>
            </w:rPr>
            <w:t>none</w:t>
          </w:r>
        </w:sdtContent>
      </w:sdt>
    </w:p>
    <w:p w14:paraId="6E52A137" w14:textId="48FE8F76"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E36CA3" w:rsidRPr="00E36CA3">
            <w:rPr>
              <w:color w:val="0070C0"/>
            </w:rPr>
            <w:t>red</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7DA460E6" w:rsidR="00450743" w:rsidRDefault="00450743" w:rsidP="00450743">
      <w:pPr>
        <w:contextualSpacing w:val="0"/>
      </w:pPr>
      <w:r>
        <w:t xml:space="preserve">Primary method between event officials: </w:t>
      </w:r>
      <w:sdt>
        <w:sdtPr>
          <w:rPr>
            <w:color w:val="0070C0"/>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E36CA3" w:rsidRPr="00E36CA3">
            <w:rPr>
              <w:color w:val="0070C0"/>
            </w:rPr>
            <w:t>Radio</w:t>
          </w:r>
        </w:sdtContent>
      </w:sdt>
      <w:r>
        <w:t xml:space="preserve"> Secondary method: </w:t>
      </w:r>
      <w:sdt>
        <w:sdtPr>
          <w:rPr>
            <w:color w:val="0070C0"/>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E36CA3">
            <w:rPr>
              <w:color w:val="0070C0"/>
            </w:rPr>
            <w:t>Cell Phone</w:t>
          </w:r>
        </w:sdtContent>
      </w:sdt>
    </w:p>
    <w:p w14:paraId="688958FC" w14:textId="13C9E15D" w:rsidR="00015A89" w:rsidRDefault="00450743" w:rsidP="00450743">
      <w:pPr>
        <w:contextualSpacing w:val="0"/>
      </w:pPr>
      <w:r>
        <w:t>Primary method between medical personnel, first responders &amp; safety craft:</w:t>
      </w:r>
      <w:r w:rsidR="00015A89">
        <w:t xml:space="preserve"> </w:t>
      </w:r>
      <w:sdt>
        <w:sdtPr>
          <w:rPr>
            <w:color w:val="0070C0"/>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84A70" w:rsidRPr="00E36CA3">
            <w:rPr>
              <w:color w:val="0070C0"/>
            </w:rPr>
            <w:t>Radio (separate channel from Meet Officials)</w:t>
          </w:r>
        </w:sdtContent>
      </w:sdt>
      <w:r>
        <w:t xml:space="preserve"> </w:t>
      </w:r>
    </w:p>
    <w:p w14:paraId="766086B6" w14:textId="5E0FFF6E" w:rsidR="00D62AAD" w:rsidRDefault="00450743" w:rsidP="00450743">
      <w:pPr>
        <w:contextualSpacing w:val="0"/>
      </w:pPr>
      <w:r>
        <w:t xml:space="preserve">Secondary method: </w:t>
      </w:r>
      <w:sdt>
        <w:sdtPr>
          <w:rPr>
            <w:color w:val="0070C0"/>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84A70" w:rsidRPr="00E36CA3">
            <w:rPr>
              <w:color w:val="0070C0"/>
            </w:rPr>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2382C1BD" w:rsidR="004004C1" w:rsidRDefault="004004C1" w:rsidP="00450743">
      <w:pPr>
        <w:contextualSpacing w:val="0"/>
      </w:pPr>
      <w:r>
        <w:t>Describe method of swimmer body numbering:</w:t>
      </w:r>
      <w:r w:rsidR="00184A70">
        <w:rPr>
          <w:rStyle w:val="PlaceholderText"/>
        </w:rPr>
        <w:t xml:space="preserve"> </w:t>
      </w:r>
      <w:sdt>
        <w:sdtPr>
          <w:id w:val="15645699"/>
          <w:placeholder>
            <w:docPart w:val="DefaultPlaceholder_22675703"/>
          </w:placeholder>
        </w:sdtPr>
        <w:sdtEndPr/>
        <w:sdtContent>
          <w:r w:rsidR="00184A70" w:rsidRPr="00E36CA3">
            <w:rPr>
              <w:rStyle w:val="PlaceholderText"/>
              <w:color w:val="0070C0"/>
            </w:rPr>
            <w:t>Permanent marker</w:t>
          </w:r>
          <w:r w:rsidRPr="002649BB">
            <w:rPr>
              <w:rStyle w:val="PlaceholderText"/>
            </w:rPr>
            <w:t>.</w:t>
          </w:r>
        </w:sdtContent>
      </w:sdt>
    </w:p>
    <w:p w14:paraId="54C213AA" w14:textId="3DAB746B"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184A70" w:rsidRPr="00E36CA3">
            <w:rPr>
              <w:color w:val="0070C0"/>
            </w:rPr>
            <w:t>none</w:t>
          </w:r>
        </w:sdtContent>
      </w:sdt>
    </w:p>
    <w:p w14:paraId="34793474" w14:textId="00F5551F"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184A70" w:rsidRPr="00E36CA3">
            <w:rPr>
              <w:color w:val="0070C0"/>
            </w:rPr>
            <w:t>various bright colors</w:t>
          </w:r>
        </w:sdtContent>
      </w:sdt>
    </w:p>
    <w:p w14:paraId="28DE1BDC" w14:textId="3558CCA1" w:rsidR="004004C1" w:rsidRDefault="004004C1" w:rsidP="00450743">
      <w:pPr>
        <w:contextualSpacing w:val="0"/>
      </w:pPr>
      <w:r>
        <w:t xml:space="preserve">Describe method of accounting for all swimmers before, during and </w:t>
      </w:r>
      <w:r w:rsidR="000A52CA">
        <w:t xml:space="preserve">after swim(s): </w:t>
      </w:r>
      <w:sdt>
        <w:sdtPr>
          <w:rPr>
            <w:color w:val="0070C0"/>
          </w:rPr>
          <w:id w:val="15645698"/>
          <w:placeholder>
            <w:docPart w:val="EB512C4FB50C42738BB410D086B9D643"/>
          </w:placeholder>
        </w:sdtPr>
        <w:sdtEndPr>
          <w:rPr>
            <w:color w:val="auto"/>
          </w:rPr>
        </w:sdtEndPr>
        <w:sdtContent>
          <w:r w:rsidR="008556D5" w:rsidRPr="00200F16">
            <w:rPr>
              <w:color w:val="0070C0"/>
            </w:rPr>
            <w:t xml:space="preserve">Every swimmer is assigned a number.  This number is written with indelible marker on swimmer caps and on swimmer shoulders the day of the event.  </w:t>
          </w:r>
          <w:r w:rsidR="00444307" w:rsidRPr="00E36CA3">
            <w:rPr>
              <w:color w:val="0070C0"/>
            </w:rPr>
            <w:t>We use an</w:t>
          </w:r>
          <w:r w:rsidR="00132BC3" w:rsidRPr="00E36CA3">
            <w:rPr>
              <w:color w:val="0070C0"/>
            </w:rPr>
            <w:t xml:space="preserve"> Ipad timing app</w:t>
          </w:r>
          <w:r w:rsidR="008556D5">
            <w:rPr>
              <w:color w:val="0070C0"/>
            </w:rPr>
            <w:t xml:space="preserve"> with these numbers/names loaded</w:t>
          </w:r>
          <w:r w:rsidR="00132BC3" w:rsidRPr="00E36CA3">
            <w:rPr>
              <w:color w:val="0070C0"/>
            </w:rPr>
            <w:t xml:space="preserve"> to time and account for swimmers starting, DNS (did-not-start), and finishing. It is called WebScorer. We have a race official standing at the race start checking in swimmers as they enter the water using this app. The app is used by the timing team to check in finishers as they finish. Also, we run a concurrent on-paper backup to check swimmers in when they pick up their finisher's shirt</w:t>
          </w:r>
          <w:r w:rsidR="008556D5">
            <w:rPr>
              <w:color w:val="0070C0"/>
            </w:rPr>
            <w:t xml:space="preserve"> in the t-shirt tent, which is located in a chute that the swimmers must pass through after finishing. This paper list is compared</w:t>
          </w:r>
          <w:r w:rsidR="00132BC3" w:rsidRPr="00E36CA3">
            <w:rPr>
              <w:color w:val="0070C0"/>
            </w:rPr>
            <w:t xml:space="preserve"> to the Webscorer version intermittently and at race completion.</w:t>
          </w:r>
          <w:r w:rsidR="008556D5">
            <w:rPr>
              <w:color w:val="0070C0"/>
            </w:rPr>
            <w:t xml:space="preserve"> If there were to be an inconsistency in finishers between these two methods, then the steps </w:t>
          </w:r>
          <w:r w:rsidR="000C6B28">
            <w:rPr>
              <w:color w:val="0070C0"/>
            </w:rPr>
            <w:t xml:space="preserve">described </w:t>
          </w:r>
          <w:r w:rsidR="008556D5">
            <w:rPr>
              <w:color w:val="0070C0"/>
            </w:rPr>
            <w:t>under the Missing Swimmer Plan (</w:t>
          </w:r>
          <w:r w:rsidR="000C6B28">
            <w:rPr>
              <w:color w:val="0070C0"/>
            </w:rPr>
            <w:t xml:space="preserve">See </w:t>
          </w:r>
          <w:r w:rsidR="008556D5">
            <w:rPr>
              <w:color w:val="0070C0"/>
            </w:rPr>
            <w:t>Swimmer Managemen</w:t>
          </w:r>
          <w:r w:rsidR="000C6B28">
            <w:rPr>
              <w:color w:val="0070C0"/>
            </w:rPr>
            <w:t>t, below</w:t>
          </w:r>
          <w:r w:rsidR="008556D5">
            <w:rPr>
              <w:color w:val="0070C0"/>
            </w:rPr>
            <w:t>) would be undertaken.</w:t>
          </w:r>
        </w:sdtContent>
      </w:sdt>
    </w:p>
    <w:p w14:paraId="6C9210C8" w14:textId="029D0E03"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9804AF">
            <w:t>W</w:t>
          </w:r>
          <w:r w:rsidR="009804AF" w:rsidRPr="00E36CA3">
            <w:rPr>
              <w:color w:val="0070C0"/>
            </w:rPr>
            <w:t>ebscorer timing</w:t>
          </w:r>
          <w:r w:rsidR="00184A70" w:rsidRPr="00E36CA3">
            <w:rPr>
              <w:color w:val="0070C0"/>
            </w:rPr>
            <w:t xml:space="preserve"> application</w:t>
          </w:r>
          <w:r w:rsidR="009804AF" w:rsidRPr="00E36CA3">
            <w:rPr>
              <w:color w:val="0070C0"/>
            </w:rPr>
            <w:t xml:space="preserve"> as described above</w:t>
          </w:r>
          <w:r w:rsidR="009804AF">
            <w:t>.</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320C821A"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184A70" w:rsidRPr="00E36CA3">
            <w:rPr>
              <w:color w:val="0070C0"/>
            </w:rPr>
            <w:t>No warmup or warmdown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4F972057" w:rsidR="004004C1" w:rsidRDefault="004004C1" w:rsidP="0062319E">
      <w:pPr>
        <w:tabs>
          <w:tab w:val="left" w:pos="7200"/>
        </w:tabs>
        <w:contextualSpacing w:val="0"/>
      </w:pPr>
      <w:r>
        <w:t>Maximum number of swimmers on course at a time:</w:t>
      </w:r>
      <w:r w:rsidR="00015A89">
        <w:t xml:space="preserve"> </w:t>
      </w:r>
      <w:sdt>
        <w:sdtPr>
          <w:rPr>
            <w:color w:val="0070C0"/>
          </w:rPr>
          <w:id w:val="15645713"/>
          <w:placeholder>
            <w:docPart w:val="C727D53358974C15B4465ACCBE0FE749"/>
          </w:placeholder>
        </w:sdtPr>
        <w:sdtEndPr/>
        <w:sdtContent>
          <w:r w:rsidR="00E36CA3" w:rsidRPr="00E36CA3">
            <w:rPr>
              <w:color w:val="0070C0"/>
            </w:rPr>
            <w:t>200</w:t>
          </w:r>
        </w:sdtContent>
      </w:sdt>
    </w:p>
    <w:p w14:paraId="4B804E98" w14:textId="528B6595" w:rsidR="004004C1" w:rsidRDefault="004004C1" w:rsidP="0062319E">
      <w:pPr>
        <w:contextualSpacing w:val="0"/>
      </w:pPr>
      <w:r>
        <w:lastRenderedPageBreak/>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184A70" w:rsidRPr="00E36CA3">
            <w:rPr>
              <w:color w:val="0070C0"/>
            </w:rPr>
            <w:t>We do not allow day of race entries</w:t>
          </w:r>
          <w:r w:rsidR="00184A70">
            <w:t>.</w:t>
          </w:r>
        </w:sdtContent>
      </w:sdt>
    </w:p>
    <w:p w14:paraId="14540C6A" w14:textId="6128FDDD"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184A70" w:rsidRPr="00E36CA3">
            <w:rPr>
              <w:color w:val="0070C0"/>
            </w:rPr>
            <w:t>Kayaks notify rescue vessels</w:t>
          </w:r>
          <w:r w:rsidR="00184A70">
            <w:t>.</w:t>
          </w:r>
        </w:sdtContent>
      </w:sdt>
    </w:p>
    <w:p w14:paraId="776D0743" w14:textId="604B3D23"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184A70" w:rsidRPr="00E36CA3">
            <w:rPr>
              <w:color w:val="0070C0"/>
            </w:rPr>
            <w:t>Rescue squad handles their own on-water deployment, but bases their deployment on closest vessel, and uses radio contact to do so.</w:t>
          </w:r>
        </w:sdtContent>
      </w:sdt>
    </w:p>
    <w:p w14:paraId="2CBC7D7E" w14:textId="08050BE5"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184A70">
            <w:t xml:space="preserve">We </w:t>
          </w:r>
          <w:r w:rsidR="00184A70" w:rsidRPr="00E36CA3">
            <w:rPr>
              <w:color w:val="0070C0"/>
            </w:rPr>
            <w:t xml:space="preserve">do not plan to </w:t>
          </w:r>
          <w:r w:rsidR="00B808D7">
            <w:rPr>
              <w:color w:val="0070C0"/>
            </w:rPr>
            <w:t>run</w:t>
          </w:r>
          <w:r w:rsidR="00184A70" w:rsidRPr="00E36CA3">
            <w:rPr>
              <w:color w:val="0070C0"/>
            </w:rPr>
            <w:t xml:space="preserve"> the event if insufficient personnel are not available, and we would know this prior to event day.</w:t>
          </w:r>
        </w:sdtContent>
      </w:sdt>
    </w:p>
    <w:p w14:paraId="562710D5" w14:textId="6D088D66" w:rsidR="004004C1" w:rsidRDefault="004004C1" w:rsidP="0062319E">
      <w:pPr>
        <w:spacing w:after="240"/>
        <w:contextualSpacing w:val="0"/>
      </w:pPr>
      <w:r>
        <w:t xml:space="preserve">Describe your missing swimmer plan: </w:t>
      </w:r>
      <w:sdt>
        <w:sdtPr>
          <w:rPr>
            <w:color w:val="0070C0"/>
          </w:rPr>
          <w:id w:val="15645739"/>
          <w:placeholder>
            <w:docPart w:val="9F5265DE166C4628AD3DEB1773618947"/>
          </w:placeholder>
        </w:sdtPr>
        <w:sdtEndPr>
          <w:rPr>
            <w:color w:val="auto"/>
          </w:rPr>
        </w:sdtEndPr>
        <w:sdtContent>
          <w:r w:rsidR="000C6B28">
            <w:rPr>
              <w:color w:val="0070C0"/>
            </w:rPr>
            <w:t xml:space="preserve">(See also “Swimmer Counting and Accountability section above). </w:t>
          </w:r>
          <w:r w:rsidR="008556D5">
            <w:rPr>
              <w:color w:val="0070C0"/>
            </w:rPr>
            <w:t>When/if swimmers quit</w:t>
          </w:r>
          <w:r w:rsidR="00200F16" w:rsidRPr="00200F16">
            <w:rPr>
              <w:color w:val="0070C0"/>
            </w:rPr>
            <w:t xml:space="preserve"> the race and are picked up by event boats</w:t>
          </w:r>
          <w:r w:rsidR="008556D5">
            <w:rPr>
              <w:color w:val="0070C0"/>
            </w:rPr>
            <w:t>, their race numbers/names are called</w:t>
          </w:r>
          <w:r w:rsidR="00200F16" w:rsidRPr="00200F16">
            <w:rPr>
              <w:color w:val="0070C0"/>
            </w:rPr>
            <w:t xml:space="preserve"> into event staff at the finish</w:t>
          </w:r>
          <w:r w:rsidR="000C6B28">
            <w:rPr>
              <w:color w:val="0070C0"/>
            </w:rPr>
            <w:t xml:space="preserve"> where this information is recorded into the timing app and the paper backup</w:t>
          </w:r>
          <w:r w:rsidR="00200F16" w:rsidRPr="00200F16">
            <w:rPr>
              <w:color w:val="0070C0"/>
            </w:rPr>
            <w:t>. If</w:t>
          </w:r>
          <w:r w:rsidR="008556D5">
            <w:rPr>
              <w:color w:val="0070C0"/>
            </w:rPr>
            <w:t xml:space="preserve"> t</w:t>
          </w:r>
          <w:r w:rsidR="00200F16" w:rsidRPr="00200F16">
            <w:rPr>
              <w:color w:val="0070C0"/>
            </w:rPr>
            <w:t xml:space="preserve">he last swimmer reaches the finish </w:t>
          </w:r>
          <w:r w:rsidR="008556D5">
            <w:rPr>
              <w:color w:val="0070C0"/>
            </w:rPr>
            <w:t xml:space="preserve">and </w:t>
          </w:r>
          <w:r w:rsidR="00200F16" w:rsidRPr="00200F16">
            <w:rPr>
              <w:color w:val="0070C0"/>
            </w:rPr>
            <w:t xml:space="preserve">there appears to be a missing swimmer, we </w:t>
          </w:r>
          <w:r w:rsidR="008556D5">
            <w:rPr>
              <w:color w:val="0070C0"/>
            </w:rPr>
            <w:t>would</w:t>
          </w:r>
          <w:r w:rsidR="00200F16" w:rsidRPr="00200F16">
            <w:rPr>
              <w:color w:val="0070C0"/>
            </w:rPr>
            <w:t xml:space="preserve"> first confirm that swimmer is missing by </w:t>
          </w:r>
          <w:r w:rsidR="00D55EE3">
            <w:rPr>
              <w:color w:val="0070C0"/>
            </w:rPr>
            <w:t>checking with the</w:t>
          </w:r>
          <w:r w:rsidR="00200F16" w:rsidRPr="00200F16">
            <w:rPr>
              <w:color w:val="0070C0"/>
            </w:rPr>
            <w:t xml:space="preserve"> </w:t>
          </w:r>
          <w:r w:rsidR="00D55EE3">
            <w:rPr>
              <w:color w:val="0070C0"/>
            </w:rPr>
            <w:t>kayak coordinator, and calling the swimmer and</w:t>
          </w:r>
          <w:r w:rsidR="00200F16" w:rsidRPr="00200F16">
            <w:rPr>
              <w:color w:val="0070C0"/>
            </w:rPr>
            <w:t xml:space="preserve"> swimmer contact cell phones</w:t>
          </w:r>
          <w:r w:rsidR="00D3728A">
            <w:rPr>
              <w:color w:val="0070C0"/>
            </w:rPr>
            <w:t xml:space="preserve"> and checking with other race staff to be sure the swimmer is still unaccounted for</w:t>
          </w:r>
          <w:r w:rsidR="00200F16" w:rsidRPr="00200F16">
            <w:rPr>
              <w:color w:val="0070C0"/>
            </w:rPr>
            <w:t xml:space="preserve">.  If at this point the swimmer continues to be </w:t>
          </w:r>
          <w:r w:rsidR="00D55EE3">
            <w:rPr>
              <w:color w:val="0070C0"/>
            </w:rPr>
            <w:t>unaccounted for,</w:t>
          </w:r>
          <w:r w:rsidR="00200F16" w:rsidRPr="00200F16">
            <w:rPr>
              <w:color w:val="0070C0"/>
            </w:rPr>
            <w:t xml:space="preserve"> we </w:t>
          </w:r>
          <w:r w:rsidR="008556D5">
            <w:rPr>
              <w:color w:val="0070C0"/>
            </w:rPr>
            <w:t>would</w:t>
          </w:r>
          <w:r w:rsidR="00200F16" w:rsidRPr="00200F16">
            <w:rPr>
              <w:color w:val="0070C0"/>
            </w:rPr>
            <w:t xml:space="preserve"> mo</w:t>
          </w:r>
          <w:r w:rsidR="00184A70" w:rsidRPr="00200F16">
            <w:rPr>
              <w:color w:val="0070C0"/>
            </w:rPr>
            <w:t>bilize Rescue Squad to their search and rescue capabilities</w:t>
          </w:r>
          <w:r w:rsidR="00184A70" w:rsidRPr="00E36CA3">
            <w:rPr>
              <w:color w:val="0070C0"/>
            </w:rPr>
            <w: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65AD25EB" w:rsidR="004004C1" w:rsidRDefault="004004C1" w:rsidP="0062319E">
      <w:pPr>
        <w:tabs>
          <w:tab w:val="left" w:pos="7200"/>
        </w:tabs>
        <w:contextualSpacing w:val="0"/>
      </w:pPr>
      <w:r w:rsidRPr="00395628">
        <w:t>Is a lightning detector or weather radio available on site</w:t>
      </w:r>
      <w:r w:rsidR="00E36CA3">
        <w:t xml:space="preserve">? </w:t>
      </w:r>
      <w:r w:rsidR="00E36CA3" w:rsidRPr="00E36CA3">
        <w:rPr>
          <w:color w:val="0070C0"/>
        </w:rPr>
        <w:t xml:space="preserve">No, but we have a designated </w:t>
      </w:r>
      <w:r w:rsidR="00E36CA3">
        <w:rPr>
          <w:color w:val="0070C0"/>
        </w:rPr>
        <w:t xml:space="preserve">onshore </w:t>
      </w:r>
      <w:r w:rsidR="00E36CA3" w:rsidRPr="00E36CA3">
        <w:rPr>
          <w:color w:val="0070C0"/>
        </w:rPr>
        <w:t>weather watcher who coordinates with the National Weather Service for notifications if lightning or other weather is in the area.</w:t>
      </w:r>
      <w:r w:rsidR="00B808D7">
        <w:rPr>
          <w:color w:val="0070C0"/>
        </w:rPr>
        <w:t xml:space="preserve"> Therefore we have marked the answer to this as:</w:t>
      </w:r>
      <w:r w:rsidR="00015A89" w:rsidRPr="00E36CA3">
        <w:rPr>
          <w:color w:val="0070C0"/>
        </w:rPr>
        <w:t xml:space="preserve"> </w:t>
      </w:r>
      <w:sdt>
        <w:sdtPr>
          <w:rPr>
            <w:color w:val="0070C0"/>
          </w:rPr>
          <w:id w:val="15645740"/>
          <w:placeholder>
            <w:docPart w:val="39706AD52F484FE3874CA5C5AF121A06"/>
          </w:placeholder>
          <w:dropDownList>
            <w:listItem w:value="Choose an item."/>
            <w:listItem w:displayText="Yes" w:value="Yes"/>
            <w:listItem w:displayText="No" w:value="No"/>
          </w:dropDownList>
        </w:sdtPr>
        <w:sdtEndPr/>
        <w:sdtContent>
          <w:r w:rsidR="00E36CA3" w:rsidRPr="00E36CA3">
            <w:rPr>
              <w:color w:val="0070C0"/>
            </w:rPr>
            <w:t>No</w:t>
          </w:r>
        </w:sdtContent>
      </w:sdt>
    </w:p>
    <w:p w14:paraId="7A464475" w14:textId="737407BD"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184A70" w:rsidRPr="00E36CA3">
            <w:rPr>
              <w:color w:val="0070C0"/>
            </w:rPr>
            <w:t xml:space="preserve">See attached </w:t>
          </w:r>
          <w:r w:rsidR="00E36CA3">
            <w:rPr>
              <w:color w:val="0070C0"/>
            </w:rPr>
            <w:t xml:space="preserve">Inclement Weather </w:t>
          </w:r>
          <w:r w:rsidR="00184A70" w:rsidRPr="00E36CA3">
            <w:rPr>
              <w:color w:val="0070C0"/>
            </w:rPr>
            <w:t>plan</w:t>
          </w:r>
          <w:r w:rsidR="00B808D7">
            <w:rPr>
              <w:color w:val="0070C0"/>
            </w:rPr>
            <w:t xml:space="preserve"> (the provided plan is from 2019 but we will update phone numbers for 2020</w:t>
          </w:r>
          <w:r w:rsidR="00184A70">
            <w:t>.</w:t>
          </w:r>
        </w:sdtContent>
      </w:sdt>
    </w:p>
    <w:p w14:paraId="74BD270D" w14:textId="2A2B3C51"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184A70" w:rsidRPr="00E36CA3">
            <w:rPr>
              <w:color w:val="0070C0"/>
            </w:rPr>
            <w:t xml:space="preserve">See attached </w:t>
          </w:r>
          <w:r w:rsidR="00E36CA3">
            <w:rPr>
              <w:color w:val="0070C0"/>
            </w:rPr>
            <w:t xml:space="preserve">Inclement Weather </w:t>
          </w:r>
          <w:r w:rsidR="00184A70" w:rsidRPr="00E36CA3">
            <w:rPr>
              <w:color w:val="0070C0"/>
            </w:rPr>
            <w:t>plan</w:t>
          </w:r>
          <w:r w:rsidR="00184A70">
            <w:t>.</w:t>
          </w:r>
        </w:sdtContent>
      </w:sdt>
    </w:p>
    <w:p w14:paraId="179002F4" w14:textId="44FB8C31" w:rsidR="002B4C33" w:rsidRDefault="002B4C33">
      <w:pPr>
        <w:spacing w:after="0"/>
        <w:contextualSpacing w:val="0"/>
        <w:rPr>
          <w:rFonts w:eastAsia="Times New Roman"/>
          <w:b/>
          <w:bCs/>
          <w:color w:val="FF0000"/>
          <w:sz w:val="28"/>
          <w:szCs w:val="26"/>
        </w:rPr>
      </w:pPr>
      <w:bookmarkStart w:id="5"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5"/>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lastRenderedPageBreak/>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2C9B6128"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rPr>
            <w:color w:val="0070C0"/>
          </w:rPr>
          <w:id w:val="1524360606"/>
          <w:placeholder>
            <w:docPart w:val="690B6EF547234FE4BC1FC7AD8A428FF4"/>
          </w:placeholder>
        </w:sdtPr>
        <w:sdtEndPr/>
        <w:sdtContent>
          <w:r w:rsidR="00545689">
            <w:rPr>
              <w:color w:val="0070C0"/>
            </w:rPr>
            <w:t>Communicate water temperatures ahead of time and on race day.</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6AD84302" w:rsidR="002B4C33" w:rsidRDefault="00CB0866" w:rsidP="0062319E">
      <w:pPr>
        <w:tabs>
          <w:tab w:val="left" w:pos="720"/>
          <w:tab w:val="left" w:pos="8640"/>
        </w:tabs>
        <w:spacing w:after="240"/>
        <w:contextualSpacing w:val="0"/>
      </w:pPr>
      <w:r>
        <w:t>Explain your plan of action</w:t>
      </w:r>
      <w:r w:rsidR="00040459">
        <w:t xml:space="preserve">: </w:t>
      </w:r>
      <w:sdt>
        <w:sdtPr>
          <w:rPr>
            <w:color w:val="0070C0"/>
          </w:rPr>
          <w:id w:val="15645752"/>
          <w:placeholder>
            <w:docPart w:val="1341B1C979D847DAA5E762A749CE6EA0"/>
          </w:placeholder>
        </w:sdtPr>
        <w:sdtEndPr/>
        <w:sdtContent>
          <w:r w:rsidR="00545689">
            <w:rPr>
              <w:color w:val="0070C0"/>
            </w:rPr>
            <w:t>Communicate</w:t>
          </w:r>
          <w:r w:rsidR="009813DD">
            <w:rPr>
              <w:color w:val="0070C0"/>
            </w:rPr>
            <w:t xml:space="preserve"> water temperatures ahead of time and on race day.</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B8A76BF" w:rsidR="00454AC1" w:rsidRDefault="00454AC1" w:rsidP="00454AC1">
      <w:pPr>
        <w:spacing w:after="0"/>
        <w:contextualSpacing w:val="0"/>
      </w:pPr>
      <w:r>
        <w:t>10.</w:t>
      </w:r>
      <w:r>
        <w:tab/>
        <w:t xml:space="preserve">Other: </w:t>
      </w:r>
      <w:sdt>
        <w:sdtPr>
          <w:id w:val="-1156384605"/>
          <w:placeholder>
            <w:docPart w:val="1C00D692914E4796BAEE1334CC8362E5"/>
          </w:placeholder>
        </w:sdtPr>
        <w:sdtEndPr/>
        <w:sdtContent>
          <w:r w:rsidR="00184A70" w:rsidRPr="009813DD">
            <w:rPr>
              <w:color w:val="0070C0"/>
            </w:rPr>
            <w:t>n/a</w:t>
          </w:r>
        </w:sdtContent>
      </w:sdt>
    </w:p>
    <w:p w14:paraId="5561BB7A" w14:textId="5D59B358" w:rsidR="002B4C33" w:rsidRDefault="00E11AE5" w:rsidP="0062319E">
      <w:pPr>
        <w:tabs>
          <w:tab w:val="left" w:pos="720"/>
          <w:tab w:val="left" w:pos="8640"/>
        </w:tabs>
        <w:contextualSpacing w:val="0"/>
      </w:pPr>
      <w:r>
        <w:t xml:space="preserve">Specify what extra listed items you will provide: </w:t>
      </w:r>
      <w:sdt>
        <w:sdtPr>
          <w:rPr>
            <w:color w:val="0070C0"/>
          </w:rPr>
          <w:id w:val="-806312807"/>
          <w:placeholder>
            <w:docPart w:val="F6FE4AE2471446EDBC5BA5B5376C8854"/>
          </w:placeholder>
        </w:sdtPr>
        <w:sdtEndPr/>
        <w:sdtContent>
          <w:r w:rsidR="009813DD">
            <w:rPr>
              <w:color w:val="0070C0"/>
            </w:rPr>
            <w:t>Rescue Squad is available onsite.</w:t>
          </w:r>
        </w:sdtContent>
      </w:sdt>
      <w:r w:rsidR="002F42EE" w:rsidRPr="009813DD">
        <w:rPr>
          <w:color w:val="0070C0"/>
        </w:rPr>
        <w:t xml:space="preserve"> </w:t>
      </w:r>
      <w:r w:rsidR="00626FCB">
        <w:tab/>
      </w:r>
    </w:p>
    <w:p w14:paraId="55DFD300" w14:textId="5B7940AF"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rPr>
            <w:color w:val="0070C0"/>
          </w:rPr>
          <w:id w:val="15645753"/>
          <w:placeholder>
            <w:docPart w:val="F0525D945FBF401890239B1F4104BA4F"/>
          </w:placeholder>
        </w:sdtPr>
        <w:sdtEndPr/>
        <w:sdtContent>
          <w:r w:rsidR="001609EE" w:rsidRPr="009813DD">
            <w:rPr>
              <w:color w:val="0070C0"/>
            </w:rPr>
            <w:t>n/a</w:t>
          </w:r>
        </w:sdtContent>
      </w:sdt>
    </w:p>
    <w:p w14:paraId="70D102BD" w14:textId="24D9CDB9"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1609EE" w:rsidRPr="009813DD">
            <w:rPr>
              <w:color w:val="0070C0"/>
            </w:rPr>
            <w:t>Yes,</w:t>
          </w:r>
          <w:r w:rsidR="009813DD">
            <w:rPr>
              <w:color w:val="0070C0"/>
            </w:rPr>
            <w:t xml:space="preserve"> Rescue Squad is present to deal with this unlikely scenario,</w:t>
          </w:r>
          <w:r w:rsidR="001609EE" w:rsidRPr="009813DD">
            <w:rPr>
              <w:color w:val="0070C0"/>
            </w:rPr>
            <w:t xml:space="preserve"> but this is highly unlikely given the time of year and typical water temperatures.</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lastRenderedPageBreak/>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6B77CEEE"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1609EE" w:rsidRPr="00545689">
            <w:rPr>
              <w:color w:val="0070C0"/>
            </w:rPr>
            <w:t>1</w:t>
          </w:r>
          <w:r w:rsidR="001609EE">
            <w: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7F74BC79"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1609EE" w:rsidRPr="00545689">
            <w:rPr>
              <w:color w:val="0070C0"/>
            </w:rPr>
            <w:t>3, 4, 5</w:t>
          </w:r>
          <w:r w:rsidR="001609EE">
            <w: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41966D63" w:rsidR="003C428B" w:rsidRDefault="00F7313D" w:rsidP="0001065B">
      <w:pPr>
        <w:spacing w:after="0"/>
        <w:contextualSpacing w:val="0"/>
      </w:pPr>
      <w:r>
        <w:t>8</w:t>
      </w:r>
      <w:r w:rsidR="003C428B">
        <w:t>.</w:t>
      </w:r>
      <w:r w:rsidR="003C428B">
        <w:tab/>
        <w:t>Other</w:t>
      </w:r>
      <w:r w:rsidR="003C428B" w:rsidRPr="00545689">
        <w:rPr>
          <w:color w:val="0070C0"/>
        </w:rPr>
        <w:t xml:space="preserve">: </w:t>
      </w:r>
      <w:sdt>
        <w:sdtPr>
          <w:rPr>
            <w:color w:val="0070C0"/>
          </w:rPr>
          <w:id w:val="972716833"/>
          <w:placeholder>
            <w:docPart w:val="4E75C686965540C1B09EC521E417EC11"/>
          </w:placeholder>
        </w:sdtPr>
        <w:sdtEndPr/>
        <w:sdtContent>
          <w:r w:rsidR="001609EE" w:rsidRPr="00545689">
            <w:rPr>
              <w:color w:val="0070C0"/>
            </w:rPr>
            <w:t>1</w:t>
          </w:r>
          <w:r w:rsidR="00545689">
            <w:rPr>
              <w:color w:val="0070C0"/>
            </w:rPr>
            <w:t>, 7</w:t>
          </w:r>
        </w:sdtContent>
      </w:sdt>
    </w:p>
    <w:p w14:paraId="34A7D7EC" w14:textId="69C4726D"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5F01B4" w:rsidRPr="00545689">
            <w:rPr>
              <w:color w:val="0070C0"/>
            </w:rPr>
            <w:t xml:space="preserve">We already do have cold beverages available before and afterward along with ice and </w:t>
          </w:r>
          <w:r w:rsidR="00545689" w:rsidRPr="00545689">
            <w:rPr>
              <w:color w:val="0070C0"/>
            </w:rPr>
            <w:t xml:space="preserve">shade </w:t>
          </w:r>
          <w:r w:rsidR="005F01B4" w:rsidRPr="00545689">
            <w:rPr>
              <w:color w:val="0070C0"/>
            </w:rPr>
            <w:t xml:space="preserve">tents. Ice cream is our post-race food as well, which is </w:t>
          </w:r>
          <w:r w:rsidR="00545689">
            <w:rPr>
              <w:color w:val="0070C0"/>
            </w:rPr>
            <w:t>convenient</w:t>
          </w:r>
          <w:r w:rsidR="005F01B4" w:rsidRPr="00545689">
            <w:rPr>
              <w:color w:val="0070C0"/>
            </w:rPr>
            <w:t>.</w:t>
          </w:r>
        </w:sdtContent>
      </w:sdt>
      <w:r>
        <w:tab/>
      </w:r>
    </w:p>
    <w:p w14:paraId="26133B59" w14:textId="26626533"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1609EE" w:rsidRPr="00545689">
            <w:rPr>
              <w:color w:val="0070C0"/>
            </w:rPr>
            <w:t>Rescue Squad has on-call staff available in this case</w:t>
          </w:r>
          <w:r w:rsidR="001609EE">
            <w:t>.</w:t>
          </w:r>
        </w:sdtContent>
      </w:sdt>
    </w:p>
    <w:p w14:paraId="1DC38A5D" w14:textId="292BC48B" w:rsidR="00456DB2" w:rsidRDefault="00454AC1" w:rsidP="00F8553D">
      <w:pPr>
        <w:tabs>
          <w:tab w:val="left" w:pos="8640"/>
        </w:tabs>
        <w:contextualSpacing w:val="0"/>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sdt>
            <w:sdtPr>
              <w:id w:val="-1967197448"/>
              <w:placeholder>
                <w:docPart w:val="1E411A13A1E84624B031789AAA73DA4A"/>
              </w:placeholder>
            </w:sdtPr>
            <w:sdtEndPr/>
            <w:sdtContent>
              <w:r w:rsidR="005F01B4" w:rsidRPr="00545689">
                <w:rPr>
                  <w:color w:val="0070C0"/>
                </w:rPr>
                <w:t>Yes</w:t>
              </w:r>
              <w:r w:rsidR="005F01B4">
                <w:t>.</w:t>
              </w:r>
            </w:sdtContent>
          </w:sdt>
        </w:sdtContent>
      </w:sdt>
    </w:p>
    <w:p w14:paraId="0F1FD9DF" w14:textId="77777777" w:rsidR="00456DB2" w:rsidRDefault="00456DB2">
      <w:pPr>
        <w:spacing w:after="0"/>
        <w:contextualSpacing w:val="0"/>
      </w:pPr>
      <w:r>
        <w:br w:type="page"/>
      </w:r>
    </w:p>
    <w:p w14:paraId="3EA8F894" w14:textId="4C14389C" w:rsidR="00456DB2" w:rsidRDefault="00456DB2" w:rsidP="00456DB2">
      <w:pPr>
        <w:spacing w:after="0"/>
        <w:rPr>
          <w:b/>
          <w:sz w:val="28"/>
          <w:szCs w:val="28"/>
        </w:rPr>
      </w:pPr>
      <w:r>
        <w:rPr>
          <w:b/>
          <w:sz w:val="28"/>
          <w:szCs w:val="28"/>
        </w:rPr>
        <w:lastRenderedPageBreak/>
        <w:t xml:space="preserve">Swim Hobbs Island </w:t>
      </w:r>
      <w:r w:rsidRPr="00F92C6E">
        <w:rPr>
          <w:b/>
          <w:sz w:val="28"/>
          <w:szCs w:val="28"/>
        </w:rPr>
        <w:t>Inclement Weather Plan</w:t>
      </w:r>
      <w:r>
        <w:rPr>
          <w:b/>
          <w:sz w:val="28"/>
          <w:szCs w:val="28"/>
        </w:rPr>
        <w:t xml:space="preserve"> </w:t>
      </w:r>
      <w:bookmarkStart w:id="6" w:name="_GoBack"/>
      <w:bookmarkEnd w:id="6"/>
      <w:r w:rsidRPr="00456DB2">
        <w:rPr>
          <w:b/>
          <w:sz w:val="28"/>
          <w:szCs w:val="28"/>
          <w:highlight w:val="yellow"/>
        </w:rPr>
        <w:t>(YELLOW HIGHLIGHTED AREAS WILL BE UPDATED WITH PHONE NUMBERS FOR 2020 ONCE STAFFING IS FINALIZED)</w:t>
      </w:r>
    </w:p>
    <w:p w14:paraId="35CE75D8" w14:textId="77777777" w:rsidR="00456DB2" w:rsidRPr="00F92C6E" w:rsidRDefault="00456DB2" w:rsidP="00456DB2">
      <w:pPr>
        <w:spacing w:after="0"/>
        <w:rPr>
          <w:b/>
          <w:sz w:val="28"/>
          <w:szCs w:val="28"/>
        </w:rPr>
      </w:pPr>
    </w:p>
    <w:p w14:paraId="73552D17" w14:textId="77777777" w:rsidR="00456DB2" w:rsidRDefault="00456DB2" w:rsidP="00456DB2">
      <w:pPr>
        <w:spacing w:after="0"/>
        <w:rPr>
          <w:rFonts w:cs="Helvetica"/>
          <w:color w:val="1D2129"/>
        </w:rPr>
      </w:pPr>
      <w:r w:rsidRPr="009549E5">
        <w:rPr>
          <w:b/>
          <w:szCs w:val="24"/>
        </w:rPr>
        <w:t>Prepared</w:t>
      </w:r>
      <w:r>
        <w:rPr>
          <w:szCs w:val="24"/>
        </w:rPr>
        <w:t xml:space="preserve"> </w:t>
      </w:r>
      <w:r w:rsidRPr="00885A2E">
        <w:rPr>
          <w:b/>
          <w:szCs w:val="24"/>
        </w:rPr>
        <w:t>by</w:t>
      </w:r>
      <w:r>
        <w:rPr>
          <w:szCs w:val="24"/>
        </w:rPr>
        <w:t xml:space="preserve">: </w:t>
      </w:r>
      <w:r w:rsidRPr="00F92C6E">
        <w:rPr>
          <w:rFonts w:cs="Helvetica"/>
          <w:color w:val="1D2129"/>
        </w:rPr>
        <w:t>Ali Meeks 2</w:t>
      </w:r>
      <w:r w:rsidRPr="00A008E8">
        <w:rPr>
          <w:rFonts w:cs="Helvetica"/>
          <w:b/>
          <w:i/>
          <w:color w:val="1D2129"/>
        </w:rPr>
        <w:t>0</w:t>
      </w:r>
      <w:r w:rsidRPr="00F92C6E">
        <w:rPr>
          <w:rFonts w:cs="Helvetica"/>
          <w:color w:val="1D2129"/>
        </w:rPr>
        <w:t>6.779.9425</w:t>
      </w:r>
      <w:r>
        <w:rPr>
          <w:rFonts w:cs="Helvetica"/>
          <w:color w:val="1D2129"/>
        </w:rPr>
        <w:t>, please note this is area code two-zero-six)</w:t>
      </w:r>
    </w:p>
    <w:p w14:paraId="25AFB7B4" w14:textId="77777777" w:rsidR="00456DB2" w:rsidRDefault="00456DB2" w:rsidP="00456DB2">
      <w:pPr>
        <w:spacing w:after="0"/>
        <w:rPr>
          <w:szCs w:val="24"/>
        </w:rPr>
      </w:pPr>
    </w:p>
    <w:p w14:paraId="6127410A" w14:textId="77777777" w:rsidR="00456DB2" w:rsidRPr="00885A2E" w:rsidRDefault="00456DB2" w:rsidP="00456DB2">
      <w:pPr>
        <w:pStyle w:val="NormalWeb"/>
        <w:numPr>
          <w:ilvl w:val="0"/>
          <w:numId w:val="48"/>
        </w:numPr>
        <w:shd w:val="clear" w:color="auto" w:fill="FFFFFF"/>
        <w:spacing w:before="0" w:beforeAutospacing="0" w:after="0" w:afterAutospacing="0" w:line="269" w:lineRule="atLeast"/>
        <w:ind w:left="270" w:hanging="270"/>
        <w:rPr>
          <w:rFonts w:asciiTheme="minorHAnsi" w:hAnsiTheme="minorHAnsi" w:cs="Helvetica"/>
          <w:b/>
          <w:color w:val="1D2129"/>
        </w:rPr>
      </w:pPr>
      <w:r w:rsidRPr="00885A2E">
        <w:rPr>
          <w:rFonts w:asciiTheme="minorHAnsi" w:hAnsiTheme="minorHAnsi" w:cs="Helvetica"/>
          <w:b/>
          <w:color w:val="1D2129"/>
        </w:rPr>
        <w:t xml:space="preserve">COMMUNICATION PLAN: </w:t>
      </w:r>
    </w:p>
    <w:p w14:paraId="39F715DE" w14:textId="77777777" w:rsidR="00456DB2" w:rsidRDefault="00456DB2" w:rsidP="00456DB2">
      <w:pPr>
        <w:pStyle w:val="NormalWeb"/>
        <w:numPr>
          <w:ilvl w:val="3"/>
          <w:numId w:val="48"/>
        </w:numPr>
        <w:shd w:val="clear" w:color="auto" w:fill="FFFFFF"/>
        <w:spacing w:before="0" w:beforeAutospacing="0" w:after="0" w:afterAutospacing="0" w:line="269" w:lineRule="atLeast"/>
        <w:ind w:left="810" w:hanging="450"/>
        <w:rPr>
          <w:rFonts w:asciiTheme="minorHAnsi" w:hAnsiTheme="minorHAnsi" w:cs="Helvetica"/>
          <w:color w:val="1D2129"/>
        </w:rPr>
      </w:pPr>
      <w:r>
        <w:rPr>
          <w:rFonts w:asciiTheme="minorHAnsi" w:hAnsiTheme="minorHAnsi" w:cs="Helvetica"/>
          <w:color w:val="1D2129"/>
        </w:rPr>
        <w:t xml:space="preserve">This plan will be shared pre-race via email and phone call with the race committee, kayak coordinator, US Coast Guard Auxiliary (USCG-A), and Huntsville/Madison County Rescue Squad (HSV Rescue). </w:t>
      </w:r>
    </w:p>
    <w:p w14:paraId="570EBB71" w14:textId="77777777" w:rsidR="00456DB2" w:rsidRDefault="00456DB2" w:rsidP="00456DB2">
      <w:pPr>
        <w:pStyle w:val="NormalWeb"/>
        <w:numPr>
          <w:ilvl w:val="3"/>
          <w:numId w:val="48"/>
        </w:numPr>
        <w:shd w:val="clear" w:color="auto" w:fill="FFFFFF"/>
        <w:spacing w:before="0" w:beforeAutospacing="0" w:after="0" w:afterAutospacing="0" w:line="269" w:lineRule="atLeast"/>
        <w:ind w:left="810" w:hanging="450"/>
        <w:rPr>
          <w:rFonts w:asciiTheme="minorHAnsi" w:hAnsiTheme="minorHAnsi" w:cs="Helvetica"/>
          <w:color w:val="1D2129"/>
        </w:rPr>
      </w:pPr>
      <w:r>
        <w:rPr>
          <w:rFonts w:asciiTheme="minorHAnsi" w:hAnsiTheme="minorHAnsi" w:cs="Helvetica"/>
          <w:color w:val="1D2129"/>
        </w:rPr>
        <w:t xml:space="preserve">This plan will be read and discussed with vessel captains and passengers at the 7am vessel briefing at Ditto Landing. </w:t>
      </w:r>
    </w:p>
    <w:p w14:paraId="6B39B710" w14:textId="77777777" w:rsidR="00456DB2" w:rsidRPr="00FE1F2C" w:rsidRDefault="00456DB2" w:rsidP="00456DB2">
      <w:pPr>
        <w:pStyle w:val="NormalWeb"/>
        <w:numPr>
          <w:ilvl w:val="3"/>
          <w:numId w:val="48"/>
        </w:numPr>
        <w:shd w:val="clear" w:color="auto" w:fill="FFFFFF"/>
        <w:spacing w:before="0" w:beforeAutospacing="0" w:after="0" w:afterAutospacing="0" w:line="269" w:lineRule="atLeast"/>
        <w:ind w:left="810" w:hanging="450"/>
        <w:rPr>
          <w:rFonts w:asciiTheme="minorHAnsi" w:hAnsiTheme="minorHAnsi" w:cs="Helvetica"/>
          <w:color w:val="1D2129"/>
        </w:rPr>
      </w:pPr>
      <w:r w:rsidRPr="00FE1F2C">
        <w:rPr>
          <w:rFonts w:asciiTheme="minorHAnsi" w:hAnsiTheme="minorHAnsi" w:cs="Helvetica"/>
          <w:color w:val="1D2129"/>
        </w:rPr>
        <w:t xml:space="preserve">All swimmers and kayakers will be </w:t>
      </w:r>
      <w:r>
        <w:rPr>
          <w:rFonts w:asciiTheme="minorHAnsi" w:hAnsiTheme="minorHAnsi" w:cs="Helvetica"/>
          <w:color w:val="1D2129"/>
        </w:rPr>
        <w:t>read this plan</w:t>
      </w:r>
      <w:r w:rsidRPr="00FE1F2C">
        <w:rPr>
          <w:rFonts w:asciiTheme="minorHAnsi" w:hAnsiTheme="minorHAnsi" w:cs="Helvetica"/>
          <w:color w:val="1D2129"/>
        </w:rPr>
        <w:t xml:space="preserve"> during the race briefing</w:t>
      </w:r>
      <w:r>
        <w:rPr>
          <w:rFonts w:asciiTheme="minorHAnsi" w:hAnsiTheme="minorHAnsi" w:cs="Helvetica"/>
          <w:color w:val="1D2129"/>
        </w:rPr>
        <w:t>, and will be reminded</w:t>
      </w:r>
      <w:r w:rsidRPr="00FE1F2C">
        <w:rPr>
          <w:rFonts w:asciiTheme="minorHAnsi" w:hAnsiTheme="minorHAnsi" w:cs="Helvetica"/>
          <w:color w:val="1D2129"/>
        </w:rPr>
        <w:t xml:space="preserve"> that race cancellation without refund is </w:t>
      </w:r>
      <w:r>
        <w:rPr>
          <w:rFonts w:asciiTheme="minorHAnsi" w:hAnsiTheme="minorHAnsi" w:cs="Helvetica"/>
          <w:color w:val="1D2129"/>
        </w:rPr>
        <w:t xml:space="preserve">always </w:t>
      </w:r>
      <w:r w:rsidRPr="00FE1F2C">
        <w:rPr>
          <w:rFonts w:asciiTheme="minorHAnsi" w:hAnsiTheme="minorHAnsi" w:cs="Helvetica"/>
          <w:color w:val="1D2129"/>
        </w:rPr>
        <w:t>a possibility</w:t>
      </w:r>
      <w:r>
        <w:rPr>
          <w:rFonts w:asciiTheme="minorHAnsi" w:hAnsiTheme="minorHAnsi" w:cs="Helvetica"/>
          <w:color w:val="1D2129"/>
        </w:rPr>
        <w:t xml:space="preserve">. </w:t>
      </w:r>
    </w:p>
    <w:p w14:paraId="2030D8ED" w14:textId="77777777" w:rsidR="00456DB2" w:rsidRPr="00885A2E" w:rsidRDefault="00456DB2" w:rsidP="00456DB2">
      <w:pPr>
        <w:pStyle w:val="NormalWeb"/>
        <w:numPr>
          <w:ilvl w:val="0"/>
          <w:numId w:val="48"/>
        </w:numPr>
        <w:shd w:val="clear" w:color="auto" w:fill="FFFFFF"/>
        <w:tabs>
          <w:tab w:val="left" w:pos="360"/>
        </w:tabs>
        <w:spacing w:before="0" w:beforeAutospacing="0" w:after="0" w:afterAutospacing="0" w:line="269" w:lineRule="atLeast"/>
        <w:ind w:left="270"/>
        <w:rPr>
          <w:rFonts w:asciiTheme="minorHAnsi" w:hAnsiTheme="minorHAnsi" w:cs="Helvetica"/>
          <w:b/>
          <w:color w:val="1D2129"/>
        </w:rPr>
      </w:pPr>
      <w:r w:rsidRPr="00885A2E">
        <w:rPr>
          <w:rFonts w:asciiTheme="minorHAnsi" w:hAnsiTheme="minorHAnsi" w:cs="Helvetica"/>
          <w:b/>
          <w:color w:val="1D2129"/>
        </w:rPr>
        <w:t xml:space="preserve">RACE START PLAN: </w:t>
      </w:r>
    </w:p>
    <w:p w14:paraId="0CFEB62C" w14:textId="77777777" w:rsidR="00456DB2" w:rsidRPr="00705566" w:rsidRDefault="00456DB2" w:rsidP="00456DB2">
      <w:pPr>
        <w:pStyle w:val="NormalWeb"/>
        <w:numPr>
          <w:ilvl w:val="1"/>
          <w:numId w:val="48"/>
        </w:numPr>
        <w:shd w:val="clear" w:color="auto" w:fill="FFFFFF"/>
        <w:spacing w:before="0" w:beforeAutospacing="0" w:after="0" w:afterAutospacing="0" w:line="269" w:lineRule="atLeast"/>
        <w:ind w:left="810" w:hanging="450"/>
        <w:rPr>
          <w:rFonts w:asciiTheme="minorHAnsi" w:hAnsiTheme="minorHAnsi" w:cs="Helvetica"/>
          <w:color w:val="1D2129"/>
        </w:rPr>
      </w:pPr>
      <w:r w:rsidRPr="00705566">
        <w:rPr>
          <w:rFonts w:asciiTheme="minorHAnsi" w:hAnsiTheme="minorHAnsi" w:cs="Helvetica"/>
          <w:color w:val="1D2129"/>
        </w:rPr>
        <w:t>The race plan is to start the 5-mile race at 8</w:t>
      </w:r>
      <w:r>
        <w:rPr>
          <w:rFonts w:asciiTheme="minorHAnsi" w:hAnsiTheme="minorHAnsi" w:cs="Helvetica"/>
          <w:color w:val="1D2129"/>
        </w:rPr>
        <w:t>:30</w:t>
      </w:r>
      <w:r w:rsidRPr="00705566">
        <w:rPr>
          <w:rFonts w:asciiTheme="minorHAnsi" w:hAnsiTheme="minorHAnsi" w:cs="Helvetica"/>
          <w:color w:val="1D2129"/>
        </w:rPr>
        <w:t xml:space="preserve"> am and the </w:t>
      </w:r>
      <w:r>
        <w:rPr>
          <w:rFonts w:asciiTheme="minorHAnsi" w:hAnsiTheme="minorHAnsi" w:cs="Helvetica"/>
          <w:color w:val="1D2129"/>
        </w:rPr>
        <w:t>2 mile race no later than 8:45 and the 1 mile race no later than 9:00</w:t>
      </w:r>
      <w:r w:rsidRPr="00705566">
        <w:rPr>
          <w:rFonts w:asciiTheme="minorHAnsi" w:hAnsiTheme="minorHAnsi" w:cs="Helvetica"/>
          <w:color w:val="1D2129"/>
        </w:rPr>
        <w:t xml:space="preserve">. However, the race will not be started unless the radar (via WeatherBug or WHNT app) indicates at least a 3.5 hour window storm-free. If this window is not available at 8:00 am, a 25-minute delay will be implemented and then re-evaluated at its conclusion. There will be two such delays and then the race will be cancelled. Only two delays are planned because Ditto Harbor is closed from </w:t>
      </w:r>
      <w:r>
        <w:rPr>
          <w:rFonts w:asciiTheme="minorHAnsi" w:hAnsiTheme="minorHAnsi" w:cs="Helvetica"/>
          <w:color w:val="1D2129"/>
        </w:rPr>
        <w:t>7:45-8:45 am</w:t>
      </w:r>
      <w:r w:rsidRPr="00705566">
        <w:rPr>
          <w:rFonts w:asciiTheme="minorHAnsi" w:hAnsiTheme="minorHAnsi" w:cs="Helvetica"/>
          <w:color w:val="1D2129"/>
        </w:rPr>
        <w:t xml:space="preserve"> for kayaker and boater safety.</w:t>
      </w:r>
    </w:p>
    <w:p w14:paraId="229F60B2" w14:textId="77777777" w:rsidR="00456DB2" w:rsidRPr="00885A2E" w:rsidRDefault="00456DB2" w:rsidP="00456DB2">
      <w:pPr>
        <w:pStyle w:val="NormalWeb"/>
        <w:numPr>
          <w:ilvl w:val="0"/>
          <w:numId w:val="48"/>
        </w:numPr>
        <w:shd w:val="clear" w:color="auto" w:fill="FFFFFF"/>
        <w:spacing w:before="0" w:beforeAutospacing="0" w:after="0" w:afterAutospacing="0" w:line="269" w:lineRule="atLeast"/>
        <w:ind w:left="270"/>
        <w:rPr>
          <w:rFonts w:asciiTheme="minorHAnsi" w:hAnsiTheme="minorHAnsi" w:cs="Helvetica"/>
          <w:b/>
          <w:color w:val="1D2129"/>
        </w:rPr>
      </w:pPr>
      <w:r w:rsidRPr="00885A2E">
        <w:rPr>
          <w:rFonts w:asciiTheme="minorHAnsi" w:hAnsiTheme="minorHAnsi" w:cs="Helvetica"/>
          <w:b/>
          <w:color w:val="1D2129"/>
        </w:rPr>
        <w:t xml:space="preserve">EVACUATION PLAN: </w:t>
      </w:r>
    </w:p>
    <w:p w14:paraId="574D54AB" w14:textId="77777777" w:rsidR="00456DB2"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sidRPr="00456DB2">
        <w:rPr>
          <w:rFonts w:asciiTheme="minorHAnsi" w:hAnsiTheme="minorHAnsi" w:cs="Helvetica"/>
          <w:color w:val="1D2129"/>
          <w:highlight w:val="yellow"/>
        </w:rPr>
        <w:t>John Butterfield (256-656-5438)</w:t>
      </w:r>
      <w:r w:rsidRPr="00F92C6E">
        <w:rPr>
          <w:rFonts w:asciiTheme="minorHAnsi" w:hAnsiTheme="minorHAnsi" w:cs="Helvetica"/>
          <w:color w:val="1D2129"/>
        </w:rPr>
        <w:t xml:space="preserve"> will be the designated land-based weather watcher and will be using WeatherBug </w:t>
      </w:r>
      <w:r>
        <w:rPr>
          <w:rFonts w:asciiTheme="minorHAnsi" w:hAnsiTheme="minorHAnsi" w:cs="Helvetica"/>
          <w:color w:val="1D2129"/>
        </w:rPr>
        <w:t xml:space="preserve">or WHNT weather apps </w:t>
      </w:r>
      <w:r w:rsidRPr="00F92C6E">
        <w:rPr>
          <w:rFonts w:asciiTheme="minorHAnsi" w:hAnsiTheme="minorHAnsi" w:cs="Helvetica"/>
          <w:color w:val="1D2129"/>
        </w:rPr>
        <w:t xml:space="preserve">to systematically check the radar at scheduled 15 minute intervals. If cells are building and/or moving toward the area, Mr. </w:t>
      </w:r>
      <w:r>
        <w:rPr>
          <w:rFonts w:asciiTheme="minorHAnsi" w:hAnsiTheme="minorHAnsi" w:cs="Helvetica"/>
          <w:color w:val="1D2129"/>
        </w:rPr>
        <w:t>Butterfield</w:t>
      </w:r>
      <w:r w:rsidRPr="00F92C6E">
        <w:rPr>
          <w:rFonts w:asciiTheme="minorHAnsi" w:hAnsiTheme="minorHAnsi" w:cs="Helvetica"/>
          <w:color w:val="1D2129"/>
        </w:rPr>
        <w:t xml:space="preserve"> will notify the Race Director</w:t>
      </w:r>
      <w:r>
        <w:rPr>
          <w:rFonts w:asciiTheme="minorHAnsi" w:hAnsiTheme="minorHAnsi" w:cs="Helvetica"/>
          <w:color w:val="1D2129"/>
        </w:rPr>
        <w:t xml:space="preserve"> Ali Meeks 206-779-9425.</w:t>
      </w:r>
    </w:p>
    <w:p w14:paraId="4CB61350" w14:textId="77777777" w:rsidR="00456DB2" w:rsidRPr="00CF7AF7"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Pr>
          <w:rFonts w:asciiTheme="minorHAnsi" w:hAnsiTheme="minorHAnsi" w:cs="Helvetica"/>
          <w:color w:val="1D2129"/>
        </w:rPr>
        <w:t>The specified mass evacuation</w:t>
      </w:r>
      <w:r w:rsidRPr="00176C1A">
        <w:rPr>
          <w:rFonts w:asciiTheme="minorHAnsi" w:hAnsiTheme="minorHAnsi" w:cs="Helvetica"/>
          <w:color w:val="1D2129"/>
        </w:rPr>
        <w:t xml:space="preserve"> radius </w:t>
      </w:r>
      <w:r>
        <w:rPr>
          <w:rFonts w:asciiTheme="minorHAnsi" w:hAnsiTheme="minorHAnsi" w:cs="Helvetica"/>
          <w:color w:val="1D2129"/>
        </w:rPr>
        <w:t xml:space="preserve">that Mr. Butterfield will use for storm cell tracks </w:t>
      </w:r>
      <w:r w:rsidRPr="00176C1A">
        <w:rPr>
          <w:rFonts w:asciiTheme="minorHAnsi" w:hAnsiTheme="minorHAnsi" w:cs="Helvetica"/>
          <w:color w:val="1D2129"/>
        </w:rPr>
        <w:t xml:space="preserve">or lightning activity </w:t>
      </w:r>
      <w:r>
        <w:rPr>
          <w:rFonts w:asciiTheme="minorHAnsi" w:hAnsiTheme="minorHAnsi" w:cs="Helvetica"/>
          <w:color w:val="1D2129"/>
        </w:rPr>
        <w:t xml:space="preserve">is 20 miles. This means that </w:t>
      </w:r>
      <w:r w:rsidRPr="00176C1A">
        <w:rPr>
          <w:rFonts w:asciiTheme="minorHAnsi" w:hAnsiTheme="minorHAnsi" w:cs="Helvetica"/>
          <w:color w:val="1D2129"/>
        </w:rPr>
        <w:t xml:space="preserve">if there is activity </w:t>
      </w:r>
      <w:r>
        <w:rPr>
          <w:rFonts w:asciiTheme="minorHAnsi" w:hAnsiTheme="minorHAnsi" w:cs="Helvetica"/>
          <w:color w:val="1D2129"/>
        </w:rPr>
        <w:t xml:space="preserve">appearing as expected on the storm radar (WeatherBug app or WHNT weather app), or lightning activity is occurring </w:t>
      </w:r>
      <w:r w:rsidRPr="00CF7AF7">
        <w:rPr>
          <w:rFonts w:asciiTheme="minorHAnsi" w:hAnsiTheme="minorHAnsi" w:cs="Helvetica"/>
          <w:color w:val="1D2129"/>
        </w:rPr>
        <w:t xml:space="preserve">within this 20-mile radius (WeatherBug app Spark Lightning indicator), this evacuation plan will be implemented. </w:t>
      </w:r>
    </w:p>
    <w:p w14:paraId="000FD32F" w14:textId="77777777" w:rsidR="00456DB2"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sidRPr="00CF7AF7">
        <w:rPr>
          <w:rFonts w:asciiTheme="minorHAnsi" w:hAnsiTheme="minorHAnsi" w:cs="Helvetica"/>
          <w:color w:val="1D2129"/>
        </w:rPr>
        <w:t xml:space="preserve">The RDs will inform HSV Rescue Vessels </w:t>
      </w:r>
      <w:r>
        <w:rPr>
          <w:rFonts w:asciiTheme="minorHAnsi" w:hAnsiTheme="minorHAnsi" w:cs="Helvetica"/>
          <w:color w:val="1D2129"/>
        </w:rPr>
        <w:t xml:space="preserve">primary </w:t>
      </w:r>
      <w:r w:rsidRPr="00456DB2">
        <w:rPr>
          <w:rFonts w:asciiTheme="minorHAnsi" w:hAnsiTheme="minorHAnsi" w:cs="Helvetica"/>
          <w:color w:val="1D2129"/>
          <w:highlight w:val="yellow"/>
        </w:rPr>
        <w:t>contact Joe Donoghue 256-929-5454, secondary contact Aaron Craddock 256-679-1108, and tertiary contacts Brian Slemp 256-655-7971 and Andrew Phelps 256-509-8606; and USCG-Aux Chris Whitacre 256-651-2116</w:t>
      </w:r>
      <w:r w:rsidRPr="00CF7AF7">
        <w:rPr>
          <w:rFonts w:asciiTheme="minorHAnsi" w:hAnsiTheme="minorHAnsi" w:cs="Helvetica"/>
          <w:color w:val="1D2129"/>
        </w:rPr>
        <w:t xml:space="preserve"> via walkie-talkie radio and/or cell phone</w:t>
      </w:r>
      <w:r w:rsidRPr="00663AF8">
        <w:rPr>
          <w:rFonts w:asciiTheme="minorHAnsi" w:hAnsiTheme="minorHAnsi" w:cs="Helvetica"/>
          <w:color w:val="1D2129"/>
        </w:rPr>
        <w:t>, who will communicate with the other powered vessels to pick up swimmers.</w:t>
      </w:r>
      <w:r w:rsidRPr="00F92C6E">
        <w:rPr>
          <w:rFonts w:asciiTheme="minorHAnsi" w:hAnsiTheme="minorHAnsi" w:cs="Helvetica"/>
          <w:color w:val="1D2129"/>
        </w:rPr>
        <w:t xml:space="preserve"> </w:t>
      </w:r>
    </w:p>
    <w:p w14:paraId="7A2573DC" w14:textId="77777777" w:rsidR="00456DB2"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Pr>
          <w:rFonts w:asciiTheme="minorHAnsi" w:hAnsiTheme="minorHAnsi" w:cs="Helvetica"/>
          <w:color w:val="1D2129"/>
        </w:rPr>
        <w:t>A group text will be sent out to all 5-mile kayakers that the evacuation plan is activated.</w:t>
      </w:r>
    </w:p>
    <w:p w14:paraId="09DAAB33" w14:textId="77777777" w:rsidR="00456DB2"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Pr>
          <w:rFonts w:asciiTheme="minorHAnsi" w:hAnsiTheme="minorHAnsi" w:cs="Helvetica"/>
          <w:color w:val="1D2129"/>
        </w:rPr>
        <w:t xml:space="preserve">Kayaks will </w:t>
      </w:r>
      <w:r w:rsidRPr="00F92C6E">
        <w:rPr>
          <w:rFonts w:asciiTheme="minorHAnsi" w:hAnsiTheme="minorHAnsi" w:cs="Helvetica"/>
          <w:color w:val="1D2129"/>
        </w:rPr>
        <w:t xml:space="preserve">paddle to the swim exit </w:t>
      </w:r>
      <w:r>
        <w:rPr>
          <w:rFonts w:asciiTheme="minorHAnsi" w:hAnsiTheme="minorHAnsi" w:cs="Helvetica"/>
          <w:color w:val="1D2129"/>
        </w:rPr>
        <w:t xml:space="preserve">(same as swim entrance), </w:t>
      </w:r>
      <w:r w:rsidRPr="00F92C6E">
        <w:rPr>
          <w:rFonts w:asciiTheme="minorHAnsi" w:hAnsiTheme="minorHAnsi" w:cs="Helvetica"/>
          <w:color w:val="1D2129"/>
        </w:rPr>
        <w:t xml:space="preserve">and once vessels have transported swimmers, </w:t>
      </w:r>
      <w:r>
        <w:rPr>
          <w:rFonts w:asciiTheme="minorHAnsi" w:hAnsiTheme="minorHAnsi" w:cs="Helvetica"/>
          <w:color w:val="1D2129"/>
        </w:rPr>
        <w:t xml:space="preserve">powered </w:t>
      </w:r>
      <w:r w:rsidRPr="00F92C6E">
        <w:rPr>
          <w:rFonts w:asciiTheme="minorHAnsi" w:hAnsiTheme="minorHAnsi" w:cs="Helvetica"/>
          <w:color w:val="1D2129"/>
        </w:rPr>
        <w:t xml:space="preserve">vessels will return to retrieve kayakers. </w:t>
      </w:r>
    </w:p>
    <w:p w14:paraId="24E67069" w14:textId="77777777" w:rsidR="00456DB2"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sidRPr="00F92C6E">
        <w:rPr>
          <w:rFonts w:asciiTheme="minorHAnsi" w:hAnsiTheme="minorHAnsi" w:cs="Helvetica"/>
          <w:color w:val="1D2129"/>
        </w:rPr>
        <w:t xml:space="preserve">Because storms may be unpredictable, each </w:t>
      </w:r>
      <w:r>
        <w:rPr>
          <w:rFonts w:asciiTheme="minorHAnsi" w:hAnsiTheme="minorHAnsi" w:cs="Helvetica"/>
          <w:color w:val="1D2129"/>
        </w:rPr>
        <w:t xml:space="preserve">powered </w:t>
      </w:r>
      <w:r w:rsidRPr="00F92C6E">
        <w:rPr>
          <w:rFonts w:asciiTheme="minorHAnsi" w:hAnsiTheme="minorHAnsi" w:cs="Helvetica"/>
          <w:color w:val="1D2129"/>
        </w:rPr>
        <w:t xml:space="preserve">vessel captain is expected to use best professional judgment as to whether it is safe to come back to port after swimmers and kayaks are loaded or whether they should shelter in place on shore. </w:t>
      </w:r>
    </w:p>
    <w:p w14:paraId="37733E6B" w14:textId="77777777" w:rsidR="00456DB2" w:rsidRPr="00885A2E"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sidRPr="007B4DAE">
        <w:rPr>
          <w:rFonts w:asciiTheme="minorHAnsi" w:hAnsiTheme="minorHAnsi" w:cs="Helvetica"/>
          <w:color w:val="1D2129"/>
          <w:shd w:val="clear" w:color="auto" w:fill="FFFFFF"/>
        </w:rPr>
        <w:t xml:space="preserve">It is </w:t>
      </w:r>
      <w:r>
        <w:rPr>
          <w:rFonts w:asciiTheme="minorHAnsi" w:hAnsiTheme="minorHAnsi" w:cs="Helvetica"/>
          <w:color w:val="1D2129"/>
          <w:shd w:val="clear" w:color="auto" w:fill="FFFFFF"/>
        </w:rPr>
        <w:t>extremely unlikely</w:t>
      </w:r>
      <w:r w:rsidRPr="007B4DAE">
        <w:rPr>
          <w:rFonts w:asciiTheme="minorHAnsi" w:hAnsiTheme="minorHAnsi" w:cs="Helvetica"/>
          <w:color w:val="1D2129"/>
          <w:shd w:val="clear" w:color="auto" w:fill="FFFFFF"/>
        </w:rPr>
        <w:t xml:space="preserve"> that a mass evacuation of 1 and 2 milers will be necessary because the race will not be started unless a very large storm-free time window is anticipated</w:t>
      </w:r>
      <w:r>
        <w:rPr>
          <w:rFonts w:asciiTheme="minorHAnsi" w:hAnsiTheme="minorHAnsi" w:cs="Helvetica"/>
          <w:color w:val="1D2129"/>
          <w:shd w:val="clear" w:color="auto" w:fill="FFFFFF"/>
        </w:rPr>
        <w:t>, and these swimmers should be complete within one to two hours</w:t>
      </w:r>
      <w:r w:rsidRPr="007B4DAE">
        <w:rPr>
          <w:rFonts w:asciiTheme="minorHAnsi" w:hAnsiTheme="minorHAnsi" w:cs="Helvetica"/>
          <w:color w:val="1D2129"/>
          <w:shd w:val="clear" w:color="auto" w:fill="FFFFFF"/>
        </w:rPr>
        <w:t>. However, in event an evacuation is needed, the pr</w:t>
      </w:r>
      <w:r>
        <w:rPr>
          <w:rFonts w:asciiTheme="minorHAnsi" w:hAnsiTheme="minorHAnsi" w:cs="Helvetica"/>
          <w:color w:val="1D2129"/>
          <w:shd w:val="clear" w:color="auto" w:fill="FFFFFF"/>
        </w:rPr>
        <w:t>otocol will be the same as above, including the group text to all kayakers</w:t>
      </w:r>
      <w:r w:rsidRPr="007B4DAE">
        <w:rPr>
          <w:rFonts w:asciiTheme="minorHAnsi" w:hAnsiTheme="minorHAnsi" w:cs="Helvetica"/>
          <w:color w:val="1D2129"/>
          <w:shd w:val="clear" w:color="auto" w:fill="FFFFFF"/>
        </w:rPr>
        <w:t>.</w:t>
      </w:r>
    </w:p>
    <w:p w14:paraId="5B2E5347" w14:textId="77777777" w:rsidR="00456DB2" w:rsidRPr="00885A2E" w:rsidRDefault="00456DB2" w:rsidP="00456DB2">
      <w:pPr>
        <w:pStyle w:val="NormalWeb"/>
        <w:numPr>
          <w:ilvl w:val="0"/>
          <w:numId w:val="48"/>
        </w:numPr>
        <w:shd w:val="clear" w:color="auto" w:fill="FFFFFF"/>
        <w:spacing w:before="0" w:beforeAutospacing="0" w:after="0" w:afterAutospacing="0" w:line="269" w:lineRule="atLeast"/>
        <w:ind w:left="270"/>
        <w:rPr>
          <w:rFonts w:asciiTheme="minorHAnsi" w:hAnsiTheme="minorHAnsi" w:cs="Helvetica"/>
          <w:b/>
          <w:color w:val="1D2129"/>
        </w:rPr>
      </w:pPr>
      <w:r w:rsidRPr="00885A2E">
        <w:rPr>
          <w:rFonts w:asciiTheme="minorHAnsi" w:hAnsiTheme="minorHAnsi" w:cs="Helvetica"/>
          <w:b/>
          <w:color w:val="1D2129"/>
        </w:rPr>
        <w:t xml:space="preserve">SHELTER IN PLACE PLAN: </w:t>
      </w:r>
    </w:p>
    <w:p w14:paraId="1B3DC4C7" w14:textId="77777777" w:rsidR="00456DB2"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Pr>
          <w:rFonts w:asciiTheme="minorHAnsi" w:hAnsiTheme="minorHAnsi" w:cs="Helvetica"/>
          <w:color w:val="1D2129"/>
        </w:rPr>
        <w:t>In the unlikely event that a swimmer/kayaker becomes subject to a</w:t>
      </w:r>
      <w:r w:rsidRPr="00F92C6E">
        <w:rPr>
          <w:rFonts w:asciiTheme="minorHAnsi" w:hAnsiTheme="minorHAnsi" w:cs="Helvetica"/>
          <w:color w:val="1D2129"/>
        </w:rPr>
        <w:t xml:space="preserve"> fast-moving </w:t>
      </w:r>
      <w:r>
        <w:rPr>
          <w:rFonts w:asciiTheme="minorHAnsi" w:hAnsiTheme="minorHAnsi" w:cs="Helvetica"/>
          <w:color w:val="1D2129"/>
        </w:rPr>
        <w:t xml:space="preserve">unanticipated storm, they shall </w:t>
      </w:r>
      <w:r w:rsidRPr="00F92C6E">
        <w:rPr>
          <w:rFonts w:asciiTheme="minorHAnsi" w:hAnsiTheme="minorHAnsi" w:cs="Helvetica"/>
          <w:color w:val="1D2129"/>
        </w:rPr>
        <w:t>go to shore and seek cover under low-grow</w:t>
      </w:r>
      <w:r>
        <w:rPr>
          <w:rFonts w:asciiTheme="minorHAnsi" w:hAnsiTheme="minorHAnsi" w:cs="Helvetica"/>
          <w:color w:val="1D2129"/>
        </w:rPr>
        <w:t xml:space="preserve">ing vegetation/not tall trees. </w:t>
      </w:r>
    </w:p>
    <w:p w14:paraId="2BB2D50B" w14:textId="77777777" w:rsidR="00456DB2" w:rsidRPr="00B343BD"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Pr>
          <w:rFonts w:asciiTheme="minorHAnsi" w:hAnsiTheme="minorHAnsi" w:cs="Helvetica"/>
          <w:color w:val="1D2129"/>
        </w:rPr>
        <w:lastRenderedPageBreak/>
        <w:t>5-mile kayakers shall call their emergency numbers on their laminated lanyard cards to notify race staff that they are sheltered in place (</w:t>
      </w:r>
      <w:r w:rsidRPr="009549E5">
        <w:rPr>
          <w:rFonts w:asciiTheme="minorHAnsi" w:hAnsiTheme="minorHAnsi" w:cs="Helvetica"/>
          <w:color w:val="1D2129"/>
        </w:rPr>
        <w:t xml:space="preserve">Cards read: </w:t>
      </w:r>
      <w:r w:rsidRPr="009549E5">
        <w:rPr>
          <w:rFonts w:asciiTheme="minorHAnsi" w:hAnsiTheme="minorHAnsi" w:cs="Helvetica"/>
          <w:color w:val="1D2129"/>
          <w:shd w:val="clear" w:color="auto" w:fill="FFFFFF"/>
        </w:rPr>
        <w:t xml:space="preserve">IN CASE OF EMERGENCY PLEASE CALL: Kayak Coordinator </w:t>
      </w:r>
      <w:r>
        <w:rPr>
          <w:rFonts w:asciiTheme="minorHAnsi" w:hAnsiTheme="minorHAnsi" w:cs="Helvetica"/>
          <w:color w:val="1D2129"/>
          <w:shd w:val="clear" w:color="auto" w:fill="FFFFFF"/>
        </w:rPr>
        <w:t>Cam McCaulley 256-698-0395</w:t>
      </w:r>
      <w:r w:rsidRPr="009549E5">
        <w:rPr>
          <w:rFonts w:asciiTheme="minorHAnsi" w:hAnsiTheme="minorHAnsi" w:cs="Helvetica"/>
          <w:color w:val="1D2129"/>
          <w:shd w:val="clear" w:color="auto" w:fill="FFFFFF"/>
        </w:rPr>
        <w:t xml:space="preserve"> | </w:t>
      </w:r>
      <w:r w:rsidRPr="00456DB2">
        <w:rPr>
          <w:rFonts w:asciiTheme="minorHAnsi" w:hAnsiTheme="minorHAnsi" w:cs="Helvetica"/>
          <w:color w:val="1D2129"/>
          <w:highlight w:val="yellow"/>
          <w:shd w:val="clear" w:color="auto" w:fill="FFFFFF"/>
        </w:rPr>
        <w:t>Official Race Boat Operator Mike Tyler 256-426-7871</w:t>
      </w:r>
      <w:r>
        <w:rPr>
          <w:rFonts w:asciiTheme="minorHAnsi" w:hAnsiTheme="minorHAnsi" w:cs="Helvetica"/>
          <w:color w:val="1D2129"/>
          <w:shd w:val="clear" w:color="auto" w:fill="FFFFFF"/>
        </w:rPr>
        <w:t xml:space="preserve">. These numbers are the kayakers’ direct connection to both land-based and water based assistance. Mr. Tyler and Ms. McCaulley will notify the RDs if one such call is received, and RDs will notify evacuation vessels. </w:t>
      </w:r>
    </w:p>
    <w:p w14:paraId="06A3DD2B" w14:textId="77777777" w:rsidR="00456DB2" w:rsidRPr="00B343BD" w:rsidRDefault="00456DB2" w:rsidP="00456DB2">
      <w:pPr>
        <w:pStyle w:val="NormalWeb"/>
        <w:numPr>
          <w:ilvl w:val="1"/>
          <w:numId w:val="48"/>
        </w:numPr>
        <w:shd w:val="clear" w:color="auto" w:fill="FFFFFF"/>
        <w:spacing w:before="0" w:beforeAutospacing="0" w:after="0" w:afterAutospacing="0" w:line="269" w:lineRule="atLeast"/>
        <w:ind w:left="720" w:hanging="450"/>
        <w:rPr>
          <w:rFonts w:asciiTheme="minorHAnsi" w:hAnsiTheme="minorHAnsi" w:cs="Helvetica"/>
          <w:color w:val="1D2129"/>
        </w:rPr>
      </w:pPr>
      <w:r w:rsidRPr="00B343BD">
        <w:rPr>
          <w:rFonts w:asciiTheme="minorHAnsi" w:hAnsiTheme="minorHAnsi" w:cs="Helvetica"/>
          <w:color w:val="1D2129"/>
          <w:shd w:val="clear" w:color="auto" w:fill="FFFFFF"/>
        </w:rPr>
        <w:t>If kayakers cannot reach a person at the</w:t>
      </w:r>
      <w:r>
        <w:rPr>
          <w:rFonts w:asciiTheme="minorHAnsi" w:hAnsiTheme="minorHAnsi" w:cs="Helvetica"/>
          <w:color w:val="1D2129"/>
          <w:shd w:val="clear" w:color="auto" w:fill="FFFFFF"/>
        </w:rPr>
        <w:t>se phone numbers, they may text and will receive a response as soon as possible.</w:t>
      </w:r>
    </w:p>
    <w:p w14:paraId="576869C0" w14:textId="77777777" w:rsidR="00456DB2" w:rsidRPr="00885A2E" w:rsidRDefault="00456DB2" w:rsidP="00456DB2">
      <w:pPr>
        <w:pStyle w:val="NormalWeb"/>
        <w:numPr>
          <w:ilvl w:val="0"/>
          <w:numId w:val="48"/>
        </w:numPr>
        <w:shd w:val="clear" w:color="auto" w:fill="FFFFFF"/>
        <w:spacing w:before="0" w:beforeAutospacing="0" w:after="0" w:afterAutospacing="0" w:line="269" w:lineRule="atLeast"/>
        <w:ind w:left="270"/>
        <w:rPr>
          <w:rFonts w:asciiTheme="minorHAnsi" w:hAnsiTheme="minorHAnsi" w:cs="Helvetica"/>
          <w:b/>
          <w:color w:val="1D2129"/>
        </w:rPr>
      </w:pPr>
      <w:r>
        <w:rPr>
          <w:rFonts w:asciiTheme="minorHAnsi" w:hAnsiTheme="minorHAnsi" w:cs="Helvetica"/>
          <w:b/>
          <w:color w:val="1D2129"/>
        </w:rPr>
        <w:t>SHORE CHECK-IN</w:t>
      </w:r>
      <w:r w:rsidRPr="00885A2E">
        <w:rPr>
          <w:rFonts w:asciiTheme="minorHAnsi" w:hAnsiTheme="minorHAnsi" w:cs="Helvetica"/>
          <w:b/>
          <w:color w:val="1D2129"/>
        </w:rPr>
        <w:t xml:space="preserve"> PLAN: </w:t>
      </w:r>
    </w:p>
    <w:p w14:paraId="5BADCE41" w14:textId="77777777" w:rsidR="00456DB2" w:rsidRPr="00B343BD" w:rsidRDefault="00456DB2" w:rsidP="00456DB2">
      <w:pPr>
        <w:pStyle w:val="NormalWeb"/>
        <w:numPr>
          <w:ilvl w:val="0"/>
          <w:numId w:val="49"/>
        </w:numPr>
        <w:shd w:val="clear" w:color="auto" w:fill="FFFFFF"/>
        <w:spacing w:before="0" w:beforeAutospacing="0" w:after="0" w:afterAutospacing="0" w:line="269" w:lineRule="atLeast"/>
        <w:ind w:left="720" w:hanging="450"/>
        <w:rPr>
          <w:rFonts w:asciiTheme="minorHAnsi" w:hAnsiTheme="minorHAnsi" w:cs="Helvetica"/>
          <w:color w:val="1D2129"/>
        </w:rPr>
      </w:pPr>
      <w:r>
        <w:rPr>
          <w:rFonts w:asciiTheme="minorHAnsi" w:hAnsiTheme="minorHAnsi" w:cs="Helvetica"/>
          <w:color w:val="1D2129"/>
          <w:shd w:val="clear" w:color="auto" w:fill="FFFFFF"/>
        </w:rPr>
        <w:t>If the evacuation plan is activated, kayakers and swimmers will check in at the campground covered pavilion where check-in staff with rosters will be present to ensure that all participants are accounted for.</w:t>
      </w:r>
    </w:p>
    <w:p w14:paraId="4BC03E88" w14:textId="77777777" w:rsidR="008E6005" w:rsidRPr="006B1E91" w:rsidRDefault="008E6005" w:rsidP="00F8553D">
      <w:pPr>
        <w:tabs>
          <w:tab w:val="left" w:pos="8640"/>
        </w:tabs>
        <w:contextualSpacing w:val="0"/>
        <w:rPr>
          <w:sz w:val="20"/>
          <w:szCs w:val="20"/>
        </w:rPr>
      </w:pPr>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EA6E" w14:textId="77777777" w:rsidR="00900F2D" w:rsidRDefault="00900F2D" w:rsidP="006D52BE">
      <w:pPr>
        <w:spacing w:after="0"/>
      </w:pPr>
      <w:r>
        <w:separator/>
      </w:r>
    </w:p>
  </w:endnote>
  <w:endnote w:type="continuationSeparator" w:id="0">
    <w:p w14:paraId="4EC27F37" w14:textId="77777777" w:rsidR="00900F2D" w:rsidRDefault="00900F2D"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8081E" w14:textId="77777777" w:rsidR="00900F2D" w:rsidRDefault="00900F2D" w:rsidP="006D52BE">
      <w:pPr>
        <w:spacing w:after="0"/>
      </w:pPr>
      <w:r>
        <w:separator/>
      </w:r>
    </w:p>
  </w:footnote>
  <w:footnote w:type="continuationSeparator" w:id="0">
    <w:p w14:paraId="7F66B964" w14:textId="77777777" w:rsidR="00900F2D" w:rsidRDefault="00900F2D"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0E7727C8"/>
    <w:multiLevelType w:val="hybridMultilevel"/>
    <w:tmpl w:val="205A6B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776CAC"/>
    <w:multiLevelType w:val="hybridMultilevel"/>
    <w:tmpl w:val="BA26BD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2"/>
  </w:num>
  <w:num w:numId="4">
    <w:abstractNumId w:val="1"/>
  </w:num>
  <w:num w:numId="5">
    <w:abstractNumId w:val="41"/>
  </w:num>
  <w:num w:numId="6">
    <w:abstractNumId w:val="13"/>
  </w:num>
  <w:num w:numId="7">
    <w:abstractNumId w:val="18"/>
  </w:num>
  <w:num w:numId="8">
    <w:abstractNumId w:val="29"/>
  </w:num>
  <w:num w:numId="9">
    <w:abstractNumId w:val="27"/>
  </w:num>
  <w:num w:numId="10">
    <w:abstractNumId w:val="25"/>
  </w:num>
  <w:num w:numId="11">
    <w:abstractNumId w:val="3"/>
  </w:num>
  <w:num w:numId="12">
    <w:abstractNumId w:val="20"/>
  </w:num>
  <w:num w:numId="13">
    <w:abstractNumId w:val="12"/>
  </w:num>
  <w:num w:numId="14">
    <w:abstractNumId w:val="10"/>
  </w:num>
  <w:num w:numId="15">
    <w:abstractNumId w:val="35"/>
  </w:num>
  <w:num w:numId="16">
    <w:abstractNumId w:val="14"/>
  </w:num>
  <w:num w:numId="17">
    <w:abstractNumId w:val="28"/>
  </w:num>
  <w:num w:numId="18">
    <w:abstractNumId w:val="21"/>
  </w:num>
  <w:num w:numId="19">
    <w:abstractNumId w:val="5"/>
  </w:num>
  <w:num w:numId="20">
    <w:abstractNumId w:val="36"/>
  </w:num>
  <w:num w:numId="21">
    <w:abstractNumId w:val="43"/>
  </w:num>
  <w:num w:numId="22">
    <w:abstractNumId w:val="45"/>
  </w:num>
  <w:num w:numId="23">
    <w:abstractNumId w:val="23"/>
  </w:num>
  <w:num w:numId="24">
    <w:abstractNumId w:val="19"/>
  </w:num>
  <w:num w:numId="25">
    <w:abstractNumId w:val="44"/>
  </w:num>
  <w:num w:numId="26">
    <w:abstractNumId w:val="46"/>
  </w:num>
  <w:num w:numId="27">
    <w:abstractNumId w:val="8"/>
  </w:num>
  <w:num w:numId="28">
    <w:abstractNumId w:val="9"/>
  </w:num>
  <w:num w:numId="29">
    <w:abstractNumId w:val="26"/>
  </w:num>
  <w:num w:numId="30">
    <w:abstractNumId w:val="22"/>
  </w:num>
  <w:num w:numId="31">
    <w:abstractNumId w:val="6"/>
  </w:num>
  <w:num w:numId="32">
    <w:abstractNumId w:val="17"/>
  </w:num>
  <w:num w:numId="33">
    <w:abstractNumId w:val="24"/>
  </w:num>
  <w:num w:numId="34">
    <w:abstractNumId w:val="34"/>
  </w:num>
  <w:num w:numId="35">
    <w:abstractNumId w:val="39"/>
  </w:num>
  <w:num w:numId="36">
    <w:abstractNumId w:val="42"/>
  </w:num>
  <w:num w:numId="37">
    <w:abstractNumId w:val="48"/>
  </w:num>
  <w:num w:numId="38">
    <w:abstractNumId w:val="32"/>
  </w:num>
  <w:num w:numId="39">
    <w:abstractNumId w:val="40"/>
  </w:num>
  <w:num w:numId="40">
    <w:abstractNumId w:val="0"/>
  </w:num>
  <w:num w:numId="41">
    <w:abstractNumId w:val="30"/>
  </w:num>
  <w:num w:numId="42">
    <w:abstractNumId w:val="15"/>
  </w:num>
  <w:num w:numId="43">
    <w:abstractNumId w:val="33"/>
  </w:num>
  <w:num w:numId="44">
    <w:abstractNumId w:val="47"/>
  </w:num>
  <w:num w:numId="45">
    <w:abstractNumId w:val="16"/>
  </w:num>
  <w:num w:numId="46">
    <w:abstractNumId w:val="31"/>
  </w:num>
  <w:num w:numId="47">
    <w:abstractNumId w:val="38"/>
  </w:num>
  <w:num w:numId="48">
    <w:abstractNumId w:val="4"/>
  </w:num>
  <w:num w:numId="4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C6B28"/>
    <w:rsid w:val="000D0D46"/>
    <w:rsid w:val="000D5374"/>
    <w:rsid w:val="000D652D"/>
    <w:rsid w:val="000E08C3"/>
    <w:rsid w:val="000E6BFB"/>
    <w:rsid w:val="000F0AAE"/>
    <w:rsid w:val="000F248B"/>
    <w:rsid w:val="000F512F"/>
    <w:rsid w:val="00104E2D"/>
    <w:rsid w:val="0011327A"/>
    <w:rsid w:val="001214E4"/>
    <w:rsid w:val="00121AE4"/>
    <w:rsid w:val="00126171"/>
    <w:rsid w:val="00132BC3"/>
    <w:rsid w:val="00133496"/>
    <w:rsid w:val="00135B3C"/>
    <w:rsid w:val="0013776A"/>
    <w:rsid w:val="0014191E"/>
    <w:rsid w:val="00141AA4"/>
    <w:rsid w:val="0014579A"/>
    <w:rsid w:val="00152BF6"/>
    <w:rsid w:val="001609EE"/>
    <w:rsid w:val="001650E5"/>
    <w:rsid w:val="0016531E"/>
    <w:rsid w:val="001653B3"/>
    <w:rsid w:val="00165FFC"/>
    <w:rsid w:val="00167E87"/>
    <w:rsid w:val="001827CC"/>
    <w:rsid w:val="001849FA"/>
    <w:rsid w:val="00184A70"/>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D2AFA"/>
    <w:rsid w:val="001D7B69"/>
    <w:rsid w:val="001E7C72"/>
    <w:rsid w:val="001F279D"/>
    <w:rsid w:val="001F28CB"/>
    <w:rsid w:val="001F2AB5"/>
    <w:rsid w:val="001F7EF3"/>
    <w:rsid w:val="00200F16"/>
    <w:rsid w:val="00206E9A"/>
    <w:rsid w:val="0020761A"/>
    <w:rsid w:val="00223BCA"/>
    <w:rsid w:val="002243F1"/>
    <w:rsid w:val="0023267E"/>
    <w:rsid w:val="00232FEE"/>
    <w:rsid w:val="0024610B"/>
    <w:rsid w:val="002463A6"/>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5492"/>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5478A"/>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0472"/>
    <w:rsid w:val="00423E71"/>
    <w:rsid w:val="0043313D"/>
    <w:rsid w:val="0043645F"/>
    <w:rsid w:val="0043693E"/>
    <w:rsid w:val="00440397"/>
    <w:rsid w:val="004411CE"/>
    <w:rsid w:val="004418D5"/>
    <w:rsid w:val="00442055"/>
    <w:rsid w:val="00444307"/>
    <w:rsid w:val="0044461D"/>
    <w:rsid w:val="00450743"/>
    <w:rsid w:val="004511C4"/>
    <w:rsid w:val="0045149C"/>
    <w:rsid w:val="00454AC1"/>
    <w:rsid w:val="00454E26"/>
    <w:rsid w:val="004552A0"/>
    <w:rsid w:val="00456DB2"/>
    <w:rsid w:val="00461918"/>
    <w:rsid w:val="0046598A"/>
    <w:rsid w:val="0048335A"/>
    <w:rsid w:val="00487176"/>
    <w:rsid w:val="004A142D"/>
    <w:rsid w:val="004A36AE"/>
    <w:rsid w:val="004A4E64"/>
    <w:rsid w:val="004A5E1C"/>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07C80"/>
    <w:rsid w:val="005132FF"/>
    <w:rsid w:val="0052233B"/>
    <w:rsid w:val="0053042B"/>
    <w:rsid w:val="00531929"/>
    <w:rsid w:val="005340CF"/>
    <w:rsid w:val="0053599C"/>
    <w:rsid w:val="0053719E"/>
    <w:rsid w:val="00545689"/>
    <w:rsid w:val="00547751"/>
    <w:rsid w:val="005512F7"/>
    <w:rsid w:val="0056091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01B4"/>
    <w:rsid w:val="005F31E7"/>
    <w:rsid w:val="005F3AE5"/>
    <w:rsid w:val="006055C9"/>
    <w:rsid w:val="00607914"/>
    <w:rsid w:val="006109BB"/>
    <w:rsid w:val="0061358F"/>
    <w:rsid w:val="00620E53"/>
    <w:rsid w:val="0062319E"/>
    <w:rsid w:val="00623903"/>
    <w:rsid w:val="00624C3D"/>
    <w:rsid w:val="00626FCB"/>
    <w:rsid w:val="00630DB4"/>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109B"/>
    <w:rsid w:val="00742132"/>
    <w:rsid w:val="00742D99"/>
    <w:rsid w:val="007467C5"/>
    <w:rsid w:val="00747FEA"/>
    <w:rsid w:val="00754C05"/>
    <w:rsid w:val="0076468A"/>
    <w:rsid w:val="00764995"/>
    <w:rsid w:val="0076564C"/>
    <w:rsid w:val="0078431E"/>
    <w:rsid w:val="0079083B"/>
    <w:rsid w:val="00791A00"/>
    <w:rsid w:val="0079216E"/>
    <w:rsid w:val="00794DCA"/>
    <w:rsid w:val="007A1BDC"/>
    <w:rsid w:val="007A3E19"/>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556D5"/>
    <w:rsid w:val="00864061"/>
    <w:rsid w:val="008643F7"/>
    <w:rsid w:val="0086634A"/>
    <w:rsid w:val="00875E37"/>
    <w:rsid w:val="00880445"/>
    <w:rsid w:val="008914E0"/>
    <w:rsid w:val="00892B49"/>
    <w:rsid w:val="0089604A"/>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0F2D"/>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5CF8"/>
    <w:rsid w:val="00947E3D"/>
    <w:rsid w:val="009508AA"/>
    <w:rsid w:val="009509B9"/>
    <w:rsid w:val="00952081"/>
    <w:rsid w:val="00952B37"/>
    <w:rsid w:val="00952EDF"/>
    <w:rsid w:val="00953992"/>
    <w:rsid w:val="00956C97"/>
    <w:rsid w:val="00956F8A"/>
    <w:rsid w:val="009658EA"/>
    <w:rsid w:val="0097410E"/>
    <w:rsid w:val="009743A8"/>
    <w:rsid w:val="00976AE5"/>
    <w:rsid w:val="009804AF"/>
    <w:rsid w:val="009813DD"/>
    <w:rsid w:val="009846BC"/>
    <w:rsid w:val="009903A2"/>
    <w:rsid w:val="00996F34"/>
    <w:rsid w:val="00997A6A"/>
    <w:rsid w:val="009A1307"/>
    <w:rsid w:val="009A4B80"/>
    <w:rsid w:val="009A6254"/>
    <w:rsid w:val="009B682B"/>
    <w:rsid w:val="009C78B3"/>
    <w:rsid w:val="009D49CF"/>
    <w:rsid w:val="009E0852"/>
    <w:rsid w:val="009E6839"/>
    <w:rsid w:val="009F02BA"/>
    <w:rsid w:val="009F041B"/>
    <w:rsid w:val="00A113F1"/>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08D7"/>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684E"/>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3728A"/>
    <w:rsid w:val="00D44FA1"/>
    <w:rsid w:val="00D4585E"/>
    <w:rsid w:val="00D50BD6"/>
    <w:rsid w:val="00D55EE3"/>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1D11"/>
    <w:rsid w:val="00E057FD"/>
    <w:rsid w:val="00E11AE5"/>
    <w:rsid w:val="00E11D43"/>
    <w:rsid w:val="00E147A3"/>
    <w:rsid w:val="00E17763"/>
    <w:rsid w:val="00E17786"/>
    <w:rsid w:val="00E20878"/>
    <w:rsid w:val="00E25A76"/>
    <w:rsid w:val="00E36CA3"/>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B37DF"/>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5D25"/>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 w:type="paragraph" w:styleId="NormalWeb">
    <w:name w:val="Normal (Web)"/>
    <w:basedOn w:val="Normal"/>
    <w:uiPriority w:val="99"/>
    <w:semiHidden/>
    <w:unhideWhenUsed/>
    <w:rsid w:val="00456DB2"/>
    <w:pPr>
      <w:spacing w:before="100" w:beforeAutospacing="1" w:after="100" w:afterAutospacing="1"/>
      <w:contextualSpacing w:val="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em.state.al.us/programs/water/waterforms/2016AL-IWQMAR.pdf"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1E411A13A1E84624B031789AAA73DA4A"/>
        <w:category>
          <w:name w:val="General"/>
          <w:gallery w:val="placeholder"/>
        </w:category>
        <w:types>
          <w:type w:val="bbPlcHdr"/>
        </w:types>
        <w:behaviors>
          <w:behavior w:val="content"/>
        </w:behaviors>
        <w:guid w:val="{72E05BC7-A69D-4717-B263-959FF1158742}"/>
      </w:docPartPr>
      <w:docPartBody>
        <w:p w:rsidR="007A0CB8" w:rsidRDefault="007D4104" w:rsidP="007D4104">
          <w:pPr>
            <w:pStyle w:val="1E411A13A1E84624B031789AAA73DA4A"/>
          </w:pPr>
          <w:r w:rsidRPr="002649BB">
            <w:rPr>
              <w:rStyle w:val="PlaceholderText"/>
            </w:rPr>
            <w:t>Click here to enter text.</w:t>
          </w:r>
        </w:p>
      </w:docPartBody>
    </w:docPart>
    <w:docPart>
      <w:docPartPr>
        <w:name w:val="690B6EF547234FE4BC1FC7AD8A428FF4"/>
        <w:category>
          <w:name w:val="General"/>
          <w:gallery w:val="placeholder"/>
        </w:category>
        <w:types>
          <w:type w:val="bbPlcHdr"/>
        </w:types>
        <w:behaviors>
          <w:behavior w:val="content"/>
        </w:behaviors>
        <w:guid w:val="{31BAC07A-495C-46AF-8A2F-657CE4021407}"/>
      </w:docPartPr>
      <w:docPartBody>
        <w:p w:rsidR="00591E4D" w:rsidRDefault="007A0CB8" w:rsidP="007A0CB8">
          <w:pPr>
            <w:pStyle w:val="690B6EF547234FE4BC1FC7AD8A428FF4"/>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448A8"/>
    <w:rsid w:val="000607D8"/>
    <w:rsid w:val="000D7D29"/>
    <w:rsid w:val="000E4194"/>
    <w:rsid w:val="0012329B"/>
    <w:rsid w:val="0014799B"/>
    <w:rsid w:val="0020764B"/>
    <w:rsid w:val="00212602"/>
    <w:rsid w:val="00217C19"/>
    <w:rsid w:val="00220E94"/>
    <w:rsid w:val="00287A33"/>
    <w:rsid w:val="002C5D6A"/>
    <w:rsid w:val="0032068E"/>
    <w:rsid w:val="0033322F"/>
    <w:rsid w:val="00350EBF"/>
    <w:rsid w:val="00401CA7"/>
    <w:rsid w:val="004B2002"/>
    <w:rsid w:val="004C1B14"/>
    <w:rsid w:val="00536965"/>
    <w:rsid w:val="00564CDD"/>
    <w:rsid w:val="005801F6"/>
    <w:rsid w:val="00591E4D"/>
    <w:rsid w:val="00596D21"/>
    <w:rsid w:val="005F3F49"/>
    <w:rsid w:val="006B5FC9"/>
    <w:rsid w:val="006D4DD7"/>
    <w:rsid w:val="006D6446"/>
    <w:rsid w:val="007000A2"/>
    <w:rsid w:val="00775730"/>
    <w:rsid w:val="007A0CB8"/>
    <w:rsid w:val="007A252C"/>
    <w:rsid w:val="007D4104"/>
    <w:rsid w:val="007E5738"/>
    <w:rsid w:val="00860AA1"/>
    <w:rsid w:val="00884F86"/>
    <w:rsid w:val="008D3BA6"/>
    <w:rsid w:val="009741AF"/>
    <w:rsid w:val="009F4C95"/>
    <w:rsid w:val="00A214F0"/>
    <w:rsid w:val="00A31689"/>
    <w:rsid w:val="00A55939"/>
    <w:rsid w:val="00AD6581"/>
    <w:rsid w:val="00B16B09"/>
    <w:rsid w:val="00B36EC8"/>
    <w:rsid w:val="00B42227"/>
    <w:rsid w:val="00B864D1"/>
    <w:rsid w:val="00BD6F37"/>
    <w:rsid w:val="00CB3311"/>
    <w:rsid w:val="00CF36C7"/>
    <w:rsid w:val="00D133A3"/>
    <w:rsid w:val="00D27CB7"/>
    <w:rsid w:val="00D35944"/>
    <w:rsid w:val="00D37B7F"/>
    <w:rsid w:val="00E62419"/>
    <w:rsid w:val="00E65024"/>
    <w:rsid w:val="00E94545"/>
    <w:rsid w:val="00ED3BE8"/>
    <w:rsid w:val="00F14E26"/>
    <w:rsid w:val="00F375C4"/>
    <w:rsid w:val="00F40B88"/>
    <w:rsid w:val="00F73F4D"/>
    <w:rsid w:val="00FC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CB8"/>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1E411A13A1E84624B031789AAA73DA4A">
    <w:name w:val="1E411A13A1E84624B031789AAA73DA4A"/>
    <w:rsid w:val="007D4104"/>
    <w:pPr>
      <w:spacing w:after="160" w:line="259" w:lineRule="auto"/>
    </w:pPr>
  </w:style>
  <w:style w:type="paragraph" w:customStyle="1" w:styleId="690B6EF547234FE4BC1FC7AD8A428FF4">
    <w:name w:val="690B6EF547234FE4BC1FC7AD8A428FF4"/>
    <w:rsid w:val="007A0C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A5281-7FE4-4539-BD92-183FA797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10</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24779</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Alicia Meeks</cp:lastModifiedBy>
  <cp:revision>9</cp:revision>
  <cp:lastPrinted>2015-01-27T21:42:00Z</cp:lastPrinted>
  <dcterms:created xsi:type="dcterms:W3CDTF">2019-11-01T03:07:00Z</dcterms:created>
  <dcterms:modified xsi:type="dcterms:W3CDTF">2019-12-05T17:24:00Z</dcterms:modified>
  <cp:category>Open Water</cp:category>
</cp:coreProperties>
</file>