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w:t>
      </w:r>
      <w:r w:rsidRPr="00935FCF">
        <w:rPr>
          <w:sz w:val="28"/>
          <w:szCs w:val="28"/>
        </w:rPr>
        <w:t xml:space="preserve">finish, </w:t>
      </w:r>
      <w:r w:rsidR="008A385C">
        <w:rPr>
          <w:sz w:val="28"/>
          <w:szCs w:val="28"/>
        </w:rPr>
        <w:t>guide</w:t>
      </w:r>
      <w:r w:rsidRPr="00935FCF">
        <w:rPr>
          <w:sz w:val="28"/>
          <w:szCs w:val="28"/>
        </w:rPr>
        <w:t xml:space="preserve">&amp;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8A4DA6">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11537B">
        <w:rPr>
          <w:rFonts w:eastAsia="Times New Roman"/>
          <w:bCs/>
          <w:sz w:val="28"/>
          <w:szCs w:val="28"/>
        </w:rPr>
        <w:t>David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923ADF">
        <w:rPr>
          <w:rFonts w:eastAsia="Times New Roman"/>
          <w:bCs/>
          <w:sz w:val="28"/>
          <w:szCs w:val="28"/>
        </w:rPr>
        <w:t>David</w:t>
      </w:r>
      <w:r w:rsidRPr="00935FCF">
        <w:rPr>
          <w:rFonts w:eastAsia="Times New Roman"/>
          <w:bCs/>
          <w:sz w:val="28"/>
          <w:szCs w:val="28"/>
        </w:rPr>
        <w:t xml:space="preserve"> at </w:t>
      </w:r>
      <w:hyperlink r:id="rId8" w:history="1">
        <w:r w:rsidR="0011537B" w:rsidRPr="00C06541">
          <w:rPr>
            <w:rStyle w:val="Hyperlink"/>
            <w:rFonts w:eastAsia="Times New Roman"/>
            <w:bCs/>
            <w:sz w:val="28"/>
            <w:szCs w:val="28"/>
          </w:rPr>
          <w:t>david.miner@usms.org</w:t>
        </w:r>
      </w:hyperlink>
      <w:r w:rsidRPr="00935FCF">
        <w:rPr>
          <w:rFonts w:eastAsia="Times New Roman"/>
          <w:bCs/>
          <w:sz w:val="28"/>
          <w:szCs w:val="28"/>
        </w:rPr>
        <w:t xml:space="preserve"> or </w:t>
      </w:r>
      <w:r w:rsidR="0011537B">
        <w:rPr>
          <w:rFonts w:eastAsia="Times New Roman"/>
          <w:bCs/>
          <w:sz w:val="28"/>
          <w:szCs w:val="28"/>
        </w:rPr>
        <w:t>941-556-6281</w:t>
      </w:r>
      <w:r w:rsidRPr="00935FCF">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2" w:name="_Toc285961821"/>
    </w:p>
    <w:p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0000FF"/>
          </w:rPr>
        </w:sdtEndPr>
        <w:sdtContent>
          <w:r w:rsidR="006E5929" w:rsidRPr="00C37352">
            <w:rPr>
              <w:color w:val="0000FF"/>
            </w:rPr>
            <w:t>Rogue Valley Masters</w:t>
          </w:r>
          <w:r w:rsidR="006E5929" w:rsidRPr="00C37352">
            <w:rPr>
              <w:color w:val="0000FF"/>
            </w:rPr>
            <w:tab/>
          </w:r>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6E5929">
            <w:t>Applegate Lake Open Water Weekend</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6E5929">
            <w:t>Applegate Lake</w:t>
          </w:r>
        </w:sdtContent>
      </w:sdt>
    </w:p>
    <w:p w:rsidR="002C1D9B" w:rsidRDefault="002C1D9B" w:rsidP="00E410F1">
      <w:pPr>
        <w:tabs>
          <w:tab w:val="left" w:pos="2160"/>
          <w:tab w:val="left" w:pos="5040"/>
        </w:tabs>
        <w:contextualSpacing w:val="0"/>
      </w:pPr>
      <w:r w:rsidRPr="00395628">
        <w:t>City:</w:t>
      </w:r>
      <w:r w:rsidR="00DB1BCC">
        <w:tab/>
      </w:r>
      <w:sdt>
        <w:sdtPr>
          <w:id w:val="2662504"/>
          <w:placeholder>
            <w:docPart w:val="CAF1A35C561143E5B8C6A577BAB05343"/>
          </w:placeholder>
        </w:sdtPr>
        <w:sdtEndPr/>
        <w:sdtContent>
          <w:proofErr w:type="spellStart"/>
          <w:r w:rsidR="006E5929">
            <w:t>Ruch</w:t>
          </w:r>
          <w:proofErr w:type="spellEnd"/>
        </w:sdtContent>
      </w:sdt>
      <w:r w:rsidR="00B90D70">
        <w:tab/>
      </w:r>
      <w:r w:rsidR="00034642">
        <w:tab/>
      </w:r>
      <w:proofErr w:type="spellStart"/>
      <w:r w:rsidRPr="00395628">
        <w:t>State:</w:t>
      </w:r>
      <w:sdt>
        <w:sdtPr>
          <w:id w:val="2662505"/>
          <w:placeholder>
            <w:docPart w:val="C4E38EC08F7A4408816D569747CEC2BA"/>
          </w:placeholder>
        </w:sdtPr>
        <w:sdtEndPr/>
        <w:sdtContent>
          <w:r w:rsidR="006E5929">
            <w:t>OR</w:t>
          </w:r>
          <w:proofErr w:type="spellEnd"/>
        </w:sdtContent>
      </w:sdt>
      <w:r w:rsidR="00DB1BCC">
        <w:tab/>
      </w:r>
      <w:r w:rsidRPr="00395628">
        <w:t>LMSC</w:t>
      </w:r>
      <w:r w:rsidR="00F8553D">
        <w:t xml:space="preserve">: </w:t>
      </w:r>
      <w:sdt>
        <w:sdtPr>
          <w:id w:val="2662506"/>
          <w:placeholder>
            <w:docPart w:val="6C94C184E15B43A1BD3A7349C1664F79"/>
          </w:placeholder>
        </w:sdtPr>
        <w:sdtEndPr/>
        <w:sdtContent>
          <w:r w:rsidR="006E5929">
            <w:t>OREG</w:t>
          </w:r>
        </w:sdtContent>
      </w:sdt>
    </w:p>
    <w:p w:rsidR="00454E26" w:rsidRDefault="00454E26" w:rsidP="00454E26">
      <w:pPr>
        <w:tabs>
          <w:tab w:val="left" w:pos="2160"/>
          <w:tab w:val="left" w:pos="4320"/>
        </w:tabs>
        <w:contextualSpacing w:val="0"/>
      </w:pPr>
      <w:r w:rsidRPr="00395628">
        <w:t>Event Dates:</w:t>
      </w:r>
      <w:r>
        <w:tab/>
      </w:r>
      <w:sdt>
        <w:sdtPr>
          <w:rPr>
            <w:color w:val="FF0000"/>
          </w:rPr>
          <w:alias w:val="Start Date"/>
          <w:tag w:val="Start Date"/>
          <w:id w:val="15644994"/>
          <w:placeholder>
            <w:docPart w:val="4084D994119344D6B1BB7069C01C474B"/>
          </w:placeholder>
          <w:date w:fullDate="2020-07-18T00:00:00Z">
            <w:dateFormat w:val="M/d/yyyy"/>
            <w:lid w:val="en-US"/>
            <w:storeMappedDataAs w:val="dateTime"/>
            <w:calendar w:val="gregorian"/>
          </w:date>
        </w:sdtPr>
        <w:sdtEndPr/>
        <w:sdtContent>
          <w:r w:rsidR="004F17F2">
            <w:rPr>
              <w:color w:val="FF0000"/>
            </w:rPr>
            <w:t>7/18/2020</w:t>
          </w:r>
        </w:sdtContent>
      </w:sdt>
      <w:r>
        <w:t xml:space="preserve"> through </w:t>
      </w:r>
      <w:sdt>
        <w:sdtPr>
          <w:rPr>
            <w:color w:val="FF0000"/>
          </w:rPr>
          <w:alias w:val="End Date"/>
          <w:tag w:val="End Date"/>
          <w:id w:val="15644995"/>
          <w:placeholder>
            <w:docPart w:val="A86C560B831743C78B3670213472E1CD"/>
          </w:placeholder>
          <w:date w:fullDate="2020-07-19T00:00:00Z">
            <w:dateFormat w:val="M/d/yyyy"/>
            <w:lid w:val="en-US"/>
            <w:storeMappedDataAs w:val="dateTime"/>
            <w:calendar w:val="gregorian"/>
          </w:date>
        </w:sdtPr>
        <w:sdtEndPr/>
        <w:sdtContent>
          <w:r w:rsidR="004F17F2">
            <w:rPr>
              <w:color w:val="FF0000"/>
            </w:rPr>
            <w:t>7/19/2020</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6E5929">
            <w:t>1500, 2500, 5000 &amp; 10,0000 meters</w:t>
          </w:r>
          <w:r w:rsidR="00135FE9" w:rsidRPr="00135FE9">
            <w:rPr>
              <w:color w:val="0000FF"/>
            </w:rPr>
            <w:t>; 1500 pursuit relay</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6E5929">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sdt>
        <w:sdtPr>
          <w:id w:val="-1527091359"/>
          <w:placeholder>
            <w:docPart w:val="E74ADA687FC74DB88328BDDEF2FA45DC"/>
          </w:placeholder>
        </w:sdtPr>
        <w:sdtEndPr/>
        <w:sdtContent>
          <w:r w:rsidR="00135FE9">
            <w:t xml:space="preserve"> </w:t>
          </w:r>
          <w:r w:rsidR="006F4701">
            <w:rPr>
              <w:rStyle w:val="PlaceholderText"/>
              <w:color w:val="0000FF"/>
            </w:rPr>
            <w:t xml:space="preserve">Todd </w:t>
          </w:r>
          <w:proofErr w:type="spellStart"/>
          <w:r w:rsidR="006F4701">
            <w:rPr>
              <w:rStyle w:val="PlaceholderText"/>
              <w:color w:val="0000FF"/>
            </w:rPr>
            <w:t>Lantry</w:t>
          </w:r>
          <w:proofErr w:type="spellEnd"/>
        </w:sdtContent>
      </w:sdt>
      <w:r>
        <w:tab/>
      </w:r>
      <w:r w:rsidR="002C1D9B" w:rsidRPr="00395628">
        <w:t>Phone</w:t>
      </w:r>
      <w:r w:rsidR="00CC48F4" w:rsidRPr="00395628">
        <w:t xml:space="preserve">: </w:t>
      </w:r>
      <w:sdt>
        <w:sdtPr>
          <w:id w:val="15644997"/>
          <w:placeholder>
            <w:docPart w:val="8901E6AE16A14DAE8EDC1ACDBD314058"/>
          </w:placeholder>
        </w:sdtPr>
        <w:sdtEndPr/>
        <w:sdtContent>
          <w:sdt>
            <w:sdtPr>
              <w:id w:val="621505761"/>
              <w:placeholder>
                <w:docPart w:val="3BF69F60B23B44C2B3D156CA7B613C77"/>
              </w:placeholder>
            </w:sdtPr>
            <w:sdtEndPr/>
            <w:sdtContent>
              <w:r w:rsidR="006F4701" w:rsidRPr="007E394E">
                <w:rPr>
                  <w:color w:val="0000FF"/>
                </w:rPr>
                <w:t>541-842-0362</w:t>
              </w:r>
            </w:sdtContent>
          </w:sdt>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6F4701">
            <w:rPr>
              <w:color w:val="0000FF"/>
            </w:rPr>
            <w:t>lantryt@gmail.com</w:t>
          </w:r>
        </w:sdtContent>
      </w:sdt>
    </w:p>
    <w:p w:rsidR="002C1D9B" w:rsidRDefault="002C1D9B" w:rsidP="00E410F1">
      <w:pPr>
        <w:tabs>
          <w:tab w:val="left" w:pos="4032"/>
          <w:tab w:val="left" w:pos="6480"/>
        </w:tabs>
        <w:contextualSpacing w:val="0"/>
      </w:pPr>
      <w:r w:rsidRPr="00395628">
        <w:t>Referee</w:t>
      </w:r>
      <w:r w:rsidR="002A2A6E">
        <w:t>:</w:t>
      </w:r>
      <w:sdt>
        <w:sdtPr>
          <w:id w:val="1149094472"/>
          <w:placeholder>
            <w:docPart w:val="9E1D2A992A8C498CB09AA1061EBB3DED"/>
          </w:placeholder>
        </w:sdtPr>
        <w:sdtEndPr/>
        <w:sdtContent>
          <w:r w:rsidR="00135FE9">
            <w:t xml:space="preserve"> </w:t>
          </w:r>
          <w:r w:rsidR="006F4701">
            <w:rPr>
              <w:rStyle w:val="PlaceholderText"/>
              <w:color w:val="0000FF"/>
            </w:rPr>
            <w:t xml:space="preserve">Todd </w:t>
          </w:r>
          <w:proofErr w:type="spellStart"/>
          <w:r w:rsidR="006F4701">
            <w:rPr>
              <w:rStyle w:val="PlaceholderText"/>
              <w:color w:val="0000FF"/>
            </w:rPr>
            <w:t>Lantry</w:t>
          </w:r>
          <w:proofErr w:type="spellEnd"/>
        </w:sdtContent>
      </w:sdt>
      <w:r>
        <w:tab/>
      </w:r>
      <w:r w:rsidRPr="00395628">
        <w:t>Phone</w:t>
      </w:r>
      <w:r w:rsidR="00CC48F4" w:rsidRPr="00395628">
        <w:t xml:space="preserve">: </w:t>
      </w:r>
      <w:sdt>
        <w:sdtPr>
          <w:id w:val="15645000"/>
          <w:placeholder>
            <w:docPart w:val="7CD835E0BA6143739889E702DA866FB6"/>
          </w:placeholder>
        </w:sdtPr>
        <w:sdtEndPr/>
        <w:sdtContent>
          <w:sdt>
            <w:sdtPr>
              <w:id w:val="-1007905351"/>
              <w:placeholder>
                <w:docPart w:val="DC96BF8294BA4C2582CBB2CA6E5C4E49"/>
              </w:placeholder>
            </w:sdtPr>
            <w:sdtEndPr/>
            <w:sdtContent>
              <w:r w:rsidR="006F4701" w:rsidRPr="007E394E">
                <w:rPr>
                  <w:color w:val="0000FF"/>
                </w:rPr>
                <w:t>541-842-0362</w:t>
              </w:r>
            </w:sdtContent>
          </w:sdt>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sdt>
            <w:sdtPr>
              <w:id w:val="317766654"/>
              <w:placeholder>
                <w:docPart w:val="FBF3F996E2E44F58ACDB7B41C3A2DF50"/>
              </w:placeholder>
            </w:sdtPr>
            <w:sdtEndPr/>
            <w:sdtContent>
              <w:r w:rsidR="006F4701">
                <w:rPr>
                  <w:color w:val="0000FF"/>
                </w:rPr>
                <w:t>lantryt@gmail.com</w:t>
              </w:r>
            </w:sdtContent>
          </w:sdt>
        </w:sdtContent>
      </w:sdt>
    </w:p>
    <w:p w:rsidR="002C1D9B" w:rsidRDefault="004552A0" w:rsidP="00071708">
      <w:pPr>
        <w:tabs>
          <w:tab w:val="left" w:pos="4032"/>
          <w:tab w:val="left" w:pos="6480"/>
        </w:tabs>
        <w:spacing w:after="240"/>
        <w:contextualSpacing w:val="0"/>
      </w:pPr>
      <w:r>
        <w:t>Certified</w:t>
      </w:r>
      <w:r w:rsidR="00135FE9">
        <w:t xml:space="preserve"> </w:t>
      </w:r>
      <w:r w:rsidR="002C1D9B" w:rsidRPr="00395628">
        <w:t xml:space="preserve">Safety </w:t>
      </w:r>
      <w:r w:rsidR="00CC48F4" w:rsidRPr="00395628">
        <w:t>Director</w:t>
      </w:r>
      <w:r w:rsidR="00CC48F4">
        <w:t>:</w:t>
      </w:r>
      <w:sdt>
        <w:sdtPr>
          <w:rPr>
            <w:color w:val="0070C0"/>
          </w:rPr>
          <w:id w:val="15645002"/>
          <w:placeholder>
            <w:docPart w:val="4BE2477F01A244479FAC0A10FD841FC9"/>
          </w:placeholder>
        </w:sdtPr>
        <w:sdtEndPr>
          <w:rPr>
            <w:color w:val="auto"/>
          </w:rPr>
        </w:sdtEndPr>
        <w:sdtContent>
          <w:r w:rsidR="00135FE9">
            <w:rPr>
              <w:color w:val="0070C0"/>
            </w:rPr>
            <w:t xml:space="preserve"> </w:t>
          </w:r>
          <w:r w:rsidR="006F4701">
            <w:rPr>
              <w:rStyle w:val="PlaceholderText"/>
              <w:color w:val="0000FF"/>
            </w:rPr>
            <w:t>Mike Servant</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6F4701">
            <w:rPr>
              <w:color w:val="0000FF"/>
            </w:rPr>
            <w:t>541-261-4751</w:t>
          </w:r>
        </w:sdtContent>
      </w:sdt>
      <w:r w:rsidR="008177F3">
        <w:tab/>
      </w:r>
      <w:r w:rsidR="005132FF" w:rsidRPr="00395628">
        <w:t xml:space="preserve">E-mail: </w:t>
      </w:r>
      <w:sdt>
        <w:sdtPr>
          <w:id w:val="15645325"/>
          <w:placeholder>
            <w:docPart w:val="17FD2775CED94EBC98397B8E351E9799"/>
          </w:placeholder>
        </w:sdtPr>
        <w:sdtEndPr/>
        <w:sdtContent>
          <w:r w:rsidR="006F4701">
            <w:rPr>
              <w:color w:val="0000FF"/>
            </w:rPr>
            <w:t>mservant@jeffnet.org</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sdt>
        <w:sdtPr>
          <w:rPr>
            <w:color w:val="0000FF"/>
          </w:rPr>
          <w:id w:val="15645347"/>
          <w:placeholder>
            <w:docPart w:val="368FFC3710084E4CABFE458A9284C040"/>
          </w:placeholder>
          <w:date w:fullDate="2020-07-18T00:00:00Z">
            <w:dateFormat w:val="M/d/yyyy"/>
            <w:lid w:val="en-US"/>
            <w:storeMappedDataAs w:val="dateTime"/>
            <w:calendar w:val="gregorian"/>
          </w:date>
        </w:sdtPr>
        <w:sdtEndPr/>
        <w:sdtContent>
          <w:r w:rsidR="004F17F2">
            <w:rPr>
              <w:color w:val="0000FF"/>
            </w:rPr>
            <w:t>7/18/2020</w:t>
          </w:r>
        </w:sdtContent>
      </w:sdt>
      <w:r>
        <w:tab/>
      </w:r>
      <w:r w:rsidR="009312E6">
        <w:tab/>
      </w:r>
      <w:r>
        <w:t>Time:</w:t>
      </w:r>
      <w:sdt>
        <w:sdtPr>
          <w:id w:val="15645362"/>
          <w:placeholder>
            <w:docPart w:val="F42BA632AAD2464CAC7BE798DBB88AAA"/>
          </w:placeholder>
        </w:sdtPr>
        <w:sdtEndPr/>
        <w:sdtContent>
          <w:r w:rsidR="006E5929" w:rsidRPr="00EC784E">
            <w:rPr>
              <w:rStyle w:val="PlaceholderText"/>
              <w:color w:val="0000FF"/>
            </w:rPr>
            <w:t xml:space="preserve">30 minutes </w:t>
          </w:r>
          <w:r w:rsidR="00EC784E">
            <w:rPr>
              <w:rStyle w:val="PlaceholderText"/>
              <w:color w:val="0000FF"/>
            </w:rPr>
            <w:t>before</w:t>
          </w:r>
          <w:r w:rsidR="006E5929" w:rsidRPr="00EC784E">
            <w:rPr>
              <w:rStyle w:val="PlaceholderText"/>
              <w:color w:val="0000FF"/>
            </w:rPr>
            <w:t xml:space="preserve"> </w:t>
          </w:r>
          <w:r w:rsidR="00EC784E">
            <w:rPr>
              <w:rStyle w:val="PlaceholderText"/>
              <w:color w:val="0000FF"/>
            </w:rPr>
            <w:t>swim</w:t>
          </w:r>
          <w:r w:rsidRPr="00EC784E">
            <w:rPr>
              <w:rStyle w:val="PlaceholderText"/>
              <w:color w:val="0000FF"/>
            </w:rPr>
            <w:t>.</w:t>
          </w:r>
        </w:sdtContent>
      </w:sdt>
    </w:p>
    <w:p w:rsidR="001B7EC6" w:rsidRDefault="009C78B3" w:rsidP="00071708">
      <w:pPr>
        <w:tabs>
          <w:tab w:val="left" w:pos="2160"/>
        </w:tabs>
        <w:spacing w:after="240"/>
        <w:contextualSpacing w:val="0"/>
      </w:pPr>
      <w:r w:rsidRPr="00395628">
        <w:t>Tentative agenda</w:t>
      </w:r>
      <w:r>
        <w:t>:</w:t>
      </w:r>
      <w:sdt>
        <w:sdtPr>
          <w:rPr>
            <w:color w:val="0070C0"/>
          </w:rPr>
          <w:id w:val="15645366"/>
          <w:placeholder>
            <w:docPart w:val="28C82898096341FF8BCBDA368465B2AA"/>
          </w:placeholder>
        </w:sdtPr>
        <w:sdtEndPr/>
        <w:sdtContent>
          <w:sdt>
            <w:sdtPr>
              <w:id w:val="660339565"/>
              <w:placeholder>
                <w:docPart w:val="D65E659F239E4DEC8285CD708D0C1EE6"/>
              </w:placeholder>
            </w:sdtPr>
            <w:sdtEndPr/>
            <w:sdtContent>
              <w:r w:rsidR="00135FE9">
                <w:t xml:space="preserve"> </w:t>
              </w:r>
              <w:r w:rsidR="007E394E">
                <w:rPr>
                  <w:color w:val="0000FF"/>
                </w:rPr>
                <w:t>Review d</w:t>
              </w:r>
              <w:r w:rsidR="006E5929" w:rsidRPr="007E394E">
                <w:rPr>
                  <w:color w:val="0000FF"/>
                </w:rPr>
                <w:t>uties and positioning of official</w:t>
              </w:r>
              <w:r w:rsidR="00135FE9">
                <w:rPr>
                  <w:color w:val="0000FF"/>
                </w:rPr>
                <w:t>s</w:t>
              </w:r>
              <w:r w:rsidR="006E5929" w:rsidRPr="007E394E">
                <w:rPr>
                  <w:color w:val="0000FF"/>
                </w:rPr>
                <w:t xml:space="preserve"> and safety personnel</w:t>
              </w:r>
              <w:r w:rsidR="006E5929">
                <w:t>.</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rPr>
                <w:b/>
              </w:rPr>
              <w:t xml:space="preserve">all </w:t>
            </w:r>
            <w:r w:rsidR="00C344BB">
              <w:rPr>
                <w:b/>
              </w:rPr>
              <w:t>officials &amp;</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sdt>
        <w:sdtPr>
          <w:rPr>
            <w:color w:val="0000FF"/>
          </w:rPr>
          <w:id w:val="15645371"/>
          <w:placeholder>
            <w:docPart w:val="6BBCCD88CF534FECAF43C2D9857EF622"/>
          </w:placeholder>
          <w:date w:fullDate="2020-07-18T00:00:00Z">
            <w:dateFormat w:val="M/d/yyyy"/>
            <w:lid w:val="en-US"/>
            <w:storeMappedDataAs w:val="dateTime"/>
            <w:calendar w:val="gregorian"/>
          </w:date>
        </w:sdtPr>
        <w:sdtEndPr/>
        <w:sdtContent>
          <w:r w:rsidR="004F17F2">
            <w:rPr>
              <w:color w:val="0000FF"/>
            </w:rPr>
            <w:t>7/18/2020</w:t>
          </w:r>
        </w:sdtContent>
      </w:sdt>
      <w:r>
        <w:tab/>
      </w:r>
      <w:r w:rsidR="009312E6">
        <w:tab/>
      </w:r>
      <w:r>
        <w:t>Time:</w:t>
      </w:r>
      <w:sdt>
        <w:sdtPr>
          <w:id w:val="15645372"/>
          <w:placeholder>
            <w:docPart w:val="193646153FFA4E79A3DAE1D496214BF0"/>
          </w:placeholder>
        </w:sdtPr>
        <w:sdtEndPr/>
        <w:sdtContent>
          <w:bookmarkStart w:id="3" w:name="_GoBack"/>
          <w:bookmarkEnd w:id="3"/>
          <w:r w:rsidR="006E5929" w:rsidRPr="007E394E">
            <w:rPr>
              <w:rStyle w:val="PlaceholderText"/>
              <w:color w:val="0000FF"/>
            </w:rPr>
            <w:t xml:space="preserve">15 minutes </w:t>
          </w:r>
          <w:r w:rsidR="007E394E">
            <w:rPr>
              <w:rStyle w:val="PlaceholderText"/>
              <w:color w:val="0000FF"/>
            </w:rPr>
            <w:t>before</w:t>
          </w:r>
          <w:r w:rsidR="006E5929" w:rsidRPr="007E394E">
            <w:rPr>
              <w:rStyle w:val="PlaceholderText"/>
              <w:color w:val="0000FF"/>
            </w:rPr>
            <w:t xml:space="preserve"> each </w:t>
          </w:r>
          <w:r w:rsidR="00EC784E">
            <w:rPr>
              <w:rStyle w:val="PlaceholderText"/>
              <w:color w:val="0000FF"/>
            </w:rPr>
            <w:t>swim</w:t>
          </w:r>
          <w:r w:rsidRPr="007E394E">
            <w:rPr>
              <w:rStyle w:val="PlaceholderText"/>
              <w:color w:val="0000FF"/>
            </w:rPr>
            <w:t>.</w:t>
          </w:r>
        </w:sdtContent>
      </w:sdt>
    </w:p>
    <w:p w:rsidR="009C78B3" w:rsidRPr="007E394E" w:rsidRDefault="009C78B3" w:rsidP="00071708">
      <w:pPr>
        <w:tabs>
          <w:tab w:val="left" w:pos="2160"/>
        </w:tabs>
        <w:spacing w:after="240"/>
        <w:contextualSpacing w:val="0"/>
        <w:rPr>
          <w:color w:val="0000FF"/>
        </w:rPr>
      </w:pPr>
      <w:r w:rsidRPr="00395628">
        <w:t>Tentative agenda</w:t>
      </w:r>
      <w:r>
        <w:t>:</w:t>
      </w:r>
      <w:sdt>
        <w:sdtPr>
          <w:id w:val="15645373"/>
          <w:placeholder>
            <w:docPart w:val="6218123AF0314D8D9DADE48EB9207AF3"/>
          </w:placeholder>
        </w:sdtPr>
        <w:sdtEndPr>
          <w:rPr>
            <w:color w:val="0000FF"/>
          </w:rPr>
        </w:sdtEndPr>
        <w:sdtContent>
          <w:r w:rsidR="00135FE9">
            <w:t xml:space="preserve"> </w:t>
          </w:r>
          <w:r w:rsidR="006E5929" w:rsidRPr="007E394E">
            <w:rPr>
              <w:color w:val="0000FF"/>
            </w:rPr>
            <w:t>Review safety protocols, course</w:t>
          </w:r>
          <w:r w:rsidR="007E394E">
            <w:rPr>
              <w:color w:val="0000FF"/>
            </w:rPr>
            <w:t>,</w:t>
          </w:r>
          <w:r w:rsidR="006E5929" w:rsidRPr="007E394E">
            <w:rPr>
              <w:color w:val="0000FF"/>
            </w:rPr>
            <w:t xml:space="preserve"> and other race procedures.</w:t>
          </w:r>
        </w:sdtContent>
      </w:sdt>
    </w:p>
    <w:p w:rsidR="00935FCF" w:rsidRDefault="00935FCF" w:rsidP="006A17DF">
      <w:pPr>
        <w:spacing w:before="240" w:after="240"/>
        <w:jc w:val="center"/>
        <w:rPr>
          <w:b/>
          <w:sz w:val="32"/>
          <w:szCs w:val="32"/>
        </w:rPr>
      </w:pPr>
      <w:bookmarkStart w:id="4"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006D52BE" w:rsidRPr="00034642">
        <w:rPr>
          <w:b/>
          <w:sz w:val="40"/>
          <w:szCs w:val="40"/>
        </w:rPr>
        <w:t>Event Conditions</w:t>
      </w:r>
      <w:bookmarkEnd w:id="4"/>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rPr>
            <w:color w:val="0000FF"/>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6E5929" w:rsidRPr="007E394E">
            <w:rPr>
              <w:color w:val="0000FF"/>
            </w:rPr>
            <w:t>Lake</w:t>
          </w:r>
        </w:sdtContent>
      </w:sdt>
      <w:r>
        <w:tab/>
      </w:r>
      <w:r w:rsidRPr="00395628">
        <w:t>Water type:</w:t>
      </w:r>
      <w:sdt>
        <w:sdtPr>
          <w:rPr>
            <w:color w:val="0000FF"/>
          </w:r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6E5929" w:rsidRPr="007E394E">
            <w:rPr>
              <w:color w:val="0000FF"/>
            </w:rPr>
            <w:t>Fresh Water</w:t>
          </w:r>
        </w:sdtContent>
      </w:sdt>
      <w:r>
        <w:tab/>
      </w:r>
      <w:r w:rsidR="00D3131D">
        <w:t>Wa</w:t>
      </w:r>
      <w:r w:rsidR="00D3131D" w:rsidRPr="00395628">
        <w:t>ter depth</w:t>
      </w:r>
      <w:r w:rsidR="00D3131D">
        <w:t xml:space="preserve"> from:</w:t>
      </w:r>
      <w:sdt>
        <w:sdtPr>
          <w:rPr>
            <w:color w:val="0000FF"/>
          </w:rPr>
          <w:id w:val="15645450"/>
          <w:placeholder>
            <w:docPart w:val="0026BB4364634EC085D75FFC731B0DB7"/>
          </w:placeholder>
        </w:sdtPr>
        <w:sdtEndPr/>
        <w:sdtContent>
          <w:r w:rsidR="006E5929" w:rsidRPr="007E394E">
            <w:rPr>
              <w:color w:val="0000FF"/>
            </w:rPr>
            <w:t>0</w:t>
          </w:r>
          <w:r w:rsidR="007E394E">
            <w:rPr>
              <w:color w:val="0000FF"/>
            </w:rPr>
            <w:t xml:space="preserve"> </w:t>
          </w:r>
        </w:sdtContent>
      </w:sdt>
      <w:r w:rsidR="00D3131D" w:rsidRPr="007E394E">
        <w:rPr>
          <w:color w:val="0000FF"/>
        </w:rPr>
        <w:t xml:space="preserve">to: </w:t>
      </w:r>
      <w:sdt>
        <w:sdtPr>
          <w:rPr>
            <w:color w:val="0000FF"/>
          </w:rPr>
          <w:id w:val="15645471"/>
          <w:placeholder>
            <w:docPart w:val="4B76F0E6DCA946EBAA2908B104991B36"/>
          </w:placeholder>
        </w:sdtPr>
        <w:sdtEndPr/>
        <w:sdtContent>
          <w:r w:rsidR="006E5929" w:rsidRPr="007E394E">
            <w:rPr>
              <w:color w:val="0000FF"/>
            </w:rPr>
            <w:t>180 feet</w:t>
          </w:r>
        </w:sdtContent>
      </w:sdt>
    </w:p>
    <w:p w:rsidR="0079083B" w:rsidRDefault="00341DED" w:rsidP="00E41247">
      <w:pPr>
        <w:contextualSpacing w:val="0"/>
      </w:pPr>
      <w:r>
        <w:t>Course</w:t>
      </w:r>
      <w:r w:rsidR="00D3131D">
        <w:t xml:space="preserve">: </w:t>
      </w:r>
      <w:sdt>
        <w:sdtPr>
          <w:rPr>
            <w:color w:val="0000FF"/>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6E5929" w:rsidRPr="007E394E">
            <w:rPr>
              <w:color w:val="0000FF"/>
            </w:rPr>
            <w:t>Open - non-event watercraft allowed near swim course</w:t>
          </w:r>
        </w:sdtContent>
      </w:sdt>
    </w:p>
    <w:p w:rsidR="0079083B" w:rsidRDefault="004C6BA7" w:rsidP="00E41247">
      <w:pPr>
        <w:contextualSpacing w:val="0"/>
      </w:pPr>
      <w:r w:rsidRPr="00395628">
        <w:t>If open course, indicate the agency used to control the traffic while swimmers are on the course.</w:t>
      </w:r>
    </w:p>
    <w:p w:rsidR="004C6BA7" w:rsidRDefault="004C6BA7" w:rsidP="00E41247">
      <w:pPr>
        <w:contextualSpacing w:val="0"/>
      </w:pPr>
      <w:r w:rsidRPr="00395628">
        <w:t>Agency</w:t>
      </w:r>
      <w:r>
        <w:t xml:space="preserve"> name: </w:t>
      </w:r>
      <w:sdt>
        <w:sdtPr>
          <w:id w:val="15645493"/>
          <w:placeholder>
            <w:docPart w:val="499A3E2FA44F4DAAB59567CC76B3BDA9"/>
          </w:placeholder>
        </w:sdtPr>
        <w:sdtEndPr>
          <w:rPr>
            <w:color w:val="0000FF"/>
          </w:rPr>
        </w:sdtEndPr>
        <w:sdtContent>
          <w:r w:rsidR="006E5929" w:rsidRPr="007E394E">
            <w:rPr>
              <w:color w:val="0000FF"/>
            </w:rPr>
            <w:t>Jackson County Search and Rescue (if possible) and local volunteers.</w:t>
          </w:r>
          <w:r w:rsidR="00135FE9">
            <w:rPr>
              <w:color w:val="0000FF"/>
            </w:rPr>
            <w:t xml:space="preserve"> </w:t>
          </w:r>
        </w:sdtContent>
      </w:sdt>
      <w:r w:rsidRPr="00395628">
        <w:t>How to contact during event</w:t>
      </w:r>
      <w:r>
        <w:t xml:space="preserve">: </w:t>
      </w:r>
      <w:sdt>
        <w:sdtPr>
          <w:id w:val="15645494"/>
          <w:placeholder>
            <w:docPart w:val="3E6DF2A140854277BBB15DAA3D18F7F8"/>
          </w:placeholder>
        </w:sdtPr>
        <w:sdtEndPr/>
        <w:sdtContent>
          <w:sdt>
            <w:sdtPr>
              <w:id w:val="660339567"/>
              <w:placeholder>
                <w:docPart w:val="3F7F7093A6A44E9283B4E7258CA25678"/>
              </w:placeholder>
            </w:sdtPr>
            <w:sdtEndPr/>
            <w:sdtContent>
              <w:r w:rsidR="006E5929" w:rsidRPr="00487649">
                <w:rPr>
                  <w:color w:val="0000FF"/>
                </w:rPr>
                <w:t>541-774-6800 (emergency line)</w:t>
              </w:r>
            </w:sdtContent>
          </w:sdt>
        </w:sdtContent>
      </w:sdt>
    </w:p>
    <w:p w:rsidR="008E74FE" w:rsidRDefault="00794DCA" w:rsidP="00E41247">
      <w:pPr>
        <w:contextualSpacing w:val="0"/>
      </w:pPr>
      <w:r w:rsidRPr="00395628">
        <w:t>Expected water conditions for the swimmers: (marine life, tides, currents, underwater hazards)</w:t>
      </w:r>
      <w:r w:rsidR="001C6FFD">
        <w:t xml:space="preserve">: </w:t>
      </w:r>
      <w:sdt>
        <w:sdtPr>
          <w:rPr>
            <w:color w:val="0000FF"/>
          </w:rPr>
          <w:id w:val="-580917020"/>
          <w:placeholder>
            <w:docPart w:val="1BF0333DEBCF4F61AE84E7A90EEE89A7"/>
          </w:placeholder>
        </w:sdtPr>
        <w:sdtEndPr/>
        <w:sdtContent>
          <w:r w:rsidR="006E5929" w:rsidRPr="007E394E">
            <w:rPr>
              <w:color w:val="0000FF"/>
            </w:rPr>
            <w:t>No hazards expected</w:t>
          </w:r>
        </w:sdtContent>
      </w:sdt>
      <w:r w:rsidR="007E394E">
        <w:t>.</w:t>
      </w: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lastRenderedPageBreak/>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sdt>
        <w:sdtPr>
          <w:id w:val="15645496"/>
          <w:placeholder>
            <w:docPart w:val="FE382F570B394D9FA6CC89C89304FB13"/>
          </w:placeholder>
        </w:sdtPr>
        <w:sdtEndPr/>
        <w:sdtContent>
          <w:r w:rsidR="006E5929" w:rsidRPr="00EC784E">
            <w:rPr>
              <w:color w:val="0000FF"/>
            </w:rPr>
            <w:t>4 feet</w:t>
          </w:r>
        </w:sdtContent>
      </w:sdt>
      <w:r>
        <w:tab/>
        <w:t>Color(s)</w:t>
      </w:r>
      <w:sdt>
        <w:sdtPr>
          <w:rPr>
            <w:color w:val="0000FF"/>
          </w:rPr>
          <w:id w:val="15645515"/>
          <w:placeholder>
            <w:docPart w:val="6E6A7B4574C54844A0BA0942E5178AB0"/>
          </w:placeholder>
        </w:sdtPr>
        <w:sdtEndPr/>
        <w:sdtContent>
          <w:r w:rsidR="006E5929" w:rsidRPr="00EC784E">
            <w:rPr>
              <w:color w:val="0000FF"/>
            </w:rPr>
            <w:t>Yellow</w:t>
          </w:r>
        </w:sdtContent>
      </w:sdt>
      <w:r w:rsidR="0037423D">
        <w:tab/>
        <w:t xml:space="preserve">Shape(s) </w:t>
      </w:r>
      <w:sdt>
        <w:sdtPr>
          <w:rPr>
            <w:color w:val="0000FF"/>
          </w:rPr>
          <w:id w:val="15645516"/>
          <w:placeholder>
            <w:docPart w:val="837EB7722F584FB8B4B5FB5438B1A076"/>
          </w:placeholder>
        </w:sdtPr>
        <w:sdtEndPr/>
        <w:sdtContent>
          <w:r w:rsidR="006E5929" w:rsidRPr="00EC784E">
            <w:rPr>
              <w:color w:val="0000FF"/>
            </w:rPr>
            <w:t>round</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6E5929" w:rsidRPr="00EC784E">
            <w:rPr>
              <w:color w:val="0000FF"/>
            </w:rPr>
            <w:t>4 feet</w:t>
          </w:r>
        </w:sdtContent>
      </w:sdt>
      <w:r w:rsidR="0037423D">
        <w:tab/>
        <w:t xml:space="preserve">Color(s) </w:t>
      </w:r>
      <w:sdt>
        <w:sdtPr>
          <w:rPr>
            <w:color w:val="0000FF"/>
          </w:rPr>
          <w:id w:val="15645518"/>
          <w:placeholder>
            <w:docPart w:val="33DD066106C94289A707C72EA2385C8B"/>
          </w:placeholder>
        </w:sdtPr>
        <w:sdtEndPr/>
        <w:sdtContent>
          <w:r w:rsidR="006E5929" w:rsidRPr="00EC784E">
            <w:rPr>
              <w:color w:val="0000FF"/>
            </w:rPr>
            <w:t>Orange</w:t>
          </w:r>
        </w:sdtContent>
      </w:sdt>
      <w:r w:rsidR="0037423D">
        <w:tab/>
        <w:t xml:space="preserve">Shape(s) </w:t>
      </w:r>
      <w:sdt>
        <w:sdtPr>
          <w:id w:val="15645519"/>
          <w:placeholder>
            <w:docPart w:val="9DC1D2FF0875457FA967567B09663FA5"/>
          </w:placeholder>
        </w:sdtPr>
        <w:sdtEndPr/>
        <w:sdtContent>
          <w:r w:rsidR="006E5929" w:rsidRPr="00EC784E">
            <w:rPr>
              <w:color w:val="0000FF"/>
            </w:rPr>
            <w:t>round</w:t>
          </w:r>
        </w:sdtContent>
      </w:sdt>
    </w:p>
    <w:p w:rsidR="00E41247" w:rsidRPr="00B720D7" w:rsidRDefault="00E41247" w:rsidP="0037039B">
      <w:pPr>
        <w:pStyle w:val="ListParagraph"/>
        <w:numPr>
          <w:ilvl w:val="0"/>
          <w:numId w:val="47"/>
        </w:numPr>
        <w:contextualSpacing w:val="0"/>
        <w:rPr>
          <w:color w:val="0000FF"/>
        </w:rPr>
      </w:pPr>
      <w:r w:rsidRPr="00395628">
        <w:t xml:space="preserve">Approximate </w:t>
      </w:r>
      <w:r w:rsidR="0037039B">
        <w:t>D</w:t>
      </w:r>
      <w:r w:rsidRPr="00395628">
        <w:t xml:space="preserve">istance between </w:t>
      </w:r>
      <w:r>
        <w:t>Guide</w:t>
      </w:r>
      <w:r w:rsidRPr="00395628">
        <w:t xml:space="preserve"> buoys:</w:t>
      </w:r>
      <w:sdt>
        <w:sdtPr>
          <w:id w:val="-437605872"/>
          <w:placeholder>
            <w:docPart w:val="1F22E2B4FAA04445BA87FEBAE6E817E1"/>
          </w:placeholder>
        </w:sdtPr>
        <w:sdtEndPr>
          <w:rPr>
            <w:color w:val="0000FF"/>
          </w:rPr>
        </w:sdtEndPr>
        <w:sdtContent>
          <w:r w:rsidR="006E5929" w:rsidRPr="00B720D7">
            <w:rPr>
              <w:color w:val="0000FF"/>
            </w:rPr>
            <w:t>300 meters at the farthest.</w:t>
          </w:r>
        </w:sdtContent>
      </w:sdt>
    </w:p>
    <w:p w:rsidR="00E41247" w:rsidRDefault="00E41247" w:rsidP="00E41247">
      <w:pPr>
        <w:contextualSpacing w:val="0"/>
      </w:pPr>
      <w:r>
        <w:t xml:space="preserve">Number of Feeding Stations: </w:t>
      </w:r>
      <w:sdt>
        <w:sdtPr>
          <w:rPr>
            <w:color w:val="0000FF"/>
          </w:r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6E5929" w:rsidRPr="00EC784E">
            <w:rPr>
              <w:color w:val="0000FF"/>
            </w:rPr>
            <w:t>1</w:t>
          </w:r>
        </w:sdtContent>
      </w:sdt>
      <w:r>
        <w:tab/>
      </w:r>
    </w:p>
    <w:p w:rsidR="00E41247" w:rsidRPr="00EC784E" w:rsidRDefault="00E41247" w:rsidP="00E41247">
      <w:pPr>
        <w:contextualSpacing w:val="0"/>
        <w:rPr>
          <w:color w:val="0000FF"/>
        </w:rPr>
      </w:pPr>
      <w:r>
        <w:t>T</w:t>
      </w:r>
      <w:r w:rsidRPr="00395628">
        <w:t xml:space="preserve">ype of structure(s) </w:t>
      </w:r>
      <w:r>
        <w:t>used</w:t>
      </w:r>
      <w:r w:rsidRPr="00395628">
        <w:t xml:space="preserve"> as feeding station</w:t>
      </w:r>
      <w:r>
        <w:t xml:space="preserve">(s): </w:t>
      </w:r>
      <w:sdt>
        <w:sdtPr>
          <w:rPr>
            <w:color w:val="0000FF"/>
          </w:rPr>
          <w:id w:val="1244833943"/>
          <w:placeholder>
            <w:docPart w:val="E788292D6F554D01943A8073D0E391C9"/>
          </w:placeholder>
        </w:sdtPr>
        <w:sdtEndPr/>
        <w:sdtContent>
          <w:sdt>
            <w:sdtPr>
              <w:rPr>
                <w:color w:val="0000FF"/>
              </w:rPr>
              <w:id w:val="15645524"/>
              <w:placeholder>
                <w:docPart w:val="B7E081588F25451B9BB58923DA60647A"/>
              </w:placeholder>
            </w:sdtPr>
            <w:sdtEndPr/>
            <w:sdtContent>
              <w:r w:rsidR="006E5929" w:rsidRPr="00EC784E">
                <w:rPr>
                  <w:color w:val="0000FF"/>
                </w:rPr>
                <w:t>Self-serve feeding station for 5K and 10K swims only, consisting of a platform near the starting area at end of each 2500M loop.</w:t>
              </w:r>
            </w:sdtContent>
          </w:sdt>
        </w:sdtContent>
      </w:sdt>
    </w:p>
    <w:p w:rsidR="00E41247" w:rsidRDefault="00E41247" w:rsidP="00E41247">
      <w:pPr>
        <w:spacing w:after="240"/>
        <w:contextualSpacing w:val="0"/>
      </w:pPr>
      <w:r>
        <w:t>Number of</w:t>
      </w:r>
      <w:r w:rsidRPr="00395628">
        <w:t xml:space="preserve"> people</w:t>
      </w:r>
      <w:r w:rsidR="00135FE9">
        <w:t xml:space="preserve"> </w:t>
      </w:r>
      <w:r w:rsidRPr="00395628">
        <w:t xml:space="preserve">the structure(s) </w:t>
      </w:r>
      <w:r>
        <w:t xml:space="preserve">can safely hold: </w:t>
      </w:r>
      <w:sdt>
        <w:sdtPr>
          <w:id w:val="-88162870"/>
          <w:placeholder>
            <w:docPart w:val="2A84144E1A684EE7A6DE4F56DA16587E"/>
          </w:placeholder>
        </w:sdtPr>
        <w:sdtEndPr/>
        <w:sdtContent>
          <w:r w:rsidR="006E5929" w:rsidRPr="00EC784E">
            <w:rPr>
              <w:color w:val="0000FF"/>
            </w:rPr>
            <w:t>None, the platform is not intended to hold people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Pr="00EC784E" w:rsidRDefault="00E41247" w:rsidP="00E41247">
      <w:pPr>
        <w:contextualSpacing w:val="0"/>
        <w:rPr>
          <w:color w:val="0000FF"/>
        </w:rPr>
      </w:pPr>
      <w:r w:rsidRPr="00395628">
        <w:t>Expected air temp</w:t>
      </w:r>
      <w:r>
        <w:t xml:space="preserve"> range</w:t>
      </w:r>
      <w:r w:rsidRPr="00395628">
        <w:t>:</w:t>
      </w:r>
      <w:sdt>
        <w:sdtPr>
          <w:id w:val="1770965175"/>
          <w:placeholder>
            <w:docPart w:val="27C13965E5EF44149EB6630B3B3E10CB"/>
          </w:placeholder>
        </w:sdtPr>
        <w:sdtEndPr/>
        <w:sdtContent>
          <w:r w:rsidR="00EC784E" w:rsidRPr="00EC784E">
            <w:rPr>
              <w:color w:val="0000FF"/>
            </w:rPr>
            <w:t>75-95 Deg F</w:t>
          </w:r>
        </w:sdtContent>
      </w:sdt>
      <w:r>
        <w:tab/>
      </w:r>
      <w:r w:rsidRPr="00395628">
        <w:t>Expected water temp</w:t>
      </w:r>
      <w:r>
        <w:t xml:space="preserve"> range: </w:t>
      </w:r>
      <w:sdt>
        <w:sdtPr>
          <w:id w:val="-1985545471"/>
          <w:placeholder>
            <w:docPart w:val="DE2CDB8770FE48FABBC8B8F6AA74358E"/>
          </w:placeholder>
        </w:sdtPr>
        <w:sdtEndPr/>
        <w:sdtContent>
          <w:r w:rsidR="00EC784E" w:rsidRPr="00EC784E">
            <w:rPr>
              <w:color w:val="0000FF"/>
            </w:rPr>
            <w:t>73-77 Deg F</w:t>
          </w:r>
        </w:sdtContent>
      </w:sdt>
      <w:r>
        <w:tab/>
      </w:r>
      <w:r w:rsidRPr="00395628">
        <w:t>Wetsuits</w:t>
      </w:r>
      <w:r w:rsidRPr="00EC784E">
        <w:rPr>
          <w:color w:val="0000FF"/>
        </w:rPr>
        <w:t>:</w:t>
      </w:r>
      <w:sdt>
        <w:sdtPr>
          <w:rPr>
            <w:color w:val="0000FF"/>
          </w:r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EC784E" w:rsidRPr="00EC784E">
            <w:rPr>
              <w:color w:val="0000FF"/>
            </w:rPr>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 xml:space="preserve">F (Quite </w:t>
      </w:r>
      <w:proofErr w:type="gramStart"/>
      <w:r w:rsidRPr="00071708">
        <w:rPr>
          <w:b/>
          <w:color w:val="C00000"/>
          <w:sz w:val="20"/>
          <w:szCs w:val="20"/>
        </w:rPr>
        <w:t>cool)</w:t>
      </w:r>
      <w:r w:rsidR="00071708">
        <w:rPr>
          <w:b/>
          <w:color w:val="C00000"/>
          <w:sz w:val="20"/>
          <w:szCs w:val="20"/>
        </w:rPr>
        <w:t xml:space="preserve">  -</w:t>
      </w:r>
      <w:proofErr w:type="gramEnd"/>
      <w:r w:rsidR="00071708">
        <w:rPr>
          <w:b/>
          <w:color w:val="C00000"/>
          <w:sz w:val="20"/>
          <w:szCs w:val="20"/>
        </w:rPr>
        <w:t xml:space="preserve">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 xml:space="preserve">USMS Water Temperature Measurement </w:t>
            </w:r>
            <w:proofErr w:type="spellStart"/>
            <w:proofErr w:type="gramStart"/>
            <w:r w:rsidRPr="00071708">
              <w:rPr>
                <w:b/>
                <w:color w:val="C00000"/>
              </w:rPr>
              <w:t>Procedure:</w:t>
            </w:r>
            <w:r w:rsidRPr="00071708">
              <w:rPr>
                <w:color w:val="C00000"/>
                <w:sz w:val="20"/>
                <w:szCs w:val="20"/>
              </w:rPr>
              <w:t>Using</w:t>
            </w:r>
            <w:proofErr w:type="spellEnd"/>
            <w:proofErr w:type="gramEnd"/>
            <w:r w:rsidRPr="00071708">
              <w:rPr>
                <w:color w:val="C00000"/>
                <w:sz w:val="20"/>
                <w:szCs w:val="20"/>
              </w:rPr>
              <w:t xml:space="preserve">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rsidTr="001B5C9A">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proofErr w:type="spellStart"/>
            <w:proofErr w:type="gramStart"/>
            <w:r w:rsidRPr="007B3E89">
              <w:rPr>
                <w:rFonts w:cs="Tahoma"/>
                <w:sz w:val="20"/>
                <w:szCs w:val="20"/>
              </w:rPr>
              <w:t>Referee</w:t>
            </w:r>
            <w:r>
              <w:rPr>
                <w:rFonts w:cs="Tahoma"/>
                <w:sz w:val="20"/>
                <w:szCs w:val="20"/>
              </w:rPr>
              <w:t>,or</w:t>
            </w:r>
            <w:proofErr w:type="spellEnd"/>
            <w:proofErr w:type="gramEnd"/>
            <w:r>
              <w:rPr>
                <w:rFonts w:cs="Tahoma"/>
                <w:sz w:val="20"/>
                <w:szCs w:val="20"/>
              </w:rPr>
              <w:t xml:space="preserve">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rPr>
          <w:color w:val="0000FF"/>
        </w:rPr>
        <w:id w:val="-1583206092"/>
        <w:placeholder>
          <w:docPart w:val="92DC0404209B4C19B3AD1E09B2991C64"/>
        </w:placeholder>
      </w:sdtPr>
      <w:sdtEndPr/>
      <w:sdtContent>
        <w:p w:rsidR="004C6BA7" w:rsidRPr="00EC784E" w:rsidRDefault="006E5929" w:rsidP="00E410F1">
          <w:pPr>
            <w:spacing w:after="240"/>
            <w:contextualSpacing w:val="0"/>
            <w:rPr>
              <w:color w:val="0000FF"/>
            </w:rPr>
          </w:pPr>
          <w:r w:rsidRPr="00EC784E">
            <w:rPr>
              <w:color w:val="0000FF"/>
            </w:rPr>
            <w:t>As recommended above.</w:t>
          </w:r>
        </w:p>
      </w:sdtContent>
    </w:sdt>
    <w:p w:rsidR="006D52BE" w:rsidRPr="00034642" w:rsidRDefault="006D52BE" w:rsidP="00E057FD">
      <w:pPr>
        <w:pStyle w:val="Heading2"/>
        <w:jc w:val="center"/>
        <w:rPr>
          <w:sz w:val="40"/>
          <w:szCs w:val="40"/>
        </w:rPr>
      </w:pPr>
      <w:bookmarkStart w:id="5" w:name="_Toc285961823"/>
      <w:r w:rsidRPr="00034642">
        <w:rPr>
          <w:sz w:val="40"/>
          <w:szCs w:val="40"/>
        </w:rPr>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sdt>
        <w:sdtPr>
          <w:rPr>
            <w:color w:val="0000FF"/>
          </w:rPr>
          <w:id w:val="15645534"/>
          <w:placeholder>
            <w:docPart w:val="A01280B0E5064FDBBF21EBA425198F70"/>
          </w:placeholder>
        </w:sdtPr>
        <w:sdtEndPr/>
        <w:sdtContent>
          <w:sdt>
            <w:sdtPr>
              <w:rPr>
                <w:color w:val="0000FF"/>
              </w:rPr>
              <w:id w:val="660339570"/>
              <w:placeholder>
                <w:docPart w:val="E67EEA70EA90465FAA9CCEBF930212A2"/>
              </w:placeholder>
            </w:sdtPr>
            <w:sdtEndPr/>
            <w:sdtContent>
              <w:r w:rsidR="00135FE9">
                <w:rPr>
                  <w:color w:val="0000FF"/>
                </w:rPr>
                <w:t xml:space="preserve"> </w:t>
              </w:r>
              <w:r w:rsidR="006E5929" w:rsidRPr="00EC784E">
                <w:rPr>
                  <w:color w:val="0000FF"/>
                </w:rPr>
                <w:t xml:space="preserve">EMT’s from Jackson County Search </w:t>
              </w:r>
              <w:r w:rsidR="00135FE9">
                <w:rPr>
                  <w:color w:val="0000FF"/>
                </w:rPr>
                <w:t>&amp;</w:t>
              </w:r>
              <w:r w:rsidR="006E5929" w:rsidRPr="00EC784E">
                <w:rPr>
                  <w:color w:val="0000FF"/>
                </w:rPr>
                <w:t xml:space="preserve"> Rescue and/or Applegate Fire Department</w:t>
              </w:r>
            </w:sdtContent>
          </w:sdt>
        </w:sdtContent>
      </w:sdt>
      <w:r w:rsidRPr="00EC784E">
        <w:rPr>
          <w:color w:val="0000FF"/>
        </w:rPr>
        <w:t xml:space="preserve">, </w:t>
      </w:r>
      <w:sdt>
        <w:sdtPr>
          <w:rPr>
            <w:color w:val="0000FF"/>
          </w:r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6E5929" w:rsidRPr="00EC784E">
            <w:rPr>
              <w:color w:val="0000FF"/>
            </w:rPr>
            <w:t>EMT-P</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rPr>
            <w:color w:val="0000FF"/>
          </w:rPr>
          <w:id w:val="15645568"/>
          <w:placeholder>
            <w:docPart w:val="A06610E5E8494DE082393AF8729F36A8"/>
          </w:placeholder>
          <w:dropDownList>
            <w:listItem w:value="Choose an item."/>
            <w:listItem w:displayText="Yes" w:value="Yes"/>
            <w:listItem w:displayText="No" w:value="No"/>
          </w:dropDownList>
        </w:sdtPr>
        <w:sdtEndPr/>
        <w:sdtContent>
          <w:r w:rsidR="00B61EED" w:rsidRPr="00EC784E">
            <w:rPr>
              <w:color w:val="0000FF"/>
            </w:rPr>
            <w:t>Yes</w:t>
          </w:r>
        </w:sdtContent>
      </w:sdt>
    </w:p>
    <w:p w:rsidR="00FB2192" w:rsidRDefault="00FB2192" w:rsidP="00626FCB">
      <w:pPr>
        <w:tabs>
          <w:tab w:val="left" w:pos="8640"/>
        </w:tabs>
        <w:contextualSpacing w:val="0"/>
      </w:pPr>
      <w:r w:rsidRPr="00395628">
        <w:t>Will medical personnel be located on the course?</w:t>
      </w:r>
      <w:r w:rsidR="00626FCB">
        <w:tab/>
      </w:r>
      <w:sdt>
        <w:sdtPr>
          <w:rPr>
            <w:color w:val="0000FF"/>
          </w:rPr>
          <w:id w:val="15645581"/>
          <w:placeholder>
            <w:docPart w:val="6139B2D04F0949A3B9602690F6B9D7B5"/>
          </w:placeholder>
          <w:dropDownList>
            <w:listItem w:value="Choose an item."/>
            <w:listItem w:displayText="Yes" w:value="Yes"/>
            <w:listItem w:displayText="No" w:value="No"/>
          </w:dropDownList>
        </w:sdtPr>
        <w:sdtEndPr/>
        <w:sdtContent>
          <w:r w:rsidR="00EC784E">
            <w:rPr>
              <w:color w:val="0000FF"/>
            </w:rPr>
            <w:t>Yes</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rsidR="00B720D7">
        <w:t xml:space="preserve"> </w:t>
      </w:r>
      <w:r w:rsidRPr="00FB2192">
        <w:t>How many medical personnel do you plan to have on site?</w:t>
      </w:r>
      <w:r w:rsidR="00234B9E">
        <w:t xml:space="preserve"> </w:t>
      </w:r>
      <w:sdt>
        <w:sdtPr>
          <w:rPr>
            <w:color w:val="0000FF"/>
          </w:r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B61EED" w:rsidRPr="00EC784E">
            <w:rPr>
              <w:color w:val="0000FF"/>
            </w:rPr>
            <w:t>3</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&amp; Monitors</w:t>
            </w:r>
          </w:p>
        </w:tc>
      </w:tr>
    </w:tbl>
    <w:p w:rsidR="00FB2192" w:rsidRPr="00FB2192" w:rsidRDefault="00E82F78" w:rsidP="00FB2192">
      <w:pPr>
        <w:contextualSpacing w:val="0"/>
      </w:pPr>
      <w:r w:rsidRPr="00395628">
        <w:t>Indicate the qualifications of the first responders</w:t>
      </w:r>
      <w:r w:rsidR="00040459">
        <w:t xml:space="preserve">: </w:t>
      </w:r>
      <w:sdt>
        <w:sdtPr>
          <w:rPr>
            <w:color w:val="0000FF"/>
          </w:r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B61EED" w:rsidRPr="00EC784E">
            <w:rPr>
              <w:color w:val="0000FF"/>
            </w:rPr>
            <w:t>ARC Lifeguards</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B61EED" w:rsidRPr="00EC784E">
            <w:rPr>
              <w:color w:val="0000FF"/>
            </w:rPr>
            <w:t>2 in boats</w:t>
          </w:r>
        </w:sdtContent>
      </w:sdt>
      <w:r>
        <w:tab/>
      </w:r>
      <w:r w:rsidRPr="00395628">
        <w:t xml:space="preserve">Number on </w:t>
      </w:r>
      <w:r>
        <w:t xml:space="preserve">land: </w:t>
      </w:r>
      <w:sdt>
        <w:sdtPr>
          <w:rPr>
            <w:color w:val="0000FF"/>
          </w:rPr>
          <w:id w:val="15645617"/>
          <w:placeholder>
            <w:docPart w:val="C86887BA475047EC9CB4ECF060B98566"/>
          </w:placeholder>
        </w:sdtPr>
        <w:sdtEndPr/>
        <w:sdtContent>
          <w:r w:rsidR="00B61EED" w:rsidRPr="00EC784E">
            <w:rPr>
              <w:color w:val="0000FF"/>
            </w:rPr>
            <w:t>1-2</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&amp; Facilities</w:t>
            </w:r>
          </w:p>
        </w:tc>
      </w:tr>
    </w:tbl>
    <w:p w:rsidR="001B7EC6" w:rsidRPr="00EC784E" w:rsidRDefault="0048335A" w:rsidP="00454E26">
      <w:pPr>
        <w:spacing w:after="240"/>
        <w:contextualSpacing w:val="0"/>
        <w:rPr>
          <w:color w:val="0000FF"/>
        </w:rPr>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sdt>
        <w:sdtPr>
          <w:id w:val="1529444954"/>
          <w:placeholder>
            <w:docPart w:val="9B80BEE0D4E041D5805CEC5478ECDAB2"/>
          </w:placeholder>
        </w:sdtPr>
        <w:sdtEndPr>
          <w:rPr>
            <w:color w:val="0000FF"/>
          </w:rPr>
        </w:sdtEndPr>
        <w:sdtContent>
          <w:sdt>
            <w:sdtPr>
              <w:rPr>
                <w:color w:val="0000FF"/>
              </w:rPr>
              <w:id w:val="15645622"/>
              <w:placeholder>
                <w:docPart w:val="F511BD4B13784DD88611BC66811A58A3"/>
              </w:placeholder>
            </w:sdtPr>
            <w:sdtEndPr/>
            <w:sdtContent>
              <w:r w:rsidR="00F0490E" w:rsidRPr="00EC784E">
                <w:rPr>
                  <w:color w:val="0000FF"/>
                </w:rPr>
                <w:t>2 EMT’s with EMT truck, 2-3 Search and Rescue EMT personnel, Medical tent, including heating blankets.</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sdt>
        <w:sdtPr>
          <w:id w:val="15645618"/>
          <w:placeholder>
            <w:docPart w:val="7828FF4A81AE485AA79FDB1C520B652D"/>
          </w:placeholder>
        </w:sdtPr>
        <w:sdtEndPr/>
        <w:sdtContent>
          <w:r w:rsidR="00844463" w:rsidRPr="00EC784E">
            <w:rPr>
              <w:color w:val="0000FF"/>
            </w:rPr>
            <w:t>1 EMT Truck</w:t>
          </w:r>
        </w:sdtContent>
      </w:sdt>
      <w:r w:rsidR="00626FCB">
        <w:tab/>
      </w:r>
      <w:r>
        <w:t>On Call:</w:t>
      </w:r>
      <w:r w:rsidR="00945FB1">
        <w:t xml:space="preserve"> </w:t>
      </w:r>
      <w:sdt>
        <w:sdtPr>
          <w:rPr>
            <w:color w:val="0000FF"/>
          </w:rPr>
          <w:id w:val="15645619"/>
          <w:placeholder>
            <w:docPart w:val="B03EC0C8ADF94F438ACDD76DBEE36F7D"/>
          </w:placeholder>
        </w:sdtPr>
        <w:sdtEndPr/>
        <w:sdtContent>
          <w:r w:rsidR="00B720D7">
            <w:rPr>
              <w:color w:val="0000FF"/>
            </w:rPr>
            <w:t>No</w:t>
          </w:r>
        </w:sdtContent>
      </w:sdt>
    </w:p>
    <w:p w:rsidR="00E82F78" w:rsidRDefault="00E82F78" w:rsidP="00C344BB">
      <w:pPr>
        <w:contextualSpacing w:val="0"/>
      </w:pPr>
      <w:r w:rsidRPr="00395628">
        <w:t xml:space="preserve">Have you spoken with local emergency response agency regarding potential emergencies? </w:t>
      </w:r>
      <w:sdt>
        <w:sdtPr>
          <w:rPr>
            <w:color w:val="0000FF"/>
          </w:rPr>
          <w:id w:val="15645620"/>
          <w:placeholder>
            <w:docPart w:val="19690F63C23740F1A684CCF5BA82EEB2"/>
          </w:placeholder>
          <w:dropDownList>
            <w:listItem w:value="Choose an item."/>
            <w:listItem w:displayText="Yes" w:value="Yes"/>
            <w:listItem w:displayText="No" w:value="No"/>
          </w:dropDownList>
        </w:sdtPr>
        <w:sdtEndPr/>
        <w:sdtContent>
          <w:r w:rsidR="00F0490E" w:rsidRPr="00EC784E">
            <w:rPr>
              <w:color w:val="0000FF"/>
            </w:rPr>
            <w:t>No</w:t>
          </w:r>
        </w:sdtContent>
      </w:sdt>
    </w:p>
    <w:p w:rsidR="00E82F78" w:rsidRDefault="00062A05" w:rsidP="00626FCB">
      <w:pPr>
        <w:tabs>
          <w:tab w:val="left" w:pos="6480"/>
        </w:tabs>
        <w:contextualSpacing w:val="0"/>
      </w:pPr>
      <w:r>
        <w:t>C</w:t>
      </w:r>
      <w:r w:rsidR="00E82F78" w:rsidRPr="00E82F78">
        <w:t>losest medical facility:</w:t>
      </w:r>
      <w:sdt>
        <w:sdtPr>
          <w:rPr>
            <w:color w:val="0000FF"/>
          </w:rPr>
          <w:id w:val="15645623"/>
          <w:placeholder>
            <w:docPart w:val="9B6A7457654A46E6BE44959343304C10"/>
          </w:placeholder>
        </w:sdtPr>
        <w:sdtEndPr>
          <w:rPr>
            <w:color w:val="auto"/>
          </w:rPr>
        </w:sdtEndPr>
        <w:sdtContent>
          <w:sdt>
            <w:sdtPr>
              <w:rPr>
                <w:color w:val="0000FF"/>
              </w:rPr>
              <w:id w:val="660339576"/>
              <w:placeholder>
                <w:docPart w:val="87D6D6FB1DBF4C78875973EB874CC102"/>
              </w:placeholder>
            </w:sdtPr>
            <w:sdtEndPr/>
            <w:sdtContent>
              <w:r w:rsidR="00135FE9">
                <w:rPr>
                  <w:color w:val="0000FF"/>
                </w:rPr>
                <w:t xml:space="preserve"> </w:t>
              </w:r>
              <w:r w:rsidR="00F0490E" w:rsidRPr="00EC784E">
                <w:rPr>
                  <w:color w:val="0000FF"/>
                </w:rPr>
                <w:t>Providence Medford Medical Center</w:t>
              </w:r>
            </w:sdtContent>
          </w:sdt>
        </w:sdtContent>
      </w:sdt>
      <w:r w:rsidR="00626FCB">
        <w:tab/>
      </w:r>
      <w:r w:rsidR="00015A89">
        <w:tab/>
      </w:r>
      <w:r w:rsidRPr="00395628">
        <w:t>Phone:</w:t>
      </w:r>
      <w:sdt>
        <w:sdtPr>
          <w:id w:val="15645624"/>
          <w:placeholder>
            <w:docPart w:val="02893EFE90CB4609B3A9B2DFBE05DD9D"/>
          </w:placeholder>
        </w:sdtPr>
        <w:sdtEndPr/>
        <w:sdtContent>
          <w:r w:rsidR="00F0490E" w:rsidRPr="00EC784E">
            <w:rPr>
              <w:color w:val="0000FF"/>
            </w:rPr>
            <w:t>541-732-5000</w:t>
          </w:r>
        </w:sdtContent>
      </w:sdt>
    </w:p>
    <w:p w:rsidR="00E82F78" w:rsidRDefault="00E82F78" w:rsidP="006D52BE">
      <w:pPr>
        <w:contextualSpacing w:val="0"/>
      </w:pPr>
      <w:r w:rsidRPr="00395628">
        <w:t>Type of medical facility(urgent care, hospital</w:t>
      </w:r>
      <w:r w:rsidR="00450743">
        <w:t>, etc.</w:t>
      </w:r>
      <w:r w:rsidRPr="00395628">
        <w:t>)</w:t>
      </w:r>
      <w:r w:rsidR="00450743">
        <w:t xml:space="preserve">: </w:t>
      </w:r>
      <w:sdt>
        <w:sdtPr>
          <w:id w:val="15645626"/>
          <w:placeholder>
            <w:docPart w:val="A09131F7FE5844319204321EF2BC4627"/>
          </w:placeholder>
        </w:sdtPr>
        <w:sdtEndPr/>
        <w:sdtContent>
          <w:r w:rsidR="00135FE9">
            <w:t>H</w:t>
          </w:r>
          <w:r w:rsidR="00F0490E" w:rsidRPr="00EC784E">
            <w:rPr>
              <w:color w:val="0000FF"/>
            </w:rPr>
            <w:t>ospital</w:t>
          </w:r>
        </w:sdtContent>
      </w:sdt>
    </w:p>
    <w:p w:rsidR="0001065B" w:rsidRDefault="0001065B" w:rsidP="00454E26">
      <w:pPr>
        <w:spacing w:after="240"/>
        <w:contextualSpacing w:val="0"/>
      </w:pPr>
      <w:r w:rsidRPr="00395628">
        <w:t>Distance to closest medical facility:</w:t>
      </w:r>
      <w:sdt>
        <w:sdtPr>
          <w:rPr>
            <w:color w:val="0000FF"/>
          </w:r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F0490E" w:rsidRPr="00EC784E">
            <w:rPr>
              <w:color w:val="0000FF"/>
            </w:rPr>
            <w:t>more than 20 miles</w:t>
          </w:r>
        </w:sdtContent>
      </w:sdt>
      <w:r w:rsidR="00487649">
        <w:rPr>
          <w:color w:val="0000FF"/>
        </w:rPr>
        <w:t xml:space="preserve">  </w:t>
      </w:r>
      <w:r w:rsidRPr="00395628">
        <w:t>Approximate transport time:</w:t>
      </w:r>
      <w:sdt>
        <w:sdtPr>
          <w:rPr>
            <w:color w:val="0000FF"/>
          </w:rPr>
          <w:id w:val="-1347094553"/>
          <w:placeholder>
            <w:docPart w:val="C9499A8F11DB44AFB7F4F5A00DF2CC36"/>
          </w:placeholder>
        </w:sdtPr>
        <w:sdtEndPr/>
        <w:sdtContent>
          <w:r w:rsidR="00F0490E" w:rsidRPr="00EC784E">
            <w:rPr>
              <w:color w:val="0000FF"/>
            </w:rPr>
            <w:t>45</w:t>
          </w:r>
          <w:r w:rsidR="00135FE9">
            <w:rPr>
              <w:color w:val="0000FF"/>
            </w:rPr>
            <w:t xml:space="preserve">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sdt>
        <w:sdtPr>
          <w:id w:val="-1022088770"/>
          <w:placeholder>
            <w:docPart w:val="3D318990DD594D259DACD09BEB78090E"/>
          </w:placeholder>
        </w:sdtPr>
        <w:sdtEndPr/>
        <w:sdtContent>
          <w:r w:rsidR="00844463" w:rsidRPr="00EC784E">
            <w:rPr>
              <w:color w:val="0000FF"/>
            </w:rPr>
            <w:t>2</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rsidRPr="00EC784E">
        <w:rPr>
          <w:color w:val="0000FF"/>
        </w:rPr>
        <w:tab/>
      </w:r>
      <w:sdt>
        <w:sdtPr>
          <w:rPr>
            <w:color w:val="0000FF"/>
          </w:rPr>
          <w:id w:val="60762094"/>
          <w:placeholder>
            <w:docPart w:val="0058DCACDB664D1C95A42716B3DD3E1F"/>
          </w:placeholder>
        </w:sdtPr>
        <w:sdtEndPr>
          <w:rPr>
            <w:color w:val="auto"/>
          </w:rPr>
        </w:sdtEndPr>
        <w:sdtContent>
          <w:r w:rsidR="00844463" w:rsidRPr="00EC784E">
            <w:rPr>
              <w:color w:val="0000FF"/>
            </w:rPr>
            <w:t>1 or 2</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rPr>
            <w:color w:val="0000FF"/>
          </w:rPr>
          <w:id w:val="1579559325"/>
          <w:placeholder>
            <w:docPart w:val="151DC378BB884B18B7B980EA105A12AA"/>
          </w:placeholder>
          <w:dropDownList>
            <w:listItem w:value="Choose an item."/>
            <w:listItem w:displayText="Yes" w:value="Yes"/>
            <w:listItem w:displayText="No" w:value="No"/>
          </w:dropDownList>
        </w:sdtPr>
        <w:sdtEndPr/>
        <w:sdtContent>
          <w:r w:rsidR="00844463" w:rsidRPr="00EC784E">
            <w:rPr>
              <w:color w:val="0000FF"/>
            </w:rPr>
            <w:t>Yes</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sdt>
        <w:sdtPr>
          <w:id w:val="-735249735"/>
          <w:placeholder>
            <w:docPart w:val="E3553CBD8ACA4FD59E40DF1B0CD63AA5"/>
          </w:placeholder>
        </w:sdtPr>
        <w:sdtEndPr/>
        <w:sdtContent>
          <w:r w:rsidR="00844463" w:rsidRPr="00EC784E">
            <w:rPr>
              <w:color w:val="0000FF"/>
            </w:rPr>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844463" w:rsidRPr="00EC784E">
            <w:rPr>
              <w:color w:val="0000FF"/>
            </w:rPr>
            <w:t>1</w:t>
          </w:r>
        </w:sdtContent>
      </w:sdt>
      <w:r>
        <w:tab/>
      </w:r>
    </w:p>
    <w:p w:rsidR="00DF47DC" w:rsidRDefault="00D62AAD" w:rsidP="001B7EC6">
      <w:pPr>
        <w:pStyle w:val="ListParagraph"/>
        <w:numPr>
          <w:ilvl w:val="0"/>
          <w:numId w:val="42"/>
        </w:numPr>
        <w:tabs>
          <w:tab w:val="left" w:pos="5400"/>
        </w:tabs>
        <w:contextualSpacing w:val="0"/>
      </w:pPr>
      <w:r>
        <w:t>A</w:t>
      </w:r>
      <w:r w:rsidRPr="00F516C7">
        <w:t>nchored from start to finish</w:t>
      </w:r>
      <w:r w:rsidRPr="00EC784E">
        <w:rPr>
          <w:color w:val="0000FF"/>
        </w:rPr>
        <w:t>:</w:t>
      </w:r>
      <w:sdt>
        <w:sdtPr>
          <w:rPr>
            <w:color w:val="0000FF"/>
          </w:rPr>
          <w:id w:val="73400121"/>
          <w:placeholder>
            <w:docPart w:val="41F96AA020BD4D2E91E328AF0A0A1D74"/>
          </w:placeholder>
        </w:sdtPr>
        <w:sdtEndPr/>
        <w:sdtContent>
          <w:r w:rsidR="00844463" w:rsidRPr="00EC784E">
            <w:rPr>
              <w:color w:val="0000FF"/>
            </w:rPr>
            <w:t>1</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sdt>
        <w:sdtPr>
          <w:id w:val="-1368753909"/>
          <w:placeholder>
            <w:docPart w:val="234BDC48B44B481FB71C20E2934B41DE"/>
          </w:placeholder>
        </w:sdtPr>
        <w:sdtEndPr/>
        <w:sdtContent>
          <w:r w:rsidR="00844463" w:rsidRPr="00EC784E">
            <w:rPr>
              <w:color w:val="0000FF"/>
            </w:rPr>
            <w:t>2</w:t>
          </w:r>
        </w:sdtContent>
      </w:sdt>
      <w:r w:rsidR="000F0AAE">
        <w:t xml:space="preserve">  N</w:t>
      </w:r>
      <w:r>
        <w:t>on-motorized</w:t>
      </w:r>
      <w:r w:rsidR="00015A89">
        <w:t>:</w:t>
      </w:r>
      <w:sdt>
        <w:sdtPr>
          <w:rPr>
            <w:color w:val="0000FF"/>
          </w:rPr>
          <w:id w:val="-1254120166"/>
          <w:placeholder>
            <w:docPart w:val="5A4F6FA10AC14A2FB7D9EE7D15D0EF98"/>
          </w:placeholder>
        </w:sdtPr>
        <w:sdtEndPr/>
        <w:sdtContent>
          <w:r w:rsidR="00844463" w:rsidRPr="00EC784E">
            <w:rPr>
              <w:color w:val="0000FF"/>
            </w:rPr>
            <w:t>0</w:t>
          </w:r>
        </w:sdtContent>
      </w:sdt>
    </w:p>
    <w:p w:rsidR="00062A05" w:rsidRPr="00B720D7" w:rsidRDefault="00062A05" w:rsidP="000F0AAE">
      <w:pPr>
        <w:pStyle w:val="Heading1"/>
        <w:numPr>
          <w:ilvl w:val="0"/>
          <w:numId w:val="45"/>
        </w:numPr>
        <w:pBdr>
          <w:bottom w:val="none" w:sz="0" w:space="0" w:color="auto"/>
        </w:pBdr>
        <w:rPr>
          <w:b w:val="0"/>
          <w:sz w:val="24"/>
          <w:szCs w:val="24"/>
        </w:rPr>
      </w:pPr>
      <w:r w:rsidRPr="00844463">
        <w:rPr>
          <w:b w:val="0"/>
          <w:sz w:val="24"/>
          <w:szCs w:val="24"/>
        </w:rPr>
        <w:t>2nd Responders</w:t>
      </w:r>
      <w:r w:rsidR="000F0AAE" w:rsidRPr="00844463">
        <w:rPr>
          <w:b w:val="0"/>
          <w:sz w:val="24"/>
          <w:szCs w:val="24"/>
        </w:rPr>
        <w:t xml:space="preserve">: </w:t>
      </w:r>
      <w:r w:rsidR="00D62AAD" w:rsidRPr="00844463">
        <w:rPr>
          <w:b w:val="0"/>
          <w:sz w:val="24"/>
          <w:szCs w:val="24"/>
        </w:rPr>
        <w:t>Motorized</w:t>
      </w:r>
      <w:r w:rsidR="00015A89" w:rsidRPr="00844463">
        <w:rPr>
          <w:b w:val="0"/>
          <w:sz w:val="24"/>
          <w:szCs w:val="24"/>
        </w:rPr>
        <w:t>:</w:t>
      </w:r>
      <w:sdt>
        <w:sdtPr>
          <w:rPr>
            <w:b w:val="0"/>
            <w:sz w:val="24"/>
            <w:szCs w:val="24"/>
          </w:rPr>
          <w:id w:val="1297185751"/>
          <w:placeholder>
            <w:docPart w:val="B6C8DD9F0F2244CF91D02100DFE0E014"/>
          </w:placeholder>
        </w:sdtPr>
        <w:sdtEndPr/>
        <w:sdtContent>
          <w:r w:rsidR="00844463" w:rsidRPr="00B720D7">
            <w:rPr>
              <w:b w:val="0"/>
              <w:color w:val="0000FF"/>
              <w:sz w:val="24"/>
              <w:szCs w:val="24"/>
            </w:rPr>
            <w:t>0</w:t>
          </w:r>
        </w:sdtContent>
      </w:sdt>
      <w:r w:rsidRPr="00844463">
        <w:rPr>
          <w:b w:val="0"/>
          <w:sz w:val="24"/>
          <w:szCs w:val="24"/>
        </w:rPr>
        <w:t>Non-motorized</w:t>
      </w:r>
      <w:r w:rsidR="00015A89" w:rsidRPr="00844463">
        <w:rPr>
          <w:b w:val="0"/>
          <w:sz w:val="24"/>
          <w:szCs w:val="24"/>
        </w:rPr>
        <w:t>:</w:t>
      </w:r>
      <w:sdt>
        <w:sdtPr>
          <w:rPr>
            <w:b w:val="0"/>
          </w:rPr>
          <w:id w:val="1412436848"/>
          <w:placeholder>
            <w:docPart w:val="34D005BCD3744301AC58E88B72202EC2"/>
          </w:placeholder>
        </w:sdtPr>
        <w:sdtEndPr>
          <w:rPr>
            <w:b/>
            <w:sz w:val="24"/>
            <w:szCs w:val="24"/>
          </w:rPr>
        </w:sdtEndPr>
        <w:sdtContent>
          <w:r w:rsidR="00844463" w:rsidRPr="00B720D7">
            <w:rPr>
              <w:b w:val="0"/>
              <w:color w:val="0000FF"/>
              <w:sz w:val="24"/>
              <w:szCs w:val="24"/>
            </w:rPr>
            <w:t>8-12, depending on length of race</w:t>
          </w:r>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sdt>
        <w:sdtPr>
          <w:id w:val="1008596591"/>
          <w:placeholder>
            <w:docPart w:val="EB3DC26FF09F48748328796643FF6DAF"/>
          </w:placeholder>
        </w:sdtPr>
        <w:sdtEndPr/>
        <w:sdtContent>
          <w:r w:rsidR="00844463" w:rsidRPr="00EC784E">
            <w:rPr>
              <w:color w:val="0000FF"/>
            </w:rPr>
            <w:t>2</w:t>
          </w:r>
        </w:sdtContent>
      </w:sdt>
      <w:r>
        <w:tab/>
        <w:t>Non-motorized</w:t>
      </w:r>
      <w:r w:rsidR="00015A89">
        <w:t>:</w:t>
      </w:r>
      <w:sdt>
        <w:sdtPr>
          <w:id w:val="1008596592"/>
          <w:placeholder>
            <w:docPart w:val="7360F099CBE74CE2ACBB3A263C581D56"/>
          </w:placeholder>
        </w:sdtPr>
        <w:sdtEndPr/>
        <w:sdtContent>
          <w:r w:rsidR="00844463" w:rsidRPr="00EC784E">
            <w:rPr>
              <w:color w:val="0000FF"/>
            </w:rPr>
            <w:t>0</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sdt>
        <w:sdtPr>
          <w:id w:val="1008596597"/>
          <w:placeholder>
            <w:docPart w:val="E12BF03ADA3C466BB3A24782E719430E"/>
          </w:placeholder>
        </w:sdtPr>
        <w:sdtEndPr/>
        <w:sdtContent>
          <w:r w:rsidR="00844463" w:rsidRPr="00EC784E">
            <w:rPr>
              <w:color w:val="0000FF"/>
            </w:rPr>
            <w:t>0</w:t>
          </w:r>
        </w:sdtContent>
      </w:sdt>
      <w:r>
        <w:tab/>
        <w:t>Non-motorized</w:t>
      </w:r>
      <w:r w:rsidR="00015A89">
        <w:t>:</w:t>
      </w:r>
      <w:sdt>
        <w:sdtPr>
          <w:id w:val="1008596598"/>
          <w:placeholder>
            <w:docPart w:val="58571786C37242CABAC157295A5B2F7D"/>
          </w:placeholder>
        </w:sdtPr>
        <w:sdtEndPr/>
        <w:sdtContent>
          <w:r w:rsidR="00844463" w:rsidRPr="00EC784E">
            <w:rPr>
              <w:color w:val="0000FF"/>
            </w:rPr>
            <w:t>0</w:t>
          </w:r>
        </w:sdtContent>
      </w:sdt>
    </w:p>
    <w:p w:rsidR="00062A05" w:rsidRDefault="00062A05" w:rsidP="000F0AAE">
      <w:pPr>
        <w:pStyle w:val="ListParagraph"/>
        <w:numPr>
          <w:ilvl w:val="0"/>
          <w:numId w:val="46"/>
        </w:numPr>
        <w:contextualSpacing w:val="0"/>
      </w:pPr>
      <w:r>
        <w:t>Watercraft for feeding stations</w:t>
      </w:r>
      <w:r w:rsidR="00015A89">
        <w:t>:</w:t>
      </w:r>
      <w:r w:rsidR="00135FE9">
        <w:t xml:space="preserve"> </w:t>
      </w:r>
      <w:r w:rsidR="000F0AAE">
        <w:t xml:space="preserve">Motorized: </w:t>
      </w:r>
      <w:sdt>
        <w:sdtPr>
          <w:id w:val="1933705324"/>
          <w:placeholder>
            <w:docPart w:val="8456AB500C934979AE90638A979DB6F1"/>
          </w:placeholder>
        </w:sdtPr>
        <w:sdtEndPr/>
        <w:sdtContent>
          <w:r w:rsidR="00844463" w:rsidRPr="00EC784E">
            <w:rPr>
              <w:color w:val="0000FF"/>
            </w:rPr>
            <w:t>0</w:t>
          </w:r>
        </w:sdtContent>
      </w:sdt>
      <w:r w:rsidR="000F0AAE">
        <w:tab/>
      </w:r>
      <w:r w:rsidR="00135FE9">
        <w:t xml:space="preserve">     </w:t>
      </w:r>
      <w:r w:rsidR="000F0AAE">
        <w:t xml:space="preserve">Non-motorized: </w:t>
      </w:r>
      <w:sdt>
        <w:sdtPr>
          <w:id w:val="1766806714"/>
          <w:placeholder>
            <w:docPart w:val="9935957E23EF4934A69B046AFF6A476A"/>
          </w:placeholder>
        </w:sdtPr>
        <w:sdtEndPr/>
        <w:sdtContent>
          <w:r w:rsidR="00844463" w:rsidRPr="00EC784E">
            <w:rPr>
              <w:color w:val="0000FF"/>
            </w:rPr>
            <w:t>0</w:t>
          </w:r>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sdt>
        <w:sdtPr>
          <w:id w:val="1008596613"/>
          <w:placeholder>
            <w:docPart w:val="12691BBDB1F3465093924B52E1C1C64D"/>
          </w:placeholder>
        </w:sdtPr>
        <w:sdtEndPr/>
        <w:sdtContent>
          <w:r w:rsidR="00844463" w:rsidRPr="00EC784E">
            <w:rPr>
              <w:color w:val="0000FF"/>
            </w:rPr>
            <w:t>0</w:t>
          </w:r>
        </w:sdtContent>
      </w:sdt>
      <w:r w:rsidR="00DF47DC">
        <w:tab/>
        <w:t>Non-motorized</w:t>
      </w:r>
      <w:r w:rsidR="00015A89">
        <w:t>:</w:t>
      </w:r>
      <w:sdt>
        <w:sdtPr>
          <w:id w:val="1008596614"/>
          <w:placeholder>
            <w:docPart w:val="FDD1F9F8D6B44EB6844DD768FBFBB538"/>
          </w:placeholder>
        </w:sdtPr>
        <w:sdtEndPr/>
        <w:sdtContent>
          <w:r w:rsidR="00844463" w:rsidRPr="00EC784E">
            <w:rPr>
              <w:color w:val="0000FF"/>
            </w:rPr>
            <w:t>0</w:t>
          </w:r>
        </w:sdtContent>
      </w:sdt>
    </w:p>
    <w:p w:rsidR="00015A89" w:rsidRDefault="00015A89" w:rsidP="000F0AAE">
      <w:pPr>
        <w:pStyle w:val="ListParagraph"/>
        <w:numPr>
          <w:ilvl w:val="0"/>
          <w:numId w:val="46"/>
        </w:numPr>
        <w:contextualSpacing w:val="0"/>
      </w:pPr>
      <w:r>
        <w:t>Other event watercraft:</w:t>
      </w:r>
      <w:sdt>
        <w:sdtPr>
          <w:id w:val="598300570"/>
          <w:placeholder>
            <w:docPart w:val="8DDAE792180840E9A599A953424DF401"/>
          </w:placeholder>
        </w:sdtPr>
        <w:sdtEndPr/>
        <w:sdtContent>
          <w:r w:rsidR="00844463" w:rsidRPr="00EC784E">
            <w:rPr>
              <w:color w:val="0000FF"/>
            </w:rPr>
            <w:t>0</w:t>
          </w:r>
        </w:sdtContent>
      </w:sdt>
    </w:p>
    <w:p w:rsidR="002A2A6E" w:rsidRDefault="002A2A6E" w:rsidP="002A2A6E">
      <w:pPr>
        <w:spacing w:after="240"/>
        <w:contextualSpacing w:val="0"/>
      </w:pPr>
      <w:r w:rsidRPr="00015A89">
        <w:t xml:space="preserve">Emergency Signal Flag Color for all watercraft: </w:t>
      </w:r>
      <w:sdt>
        <w:sdtPr>
          <w:rPr>
            <w:color w:val="0000FF"/>
          </w:rPr>
          <w:id w:val="1127509315"/>
          <w:placeholder>
            <w:docPart w:val="FB88E85D72474B128D9868C1B83AB211"/>
          </w:placeholder>
        </w:sdtPr>
        <w:sdtEndPr/>
        <w:sdtContent>
          <w:r w:rsidR="00844463" w:rsidRPr="00EC784E">
            <w:rPr>
              <w:color w:val="0000FF"/>
            </w:rPr>
            <w:t>Red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rPr>
            <w:color w:val="0000FF"/>
          </w:r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844463" w:rsidRPr="00B720D7">
            <w:rPr>
              <w:color w:val="0000FF"/>
            </w:rPr>
            <w:t>Radio</w:t>
          </w:r>
        </w:sdtContent>
      </w:sdt>
      <w:r>
        <w:t xml:space="preserve"> Secondary method: </w:t>
      </w:r>
      <w:sdt>
        <w:sdtPr>
          <w:rPr>
            <w:color w:val="0000FF"/>
          </w:r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844463" w:rsidRPr="00B720D7">
            <w:rPr>
              <w:color w:val="0000FF"/>
            </w:rPr>
            <w:t>Other</w:t>
          </w:r>
        </w:sdtContent>
      </w:sdt>
    </w:p>
    <w:p w:rsidR="00015A89" w:rsidRDefault="00450743" w:rsidP="00450743">
      <w:pPr>
        <w:contextualSpacing w:val="0"/>
      </w:pPr>
      <w:r>
        <w:t>Primary method between medical personnel, first responders &amp; safety craft:</w:t>
      </w:r>
      <w:sdt>
        <w:sdtPr>
          <w:rPr>
            <w:color w:val="0000FF"/>
          </w:r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844463" w:rsidRPr="00B720D7">
            <w:rPr>
              <w:color w:val="0000FF"/>
            </w:rPr>
            <w:t>Radio (separate channel from Meet Officials)</w:t>
          </w:r>
        </w:sdtContent>
      </w:sdt>
    </w:p>
    <w:p w:rsidR="00D62AAD" w:rsidRDefault="00450743" w:rsidP="00450743">
      <w:pPr>
        <w:contextualSpacing w:val="0"/>
      </w:pPr>
      <w:r>
        <w:t xml:space="preserve">Secondary method: </w:t>
      </w:r>
      <w:sdt>
        <w:sdtPr>
          <w:rPr>
            <w:color w:val="0000FF"/>
          </w:r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844463" w:rsidRPr="00B720D7">
            <w:rPr>
              <w:color w:val="0000FF"/>
            </w:rPr>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proofErr w:type="spellStart"/>
            <w:r w:rsidRPr="00395628">
              <w:rPr>
                <w:b/>
                <w:bCs/>
              </w:rPr>
              <w:t>Swimmer</w:t>
            </w:r>
            <w:r w:rsidR="00FC38A7">
              <w:rPr>
                <w:b/>
                <w:bCs/>
              </w:rPr>
              <w:t>Counting</w:t>
            </w:r>
            <w:proofErr w:type="spellEnd"/>
            <w:r w:rsidR="00FC38A7">
              <w:rPr>
                <w:b/>
                <w:bCs/>
              </w:rPr>
              <w:t xml:space="preserve"> &amp;</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r w:rsidR="00844463" w:rsidRPr="00B720D7">
        <w:rPr>
          <w:color w:val="0000FF"/>
        </w:rPr>
        <w:t>Shoulder</w:t>
      </w:r>
      <w:r w:rsidR="00BE02A8">
        <w:rPr>
          <w:color w:val="0000FF"/>
        </w:rPr>
        <w:t>/Wrist</w:t>
      </w:r>
      <w:r w:rsidR="00692CF5">
        <w:rPr>
          <w:color w:val="0000FF"/>
        </w:rPr>
        <w:t xml:space="preserve"> </w:t>
      </w:r>
      <w:r w:rsidR="00844463" w:rsidRPr="00B720D7">
        <w:rPr>
          <w:color w:val="0000FF"/>
        </w:rPr>
        <w:t xml:space="preserve">marking </w:t>
      </w:r>
    </w:p>
    <w:p w:rsidR="004004C1" w:rsidRDefault="004004C1" w:rsidP="00450743">
      <w:pPr>
        <w:contextualSpacing w:val="0"/>
      </w:pPr>
      <w:r>
        <w:t>Describe method of electronic identification of swimmer (Recommended):</w:t>
      </w:r>
      <w:r w:rsidR="00945FB1">
        <w:t xml:space="preserve"> </w:t>
      </w:r>
      <w:sdt>
        <w:sdtPr>
          <w:rPr>
            <w:color w:val="0000FF"/>
          </w:rPr>
          <w:id w:val="15645700"/>
          <w:placeholder>
            <w:docPart w:val="7FB657C898FB4A9FBC527B91C3065AE2"/>
          </w:placeholder>
        </w:sdtPr>
        <w:sdtEndPr/>
        <w:sdtContent>
          <w:r w:rsidR="00945FB1">
            <w:rPr>
              <w:color w:val="0000FF"/>
            </w:rPr>
            <w:t>Chip strapped to ankle</w:t>
          </w:r>
        </w:sdtContent>
      </w:sdt>
    </w:p>
    <w:p w:rsidR="004004C1" w:rsidRPr="00B720D7" w:rsidRDefault="004004C1" w:rsidP="00450743">
      <w:pPr>
        <w:contextualSpacing w:val="0"/>
        <w:rPr>
          <w:color w:val="0000FF"/>
        </w:rPr>
      </w:pPr>
      <w:r>
        <w:t>Descr</w:t>
      </w:r>
      <w:r w:rsidR="000A52CA">
        <w:t xml:space="preserve">ibe different </w:t>
      </w:r>
      <w:r w:rsidR="00506A1F">
        <w:t xml:space="preserve">bright </w:t>
      </w:r>
      <w:r w:rsidR="000A52CA">
        <w:t>cap colors for</w:t>
      </w:r>
      <w:r>
        <w:t xml:space="preserve"> various divisions (Recommended):</w:t>
      </w:r>
      <w:r w:rsidR="00945FB1">
        <w:t xml:space="preserve"> </w:t>
      </w:r>
      <w:sdt>
        <w:sdtPr>
          <w:id w:val="15645701"/>
          <w:placeholder>
            <w:docPart w:val="6763892EAD464A0791A8B30441667C4E"/>
          </w:placeholder>
        </w:sdtPr>
        <w:sdtEndPr>
          <w:rPr>
            <w:color w:val="0000FF"/>
          </w:rPr>
        </w:sdtEndPr>
        <w:sdtContent>
          <w:sdt>
            <w:sdtPr>
              <w:id w:val="660339587"/>
              <w:placeholder>
                <w:docPart w:val="05789193DC094F85ABF14547EC527E05"/>
              </w:placeholder>
            </w:sdtPr>
            <w:sdtEndPr>
              <w:rPr>
                <w:color w:val="0000FF"/>
              </w:rPr>
            </w:sdtEndPr>
            <w:sdtContent>
              <w:sdt>
                <w:sdtPr>
                  <w:rPr>
                    <w:color w:val="0000FF"/>
                  </w:rPr>
                  <w:id w:val="660339588"/>
                  <w:placeholder>
                    <w:docPart w:val="E84DC97F5DD045A99F93F0FDA5B0B28B"/>
                  </w:placeholder>
                </w:sdtPr>
                <w:sdtEndPr/>
                <w:sdtContent>
                  <w:r w:rsidR="00844463" w:rsidRPr="00B720D7">
                    <w:rPr>
                      <w:color w:val="0000FF"/>
                    </w:rPr>
                    <w:t>For the simultaneous 2.5K, 5K, and 10K, each race distance will have a different, corresponding cap color.</w:t>
                  </w:r>
                </w:sdtContent>
              </w:sdt>
            </w:sdtContent>
          </w:sdt>
        </w:sdtContent>
      </w:sdt>
    </w:p>
    <w:p w:rsidR="004004C1" w:rsidRPr="00B720D7" w:rsidRDefault="004004C1" w:rsidP="00450743">
      <w:pPr>
        <w:contextualSpacing w:val="0"/>
        <w:rPr>
          <w:color w:val="0000FF"/>
        </w:rPr>
      </w:pPr>
      <w:r>
        <w:t xml:space="preserve">Describe method of accounting for all swimmers before, during and </w:t>
      </w:r>
      <w:r w:rsidR="000A52CA">
        <w:t xml:space="preserve">after swim(s): </w:t>
      </w:r>
      <w:sdt>
        <w:sdtPr>
          <w:id w:val="15645698"/>
          <w:placeholder>
            <w:docPart w:val="EB512C4FB50C42738BB410D086B9D643"/>
          </w:placeholder>
        </w:sdtPr>
        <w:sdtEndPr>
          <w:rPr>
            <w:color w:val="0000FF"/>
          </w:rPr>
        </w:sdtEndPr>
        <w:sdtContent>
          <w:sdt>
            <w:sdtPr>
              <w:rPr>
                <w:color w:val="0000FF"/>
              </w:rPr>
              <w:id w:val="660339589"/>
              <w:placeholder>
                <w:docPart w:val="05613F8B9B304487998D72C4D0237B7D"/>
              </w:placeholder>
            </w:sdtPr>
            <w:sdtEndPr/>
            <w:sdtContent>
              <w:r w:rsidR="00844463" w:rsidRPr="00B720D7">
                <w:rPr>
                  <w:color w:val="0000FF"/>
                </w:rPr>
                <w:t>Count before race as they enter the water, count as the race finishes.</w:t>
              </w:r>
            </w:sdtContent>
          </w:sdt>
        </w:sdtContent>
      </w:sdt>
    </w:p>
    <w:p w:rsidR="00450743" w:rsidRPr="00B720D7" w:rsidRDefault="00450743" w:rsidP="00454E26">
      <w:pPr>
        <w:spacing w:after="240"/>
        <w:contextualSpacing w:val="0"/>
        <w:rPr>
          <w:color w:val="0000FF"/>
        </w:rPr>
      </w:pPr>
      <w:r>
        <w:t>Describe method of accounting for swimmers who do not finish:</w:t>
      </w:r>
      <w:sdt>
        <w:sdtPr>
          <w:rPr>
            <w:color w:val="0000FF"/>
          </w:rPr>
          <w:id w:val="975414237"/>
          <w:placeholder>
            <w:docPart w:val="81BDF9C4BB504DA5B809D52859CAADB6"/>
          </w:placeholder>
        </w:sdtPr>
        <w:sdtEndPr/>
        <w:sdtContent>
          <w:r w:rsidR="00135FE9">
            <w:rPr>
              <w:color w:val="0000FF"/>
            </w:rPr>
            <w:t xml:space="preserve"> </w:t>
          </w:r>
          <w:r w:rsidR="00844463" w:rsidRPr="00B720D7">
            <w:rPr>
              <w:color w:val="0000FF"/>
            </w:rPr>
            <w:t>Swimmers or rescuers are instructed to report to the referee.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sdt>
        <w:sdtPr>
          <w:id w:val="556129984"/>
          <w:placeholder>
            <w:docPart w:val="AE7BA2A6933E4C4D865918106FDB7EBA"/>
          </w:placeholder>
        </w:sdtPr>
        <w:sdtEndPr/>
        <w:sdtContent>
          <w:sdt>
            <w:sdtPr>
              <w:id w:val="15645707"/>
              <w:placeholder>
                <w:docPart w:val="D388F92B40D840CDB962B75C4984B20D"/>
              </w:placeholder>
            </w:sdtPr>
            <w:sdtEndPr/>
            <w:sdtContent>
              <w:r w:rsidR="00135FE9">
                <w:t xml:space="preserve"> </w:t>
              </w:r>
              <w:r w:rsidR="00844463" w:rsidRPr="00B720D7">
                <w:rPr>
                  <w:color w:val="0000FF"/>
                </w:rPr>
                <w:t>Warm-up area is limited.  Warm up time limited to 30 mins before swimmer safety meeting.  Lifeguards cover warm up area during designated warm up time.  Swimmers choosing to warm up outside of warm up area or designated time will do so at their own risk.</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753813">
        <w:t xml:space="preserve"> </w:t>
      </w:r>
      <w:sdt>
        <w:sdtPr>
          <w:id w:val="15645713"/>
          <w:placeholder>
            <w:docPart w:val="C727D53358974C15B4465ACCBE0FE749"/>
          </w:placeholder>
        </w:sdtPr>
        <w:sdtEndPr/>
        <w:sdtContent>
          <w:r w:rsidR="00352C01">
            <w:rPr>
              <w:color w:val="0000FF"/>
            </w:rPr>
            <w:t>13</w:t>
          </w:r>
          <w:r w:rsidR="00844463" w:rsidRPr="00B720D7">
            <w:rPr>
              <w:color w:val="0000FF"/>
            </w:rPr>
            <w:t>0 is the most ever recorded at this event</w:t>
          </w:r>
        </w:sdtContent>
      </w:sdt>
    </w:p>
    <w:p w:rsidR="004004C1" w:rsidRPr="00B720D7" w:rsidRDefault="004004C1" w:rsidP="0062319E">
      <w:pPr>
        <w:contextualSpacing w:val="0"/>
        <w:rPr>
          <w:color w:val="0000FF"/>
        </w:rPr>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rPr>
            <w:color w:val="0000FF"/>
          </w:rPr>
        </w:sdtEndPr>
        <w:sdtContent>
          <w:sdt>
            <w:sdtPr>
              <w:rPr>
                <w:color w:val="0000FF"/>
              </w:rPr>
              <w:id w:val="660339590"/>
              <w:placeholder>
                <w:docPart w:val="0DB2B79DA8A24021BA7D000A65C363F8"/>
              </w:placeholder>
            </w:sdtPr>
            <w:sdtEndPr/>
            <w:sdtContent>
              <w:r w:rsidR="00844463" w:rsidRPr="00B720D7">
                <w:rPr>
                  <w:color w:val="0000FF"/>
                </w:rPr>
                <w:t xml:space="preserve">We plan to have plenty of spotters on hand, this has never been an issue in our past races. </w:t>
              </w:r>
            </w:sdtContent>
          </w:sdt>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rPr>
            <w:color w:val="0000FF"/>
          </w:rPr>
          <w:id w:val="15645736"/>
          <w:placeholder>
            <w:docPart w:val="343F7EEE4896422DB4112C0FD8E782E4"/>
          </w:placeholder>
        </w:sdtPr>
        <w:sdtEndPr/>
        <w:sdtContent>
          <w:sdt>
            <w:sdtPr>
              <w:rPr>
                <w:color w:val="0000FF"/>
              </w:rPr>
              <w:id w:val="660339591"/>
              <w:placeholder>
                <w:docPart w:val="E332411D3C6D4DB8A733EBDFFF70BC1A"/>
              </w:placeholder>
            </w:sdtPr>
            <w:sdtEndPr/>
            <w:sdtContent>
              <w:r w:rsidR="00844463" w:rsidRPr="00B720D7">
                <w:rPr>
                  <w:color w:val="0000FF"/>
                </w:rPr>
                <w:t>Appropriate to the race course and distance.</w:t>
              </w:r>
            </w:sdtContent>
          </w:sdt>
        </w:sdtContent>
      </w:sdt>
    </w:p>
    <w:p w:rsidR="004004C1" w:rsidRPr="00B720D7" w:rsidRDefault="004004C1" w:rsidP="0062319E">
      <w:pPr>
        <w:contextualSpacing w:val="0"/>
        <w:rPr>
          <w:color w:val="0000FF"/>
        </w:rPr>
      </w:pPr>
      <w:r>
        <w:t xml:space="preserve">How </w:t>
      </w:r>
      <w:r w:rsidR="000A52CA">
        <w:t xml:space="preserve">will you deploy the safety staff </w:t>
      </w:r>
      <w:r>
        <w:t>to maximize rapid response to a troubled swimmer?</w:t>
      </w:r>
      <w:sdt>
        <w:sdtPr>
          <w:rPr>
            <w:color w:val="0000FF"/>
          </w:rPr>
          <w:id w:val="15645737"/>
          <w:placeholder>
            <w:docPart w:val="56297653067E42FFA85C8C876E5EE3A0"/>
          </w:placeholder>
        </w:sdtPr>
        <w:sdtEndPr/>
        <w:sdtContent>
          <w:r w:rsidR="00135FE9">
            <w:rPr>
              <w:color w:val="0000FF"/>
            </w:rPr>
            <w:t xml:space="preserve"> </w:t>
          </w:r>
          <w:r w:rsidR="00844463" w:rsidRPr="00B720D7">
            <w:rPr>
              <w:color w:val="0000FF"/>
            </w:rPr>
            <w:t>Appropriate to the race course and distance.</w:t>
          </w:r>
        </w:sdtContent>
      </w:sdt>
    </w:p>
    <w:p w:rsidR="004004C1" w:rsidRPr="00B720D7" w:rsidRDefault="004004C1" w:rsidP="0062319E">
      <w:pPr>
        <w:contextualSpacing w:val="0"/>
        <w:rPr>
          <w:color w:val="0000FF"/>
        </w:rPr>
      </w:pPr>
      <w:r>
        <w:t xml:space="preserve">How will </w:t>
      </w:r>
      <w:r w:rsidR="000A52CA">
        <w:t>you alter the event</w:t>
      </w:r>
      <w:r>
        <w:t xml:space="preserve"> if insufficient safety personnel/craft are available </w:t>
      </w:r>
      <w:r w:rsidR="006A17DF">
        <w:t>on the day of the swim(s)</w:t>
      </w:r>
      <w:r>
        <w:t>?</w:t>
      </w:r>
      <w:sdt>
        <w:sdtPr>
          <w:id w:val="15645738"/>
          <w:placeholder>
            <w:docPart w:val="A224CF8DE4AB4C6D91272A41D55CB0DB"/>
          </w:placeholder>
        </w:sdtPr>
        <w:sdtEndPr>
          <w:rPr>
            <w:color w:val="0000FF"/>
          </w:rPr>
        </w:sdtEndPr>
        <w:sdtContent>
          <w:sdt>
            <w:sdtPr>
              <w:rPr>
                <w:color w:val="0000FF"/>
              </w:rPr>
              <w:id w:val="660339593"/>
              <w:placeholder>
                <w:docPart w:val="3C5B7DABA3284157BF2E13DF45611E6E"/>
              </w:placeholder>
            </w:sdtPr>
            <w:sdtEndPr/>
            <w:sdtContent>
              <w:r w:rsidR="00844463" w:rsidRPr="00B720D7">
                <w:rPr>
                  <w:color w:val="0000FF"/>
                </w:rPr>
                <w:t>The start will be delayed until sufficient personnel and/or craft are available.</w:t>
              </w:r>
            </w:sdtContent>
          </w:sdt>
        </w:sdtContent>
      </w:sdt>
    </w:p>
    <w:p w:rsidR="004004C1" w:rsidRPr="00B720D7" w:rsidRDefault="004004C1" w:rsidP="0062319E">
      <w:pPr>
        <w:spacing w:after="240"/>
        <w:contextualSpacing w:val="0"/>
        <w:rPr>
          <w:color w:val="0000FF"/>
        </w:rPr>
      </w:pPr>
      <w:r>
        <w:t xml:space="preserve">Describe your missing swimmer plan: </w:t>
      </w:r>
      <w:sdt>
        <w:sdtPr>
          <w:id w:val="15645739"/>
          <w:placeholder>
            <w:docPart w:val="9F5265DE166C4628AD3DEB1773618947"/>
          </w:placeholder>
        </w:sdtPr>
        <w:sdtEndPr>
          <w:rPr>
            <w:color w:val="0000FF"/>
          </w:rPr>
        </w:sdtEndPr>
        <w:sdtContent>
          <w:sdt>
            <w:sdtPr>
              <w:rPr>
                <w:color w:val="0000FF"/>
              </w:rPr>
              <w:id w:val="660339597"/>
              <w:placeholder>
                <w:docPart w:val="D10DC56695C040188610D476FA14CD3A"/>
              </w:placeholder>
            </w:sdtPr>
            <w:sdtEndPr/>
            <w:sdtContent>
              <w:r w:rsidR="00844463" w:rsidRPr="00B720D7">
                <w:rPr>
                  <w:color w:val="0000FF"/>
                </w:rPr>
                <w:t>Conduct quick check of course and shore.  Contact Sea</w:t>
              </w:r>
              <w:r w:rsidR="00135FE9">
                <w:rPr>
                  <w:color w:val="0000FF"/>
                </w:rPr>
                <w:t>r</w:t>
              </w:r>
              <w:r w:rsidR="00844463" w:rsidRPr="00B720D7">
                <w:rPr>
                  <w:color w:val="0000FF"/>
                </w:rPr>
                <w:t xml:space="preserve">ch </w:t>
              </w:r>
              <w:r w:rsidR="00135FE9">
                <w:rPr>
                  <w:color w:val="0000FF"/>
                </w:rPr>
                <w:t>&amp;</w:t>
              </w:r>
              <w:r w:rsidR="00844463" w:rsidRPr="00B720D7">
                <w:rPr>
                  <w:color w:val="0000FF"/>
                </w:rPr>
                <w:t xml:space="preserve"> Rescue (who are already on site as safety personnel).</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753813">
        <w:t xml:space="preserve"> </w:t>
      </w:r>
      <w:sdt>
        <w:sdtPr>
          <w:rPr>
            <w:color w:val="0000FF"/>
          </w:rPr>
          <w:id w:val="15645740"/>
          <w:placeholder>
            <w:docPart w:val="39706AD52F484FE3874CA5C5AF121A06"/>
          </w:placeholder>
          <w:dropDownList>
            <w:listItem w:value="Choose an item."/>
            <w:listItem w:displayText="Yes" w:value="Yes"/>
            <w:listItem w:displayText="No" w:value="No"/>
          </w:dropDownList>
        </w:sdtPr>
        <w:sdtEndPr/>
        <w:sdtContent>
          <w:r w:rsidR="00844463" w:rsidRPr="00B720D7">
            <w:rPr>
              <w:color w:val="0000FF"/>
            </w:rPr>
            <w:t>No</w:t>
          </w:r>
        </w:sdtContent>
      </w:sdt>
    </w:p>
    <w:p w:rsidR="004004C1" w:rsidRPr="00B720D7" w:rsidRDefault="004004C1" w:rsidP="0062319E">
      <w:pPr>
        <w:contextualSpacing w:val="0"/>
        <w:rPr>
          <w:color w:val="0000FF"/>
        </w:rPr>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rPr>
            <w:color w:val="0000FF"/>
          </w:rPr>
        </w:sdtEndPr>
        <w:sdtContent>
          <w:sdt>
            <w:sdtPr>
              <w:rPr>
                <w:color w:val="0000FF"/>
              </w:rPr>
              <w:id w:val="660339598"/>
              <w:placeholder>
                <w:docPart w:val="02B322849C10493F90A11B907F945C7A"/>
              </w:placeholder>
            </w:sdtPr>
            <w:sdtEndPr/>
            <w:sdtContent>
              <w:r w:rsidR="00844463" w:rsidRPr="00B720D7">
                <w:rPr>
                  <w:color w:val="0000FF"/>
                </w:rPr>
                <w:t>Delay start of the race until conditions are safe.  Evacuate if the race is already in progress.</w:t>
              </w:r>
            </w:sdtContent>
          </w:sdt>
        </w:sdtContent>
      </w:sdt>
    </w:p>
    <w:p w:rsidR="004004C1" w:rsidRPr="00B720D7" w:rsidRDefault="004004C1" w:rsidP="0062319E">
      <w:pPr>
        <w:spacing w:after="240"/>
        <w:contextualSpacing w:val="0"/>
        <w:rPr>
          <w:color w:val="0000FF"/>
        </w:rPr>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rPr>
            <w:color w:val="0000FF"/>
          </w:rPr>
          <w:id w:val="15645743"/>
          <w:placeholder>
            <w:docPart w:val="23FAABADEBBD4D129061966E8946611F"/>
          </w:placeholder>
        </w:sdtPr>
        <w:sdtEndPr/>
        <w:sdtContent>
          <w:r w:rsidR="00844463" w:rsidRPr="00B720D7">
            <w:rPr>
              <w:color w:val="0000FF"/>
            </w:rPr>
            <w:t>If mass evacuation from the water during a swim becomes necessary, the Safety Director will notify all spotters and rescuers by two-way radio to direct swimmers to the nearest shoreline.  Swimmers must obey the safety personnel!  If such evacuation becomes necessary, the Safety Director will mobilize vehicles to pick up these swimmers, using the road that circles the lake.</w:t>
          </w:r>
        </w:sdtContent>
      </w:sdt>
    </w:p>
    <w:p w:rsidR="00947E3D" w:rsidRPr="00B11720" w:rsidRDefault="009A4B80" w:rsidP="00956F8A">
      <w:pPr>
        <w:pStyle w:val="Heading2"/>
        <w:jc w:val="center"/>
        <w:rPr>
          <w:color w:val="C00000"/>
          <w:sz w:val="40"/>
          <w:szCs w:val="40"/>
        </w:rPr>
      </w:pPr>
      <w:bookmarkStart w:id="6" w:name="_Toc285961824"/>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 xml:space="preserve">Thermal Plan for Cold Water </w:t>
            </w:r>
            <w:proofErr w:type="spellStart"/>
            <w:proofErr w:type="gramStart"/>
            <w:r w:rsidRPr="00062A05">
              <w:rPr>
                <w:rFonts w:eastAsia="Times New Roman"/>
                <w:bCs/>
                <w:sz w:val="20"/>
                <w:szCs w:val="20"/>
              </w:rPr>
              <w:t>Swims:USMS</w:t>
            </w:r>
            <w:proofErr w:type="spellEnd"/>
            <w:proofErr w:type="gramEnd"/>
            <w:r w:rsidRPr="00062A05">
              <w:rPr>
                <w:rFonts w:eastAsia="Times New Roman"/>
                <w:bCs/>
                <w:sz w:val="20"/>
                <w:szCs w:val="20"/>
              </w:rPr>
              <w:t xml:space="preserve">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w:t>
            </w:r>
            <w:proofErr w:type="gramStart"/>
            <w:r>
              <w:rPr>
                <w:rFonts w:eastAsia="Times New Roman"/>
                <w:bCs/>
                <w:sz w:val="20"/>
                <w:szCs w:val="20"/>
              </w:rPr>
              <w:t>A</w:t>
            </w:r>
            <w:r w:rsidR="00947E3D" w:rsidRPr="00062A05">
              <w:rPr>
                <w:rFonts w:eastAsia="Times New Roman"/>
                <w:bCs/>
                <w:sz w:val="20"/>
                <w:szCs w:val="20"/>
              </w:rPr>
              <w:t>(</w:t>
            </w:r>
            <w:proofErr w:type="gramEnd"/>
            <w:r w:rsidR="00947E3D" w:rsidRPr="00062A05">
              <w:rPr>
                <w:rFonts w:eastAsia="Times New Roman"/>
                <w:bCs/>
                <w:sz w:val="20"/>
                <w:szCs w:val="20"/>
              </w:rPr>
              <w:t>1)A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947E3D" w:rsidRPr="00062A05">
              <w:rPr>
                <w:rFonts w:eastAsia="Times New Roman"/>
                <w:bCs/>
                <w:sz w:val="20"/>
                <w:szCs w:val="20"/>
              </w:rPr>
              <w:t>unless a USMS-approved thermal plan is in place.</w:t>
            </w:r>
          </w:p>
        </w:tc>
      </w:tr>
      <w:tr w:rsidR="00947E3D" w:rsidRPr="00395628" w:rsidTr="00956F8A">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 xml:space="preserve">Cold Shock Response, Cold </w:t>
            </w:r>
            <w:proofErr w:type="spellStart"/>
            <w:r w:rsidR="004A142D" w:rsidRPr="00062A05">
              <w:rPr>
                <w:rFonts w:eastAsia="Times New Roman"/>
                <w:bCs/>
                <w:sz w:val="20"/>
                <w:szCs w:val="20"/>
              </w:rPr>
              <w:t>Incapacitation,Hypothermia</w:t>
            </w:r>
            <w:proofErr w:type="spellEnd"/>
            <w:r w:rsidR="00AE3331">
              <w:rPr>
                <w:rFonts w:eastAsia="Times New Roman"/>
                <w:bCs/>
                <w:sz w:val="20"/>
                <w:szCs w:val="20"/>
              </w:rPr>
              <w:t>,</w:t>
            </w:r>
            <w:r w:rsidR="004A142D" w:rsidRPr="00062A05">
              <w:rPr>
                <w:rFonts w:eastAsia="Times New Roman"/>
                <w:bCs/>
                <w:sz w:val="20"/>
                <w:szCs w:val="20"/>
              </w:rPr>
              <w:t xml:space="preserve"> and </w:t>
            </w:r>
            <w:proofErr w:type="spellStart"/>
            <w:r w:rsidR="004A142D" w:rsidRPr="00062A05">
              <w:rPr>
                <w:rFonts w:eastAsia="Times New Roman"/>
                <w:bCs/>
                <w:sz w:val="20"/>
                <w:szCs w:val="20"/>
              </w:rPr>
              <w:t>Circum</w:t>
            </w:r>
            <w:proofErr w:type="spellEnd"/>
            <w:r w:rsidR="004A142D" w:rsidRPr="00062A05">
              <w:rPr>
                <w:rFonts w:eastAsia="Times New Roman"/>
                <w:bCs/>
                <w:sz w:val="20"/>
                <w:szCs w:val="20"/>
              </w:rPr>
              <w:t>-rescue Collapse)</w:t>
            </w:r>
            <w:r w:rsidRPr="00062A05">
              <w:rPr>
                <w:rFonts w:eastAsia="Times New Roman"/>
                <w:bCs/>
                <w:sz w:val="20"/>
                <w:szCs w:val="20"/>
              </w:rPr>
              <w:t>.Be Prepared!</w:t>
            </w:r>
          </w:p>
        </w:tc>
      </w:tr>
      <w:tr w:rsidR="00947E3D" w:rsidRPr="00395628" w:rsidTr="00956F8A">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sdt>
        <w:sdtPr>
          <w:id w:val="-1698229483"/>
          <w:placeholder>
            <w:docPart w:val="39A51853E6C94858808FE0494E65C445"/>
          </w:placeholder>
          <w:showingPlcHdr/>
        </w:sdtPr>
        <w:sdtEndPr/>
        <w:sdtContent>
          <w:r w:rsidR="00F8553D" w:rsidRPr="00F8553D">
            <w:rPr>
              <w:rStyle w:val="PlaceholderText"/>
              <w:color w:val="0070C0"/>
            </w:rPr>
            <w:t>Click here to enter text.</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w:t>
            </w:r>
            <w:proofErr w:type="spellStart"/>
            <w:proofErr w:type="gramStart"/>
            <w:r w:rsidRPr="00062A05">
              <w:rPr>
                <w:rFonts w:eastAsia="Times New Roman"/>
                <w:bCs/>
                <w:sz w:val="20"/>
                <w:szCs w:val="20"/>
              </w:rPr>
              <w:t>Swims:</w:t>
            </w:r>
            <w:r w:rsidR="006A09C6">
              <w:rPr>
                <w:rFonts w:eastAsia="Times New Roman"/>
                <w:bCs/>
                <w:sz w:val="20"/>
                <w:szCs w:val="20"/>
              </w:rPr>
              <w:t>USMS</w:t>
            </w:r>
            <w:proofErr w:type="spellEnd"/>
            <w:proofErr w:type="gramEnd"/>
            <w:r w:rsidR="006A09C6">
              <w:rPr>
                <w:rFonts w:eastAsia="Times New Roman"/>
                <w:bCs/>
                <w:sz w:val="20"/>
                <w:szCs w:val="20"/>
              </w:rPr>
              <w:t xml:space="preserve">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rsidTr="00956F8A">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 xml:space="preserve">er ranges—dramatically increases the odds of thermal </w:t>
            </w:r>
            <w:proofErr w:type="spellStart"/>
            <w:r w:rsidRPr="00062A05">
              <w:rPr>
                <w:rFonts w:eastAsia="Times New Roman"/>
                <w:bCs/>
                <w:sz w:val="20"/>
                <w:szCs w:val="20"/>
              </w:rPr>
              <w:t>issues</w:t>
            </w:r>
            <w:r w:rsidR="00294475">
              <w:rPr>
                <w:rFonts w:eastAsia="Times New Roman"/>
                <w:bCs/>
                <w:sz w:val="20"/>
                <w:szCs w:val="20"/>
              </w:rPr>
              <w:t>:</w:t>
            </w:r>
            <w:r w:rsidR="0001065B">
              <w:rPr>
                <w:rFonts w:eastAsia="Times New Roman"/>
                <w:bCs/>
                <w:sz w:val="20"/>
                <w:szCs w:val="20"/>
              </w:rPr>
              <w:t>Dehydration</w:t>
            </w:r>
            <w:proofErr w:type="spellEnd"/>
            <w:r w:rsidR="0001065B">
              <w:rPr>
                <w:rFonts w:eastAsia="Times New Roman"/>
                <w:bCs/>
                <w:sz w:val="20"/>
                <w:szCs w:val="20"/>
              </w:rPr>
              <w:t xml:space="preserve">, Heat Stroke, and </w:t>
            </w:r>
            <w:proofErr w:type="spellStart"/>
            <w:r w:rsidR="00294475">
              <w:rPr>
                <w:rFonts w:eastAsia="Times New Roman"/>
                <w:bCs/>
                <w:sz w:val="20"/>
                <w:szCs w:val="20"/>
              </w:rPr>
              <w:t>Hyperthermia</w:t>
            </w:r>
            <w:r w:rsidRPr="00062A05">
              <w:rPr>
                <w:rFonts w:eastAsia="Times New Roman"/>
                <w:bCs/>
                <w:sz w:val="20"/>
                <w:szCs w:val="20"/>
              </w:rPr>
              <w:t>.Be</w:t>
            </w:r>
            <w:proofErr w:type="spellEnd"/>
            <w:r w:rsidRPr="00062A05">
              <w:rPr>
                <w:rFonts w:eastAsia="Times New Roman"/>
                <w:bCs/>
                <w:sz w:val="20"/>
                <w:szCs w:val="20"/>
              </w:rPr>
              <w:t xml:space="preserve"> Prepared!</w:t>
            </w:r>
          </w:p>
        </w:tc>
      </w:tr>
      <w:tr w:rsidR="009F041B" w:rsidRPr="00395628" w:rsidTr="00956F8A">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xml:space="preserve">° </w:t>
            </w:r>
            <w:proofErr w:type="spellStart"/>
            <w:proofErr w:type="gramStart"/>
            <w:r w:rsidR="0053599C" w:rsidRPr="00062A05">
              <w:rPr>
                <w:rFonts w:eastAsia="Times New Roman"/>
                <w:sz w:val="20"/>
                <w:szCs w:val="20"/>
              </w:rPr>
              <w:t>F</w:t>
            </w:r>
            <w:r w:rsidR="006A09C6">
              <w:rPr>
                <w:rFonts w:eastAsia="Times New Roman"/>
                <w:sz w:val="20"/>
                <w:szCs w:val="20"/>
              </w:rPr>
              <w:t>,</w:t>
            </w:r>
            <w:r w:rsidR="009F041B" w:rsidRPr="00062A05">
              <w:rPr>
                <w:rFonts w:eastAsia="Times New Roman"/>
                <w:sz w:val="20"/>
                <w:szCs w:val="20"/>
              </w:rPr>
              <w:t>you</w:t>
            </w:r>
            <w:proofErr w:type="spellEnd"/>
            <w:proofErr w:type="gramEnd"/>
            <w:r w:rsidR="009F041B" w:rsidRPr="00062A05">
              <w:rPr>
                <w:rFonts w:eastAsia="Times New Roman"/>
                <w:sz w:val="20"/>
                <w:szCs w:val="20"/>
              </w:rPr>
              <w:t xml:space="preserve">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plan below, showing your specific commitment to increased swimmer preparation before the event, reduced swimmer exposure during the event, and maximize mitigation &amp; treatment of thermal issues during &amp; after the event.</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 xml:space="preserve">has a chance of water </w:t>
            </w:r>
            <w:proofErr w:type="spellStart"/>
            <w:r w:rsidRPr="00062A05">
              <w:rPr>
                <w:rFonts w:eastAsia="Times New Roman"/>
                <w:sz w:val="20"/>
                <w:szCs w:val="20"/>
              </w:rPr>
              <w:t>temperature</w:t>
            </w:r>
            <w:r w:rsidR="00B11720">
              <w:rPr>
                <w:rFonts w:eastAsia="Times New Roman"/>
                <w:sz w:val="20"/>
                <w:szCs w:val="20"/>
              </w:rPr>
              <w:t>between</w:t>
            </w:r>
            <w:proofErr w:type="spellEnd"/>
            <w:r w:rsidR="00B11720">
              <w:rPr>
                <w:rFonts w:eastAsia="Times New Roman"/>
                <w:sz w:val="20"/>
                <w:szCs w:val="20"/>
              </w:rPr>
              <w:t xml:space="preserve"> </w:t>
            </w:r>
            <w:r>
              <w:rPr>
                <w:rFonts w:eastAsia="Times New Roman"/>
                <w:sz w:val="20"/>
                <w:szCs w:val="20"/>
              </w:rPr>
              <w:t>82</w:t>
            </w:r>
            <w:r w:rsidRPr="00062A05">
              <w:rPr>
                <w:rFonts w:eastAsia="Times New Roman"/>
                <w:sz w:val="20"/>
                <w:szCs w:val="20"/>
              </w:rPr>
              <w:t>° F</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tab/>
      </w:r>
    </w:p>
    <w:p w:rsidR="003C428B" w:rsidRDefault="003C428B" w:rsidP="0001065B">
      <w:pPr>
        <w:tabs>
          <w:tab w:val="left" w:pos="720"/>
          <w:tab w:val="left" w:pos="8640"/>
        </w:tabs>
        <w:spacing w:after="0"/>
        <w:contextualSpacing w:val="0"/>
      </w:pPr>
      <w:r>
        <w:t>2.</w:t>
      </w:r>
      <w:r>
        <w:tab/>
        <w:t>Bring in more volunteers to assist medical personnel.</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tab/>
      </w:r>
    </w:p>
    <w:p w:rsidR="009F041B" w:rsidRPr="00F8553D" w:rsidRDefault="003C428B" w:rsidP="00B11720">
      <w:pPr>
        <w:tabs>
          <w:tab w:val="left" w:pos="720"/>
          <w:tab w:val="left" w:pos="8640"/>
        </w:tabs>
        <w:spacing w:after="0"/>
        <w:contextualSpacing w:val="0"/>
        <w:rPr>
          <w:szCs w:val="24"/>
        </w:rPr>
      </w:pPr>
      <w:r>
        <w:t>4.</w:t>
      </w:r>
      <w:r>
        <w:tab/>
        <w:t xml:space="preserve">Increase </w:t>
      </w:r>
      <w:proofErr w:type="spellStart"/>
      <w:r w:rsidR="00F7313D">
        <w:t>cool</w:t>
      </w:r>
      <w:r>
        <w:t>beverages</w:t>
      </w:r>
      <w:proofErr w:type="spellEnd"/>
      <w:r>
        <w:t xml:space="preserve">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B11720" w:rsidRPr="00F8553D">
        <w:rPr>
          <w:szCs w:val="24"/>
        </w:rPr>
        <w:tab/>
      </w:r>
      <w:r w:rsidR="00B11720" w:rsidRPr="00F8553D">
        <w:rPr>
          <w:szCs w:val="24"/>
        </w:rPr>
        <w:tab/>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w:t>
      </w:r>
      <w:proofErr w:type="gramStart"/>
      <w:r w:rsidR="003C428B">
        <w:t>gear</w:t>
      </w:r>
      <w:r w:rsidR="009F041B" w:rsidRPr="00F8553D">
        <w:rPr>
          <w:szCs w:val="24"/>
        </w:rPr>
        <w:t>(</w:t>
      </w:r>
      <w:proofErr w:type="gramEnd"/>
      <w:r w:rsidR="009F041B" w:rsidRPr="00F8553D">
        <w:rPr>
          <w:szCs w:val="24"/>
        </w:rPr>
        <w:t xml:space="preserve">iced water, ice chips, cold water bottles, misting </w:t>
      </w:r>
      <w:r w:rsidR="00531929" w:rsidRPr="00F8553D">
        <w:rPr>
          <w:szCs w:val="24"/>
        </w:rPr>
        <w:tab/>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00256C53">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sdt>
        <w:sdtPr>
          <w:id w:val="-38514931"/>
          <w:placeholder>
            <w:docPart w:val="67DFBACFC4324A05AFBE7CDA843C76DD"/>
          </w:placeholder>
          <w:showingPlcHdr/>
        </w:sdtPr>
        <w:sdtEndPr/>
        <w:sdtContent>
          <w:r w:rsidR="00F8553D" w:rsidRPr="00F8553D">
            <w:rPr>
              <w:rStyle w:val="PlaceholderText"/>
              <w:color w:val="0070C0"/>
            </w:rPr>
            <w:t>Click here to enter text.</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E9B" w:rsidRDefault="00F57E9B" w:rsidP="006D52BE">
      <w:pPr>
        <w:spacing w:after="0"/>
      </w:pPr>
      <w:r>
        <w:separator/>
      </w:r>
    </w:p>
  </w:endnote>
  <w:endnote w:type="continuationSeparator" w:id="0">
    <w:p w:rsidR="00F57E9B" w:rsidRDefault="00F57E9B"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FE" w:rsidRDefault="008E74FE">
    <w:pPr>
      <w:pStyle w:val="Footer"/>
      <w:jc w:val="right"/>
    </w:pPr>
  </w:p>
  <w:p w:rsidR="008E74FE" w:rsidRDefault="008E74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E9B" w:rsidRDefault="00F57E9B" w:rsidP="006D52BE">
      <w:pPr>
        <w:spacing w:after="0"/>
      </w:pPr>
      <w:r>
        <w:separator/>
      </w:r>
    </w:p>
  </w:footnote>
  <w:footnote w:type="continuationSeparator" w:id="0">
    <w:p w:rsidR="00F57E9B" w:rsidRDefault="00F57E9B"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1904"/>
    <w:rsid w:val="000D5374"/>
    <w:rsid w:val="000D652D"/>
    <w:rsid w:val="000E08C3"/>
    <w:rsid w:val="000E479F"/>
    <w:rsid w:val="000E6BFB"/>
    <w:rsid w:val="000F0AAE"/>
    <w:rsid w:val="000F248B"/>
    <w:rsid w:val="000F512F"/>
    <w:rsid w:val="00104E2D"/>
    <w:rsid w:val="0011327A"/>
    <w:rsid w:val="0011537B"/>
    <w:rsid w:val="001214E4"/>
    <w:rsid w:val="00121AE4"/>
    <w:rsid w:val="00126171"/>
    <w:rsid w:val="00133496"/>
    <w:rsid w:val="00135FE9"/>
    <w:rsid w:val="001362EF"/>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34B9E"/>
    <w:rsid w:val="0024610B"/>
    <w:rsid w:val="00250C5D"/>
    <w:rsid w:val="0025277A"/>
    <w:rsid w:val="002549C2"/>
    <w:rsid w:val="00255BDC"/>
    <w:rsid w:val="00256C53"/>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4C6A"/>
    <w:rsid w:val="0032505D"/>
    <w:rsid w:val="003366B9"/>
    <w:rsid w:val="003402BA"/>
    <w:rsid w:val="00341DED"/>
    <w:rsid w:val="00342F44"/>
    <w:rsid w:val="00352C01"/>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62C1"/>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75A3D"/>
    <w:rsid w:val="0048254C"/>
    <w:rsid w:val="0048335A"/>
    <w:rsid w:val="00487176"/>
    <w:rsid w:val="00487649"/>
    <w:rsid w:val="00490FDA"/>
    <w:rsid w:val="004A142D"/>
    <w:rsid w:val="004A36AE"/>
    <w:rsid w:val="004A4E64"/>
    <w:rsid w:val="004A5F98"/>
    <w:rsid w:val="004A748A"/>
    <w:rsid w:val="004B01BF"/>
    <w:rsid w:val="004B46BB"/>
    <w:rsid w:val="004C51E9"/>
    <w:rsid w:val="004C5B5F"/>
    <w:rsid w:val="004C6BA7"/>
    <w:rsid w:val="004D03AA"/>
    <w:rsid w:val="004D41B8"/>
    <w:rsid w:val="004E1C33"/>
    <w:rsid w:val="004E44BF"/>
    <w:rsid w:val="004E46F5"/>
    <w:rsid w:val="004F17F2"/>
    <w:rsid w:val="004F266F"/>
    <w:rsid w:val="004F5322"/>
    <w:rsid w:val="004F7BC1"/>
    <w:rsid w:val="00501B80"/>
    <w:rsid w:val="00506A1F"/>
    <w:rsid w:val="00507081"/>
    <w:rsid w:val="0051060D"/>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17E5B"/>
    <w:rsid w:val="00620E53"/>
    <w:rsid w:val="0062319E"/>
    <w:rsid w:val="00623903"/>
    <w:rsid w:val="00624C3D"/>
    <w:rsid w:val="00626FCB"/>
    <w:rsid w:val="00631FF7"/>
    <w:rsid w:val="00647870"/>
    <w:rsid w:val="00652868"/>
    <w:rsid w:val="00652A2A"/>
    <w:rsid w:val="0065630C"/>
    <w:rsid w:val="00660AFA"/>
    <w:rsid w:val="006614D0"/>
    <w:rsid w:val="006674D4"/>
    <w:rsid w:val="00671151"/>
    <w:rsid w:val="00687C55"/>
    <w:rsid w:val="0069023A"/>
    <w:rsid w:val="00690DD1"/>
    <w:rsid w:val="0069186F"/>
    <w:rsid w:val="00692CF5"/>
    <w:rsid w:val="0069462A"/>
    <w:rsid w:val="00695CA0"/>
    <w:rsid w:val="00695DE3"/>
    <w:rsid w:val="0069618C"/>
    <w:rsid w:val="006A0310"/>
    <w:rsid w:val="006A04DC"/>
    <w:rsid w:val="006A09C6"/>
    <w:rsid w:val="006A17DF"/>
    <w:rsid w:val="006B1E63"/>
    <w:rsid w:val="006B1E91"/>
    <w:rsid w:val="006C7650"/>
    <w:rsid w:val="006C7CEC"/>
    <w:rsid w:val="006D52BE"/>
    <w:rsid w:val="006E586D"/>
    <w:rsid w:val="006E5929"/>
    <w:rsid w:val="006F0BA5"/>
    <w:rsid w:val="006F4701"/>
    <w:rsid w:val="00700130"/>
    <w:rsid w:val="00700637"/>
    <w:rsid w:val="00706C9C"/>
    <w:rsid w:val="00713296"/>
    <w:rsid w:val="00714F12"/>
    <w:rsid w:val="00715AF8"/>
    <w:rsid w:val="0072172A"/>
    <w:rsid w:val="0072193B"/>
    <w:rsid w:val="007231CA"/>
    <w:rsid w:val="007252CC"/>
    <w:rsid w:val="00731E68"/>
    <w:rsid w:val="00735FE3"/>
    <w:rsid w:val="007363BC"/>
    <w:rsid w:val="007409B7"/>
    <w:rsid w:val="00742132"/>
    <w:rsid w:val="00742D99"/>
    <w:rsid w:val="007467C5"/>
    <w:rsid w:val="00747FEA"/>
    <w:rsid w:val="00753813"/>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3B30"/>
    <w:rsid w:val="007C7E13"/>
    <w:rsid w:val="007D1A60"/>
    <w:rsid w:val="007D4FF7"/>
    <w:rsid w:val="007E0BD5"/>
    <w:rsid w:val="007E2CA2"/>
    <w:rsid w:val="007E3515"/>
    <w:rsid w:val="007E394E"/>
    <w:rsid w:val="00801AFD"/>
    <w:rsid w:val="0081285D"/>
    <w:rsid w:val="008177F3"/>
    <w:rsid w:val="00820DD3"/>
    <w:rsid w:val="00823899"/>
    <w:rsid w:val="00831A35"/>
    <w:rsid w:val="0083354B"/>
    <w:rsid w:val="00834042"/>
    <w:rsid w:val="0083724B"/>
    <w:rsid w:val="008400B4"/>
    <w:rsid w:val="00844463"/>
    <w:rsid w:val="00844B9F"/>
    <w:rsid w:val="00845471"/>
    <w:rsid w:val="008510F6"/>
    <w:rsid w:val="008526D7"/>
    <w:rsid w:val="00864061"/>
    <w:rsid w:val="008643F7"/>
    <w:rsid w:val="0086634A"/>
    <w:rsid w:val="00875E37"/>
    <w:rsid w:val="00880445"/>
    <w:rsid w:val="008914E0"/>
    <w:rsid w:val="00892B49"/>
    <w:rsid w:val="00896F09"/>
    <w:rsid w:val="008A385C"/>
    <w:rsid w:val="008A4DA6"/>
    <w:rsid w:val="008A52C1"/>
    <w:rsid w:val="008A54EE"/>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3ADF"/>
    <w:rsid w:val="00924EE6"/>
    <w:rsid w:val="00930317"/>
    <w:rsid w:val="009312E6"/>
    <w:rsid w:val="0093255E"/>
    <w:rsid w:val="0093335A"/>
    <w:rsid w:val="0093406A"/>
    <w:rsid w:val="00935FCF"/>
    <w:rsid w:val="009420BA"/>
    <w:rsid w:val="00945216"/>
    <w:rsid w:val="00945A2B"/>
    <w:rsid w:val="00945FB1"/>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2DD5"/>
    <w:rsid w:val="00996F34"/>
    <w:rsid w:val="00997A6A"/>
    <w:rsid w:val="009A1307"/>
    <w:rsid w:val="009A2154"/>
    <w:rsid w:val="009A4B80"/>
    <w:rsid w:val="009B682B"/>
    <w:rsid w:val="009C78B3"/>
    <w:rsid w:val="009D49CF"/>
    <w:rsid w:val="009E0852"/>
    <w:rsid w:val="009E6839"/>
    <w:rsid w:val="009F02BA"/>
    <w:rsid w:val="009F041B"/>
    <w:rsid w:val="00A20188"/>
    <w:rsid w:val="00A217E3"/>
    <w:rsid w:val="00A23963"/>
    <w:rsid w:val="00A257D9"/>
    <w:rsid w:val="00A35042"/>
    <w:rsid w:val="00A35E8F"/>
    <w:rsid w:val="00A3666B"/>
    <w:rsid w:val="00A40691"/>
    <w:rsid w:val="00A45209"/>
    <w:rsid w:val="00A45701"/>
    <w:rsid w:val="00A56ABE"/>
    <w:rsid w:val="00A57ADE"/>
    <w:rsid w:val="00A73857"/>
    <w:rsid w:val="00A76E6E"/>
    <w:rsid w:val="00A83CAF"/>
    <w:rsid w:val="00A90DBD"/>
    <w:rsid w:val="00A90E6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61EED"/>
    <w:rsid w:val="00B720D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02A8"/>
    <w:rsid w:val="00BE5EBA"/>
    <w:rsid w:val="00BE733A"/>
    <w:rsid w:val="00BF01CB"/>
    <w:rsid w:val="00BF751A"/>
    <w:rsid w:val="00C1239B"/>
    <w:rsid w:val="00C14DC7"/>
    <w:rsid w:val="00C224B6"/>
    <w:rsid w:val="00C321CF"/>
    <w:rsid w:val="00C344BB"/>
    <w:rsid w:val="00C37352"/>
    <w:rsid w:val="00C405FA"/>
    <w:rsid w:val="00C43C40"/>
    <w:rsid w:val="00C47A8F"/>
    <w:rsid w:val="00C5790C"/>
    <w:rsid w:val="00C639F4"/>
    <w:rsid w:val="00C8130C"/>
    <w:rsid w:val="00C816BF"/>
    <w:rsid w:val="00C81C22"/>
    <w:rsid w:val="00C8619C"/>
    <w:rsid w:val="00C8685E"/>
    <w:rsid w:val="00C97281"/>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C4800"/>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5EEB"/>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C784E"/>
    <w:rsid w:val="00ED0017"/>
    <w:rsid w:val="00ED0EF6"/>
    <w:rsid w:val="00ED2E5F"/>
    <w:rsid w:val="00ED6177"/>
    <w:rsid w:val="00ED78D2"/>
    <w:rsid w:val="00ED7F04"/>
    <w:rsid w:val="00EE0786"/>
    <w:rsid w:val="00EE1B9C"/>
    <w:rsid w:val="00EE603D"/>
    <w:rsid w:val="00EE617C"/>
    <w:rsid w:val="00EF38E2"/>
    <w:rsid w:val="00EF3D9E"/>
    <w:rsid w:val="00EF777E"/>
    <w:rsid w:val="00F0490E"/>
    <w:rsid w:val="00F07EA2"/>
    <w:rsid w:val="00F10081"/>
    <w:rsid w:val="00F138A0"/>
    <w:rsid w:val="00F17453"/>
    <w:rsid w:val="00F30427"/>
    <w:rsid w:val="00F353C3"/>
    <w:rsid w:val="00F41EAE"/>
    <w:rsid w:val="00F46E14"/>
    <w:rsid w:val="00F47DA8"/>
    <w:rsid w:val="00F5122C"/>
    <w:rsid w:val="00F516C7"/>
    <w:rsid w:val="00F5317F"/>
    <w:rsid w:val="00F57E9B"/>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9699B1"/>
  <w15:docId w15:val="{84D0577C-67CA-46AF-8E49-C5B010DB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iner@usms.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D65E659F239E4DEC8285CD708D0C1EE6"/>
        <w:category>
          <w:name w:val="General"/>
          <w:gallery w:val="placeholder"/>
        </w:category>
        <w:types>
          <w:type w:val="bbPlcHdr"/>
        </w:types>
        <w:behaviors>
          <w:behavior w:val="content"/>
        </w:behaviors>
        <w:guid w:val="{0212C2AB-C353-4D86-A00D-869796F157A1}"/>
      </w:docPartPr>
      <w:docPartBody>
        <w:p w:rsidR="00A91E06" w:rsidRDefault="00E370FF" w:rsidP="00E370FF">
          <w:pPr>
            <w:pStyle w:val="D65E659F239E4DEC8285CD708D0C1EE6"/>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3F7F7093A6A44E9283B4E7258CA25678"/>
        <w:category>
          <w:name w:val="General"/>
          <w:gallery w:val="placeholder"/>
        </w:category>
        <w:types>
          <w:type w:val="bbPlcHdr"/>
        </w:types>
        <w:behaviors>
          <w:behavior w:val="content"/>
        </w:behaviors>
        <w:guid w:val="{CD229C13-673F-4E63-9A6C-23C2056DEA17}"/>
      </w:docPartPr>
      <w:docPartBody>
        <w:p w:rsidR="00A91E06" w:rsidRDefault="00E370FF" w:rsidP="00E370FF">
          <w:pPr>
            <w:pStyle w:val="3F7F7093A6A44E9283B4E7258CA25678"/>
          </w:pPr>
          <w:r>
            <w:rPr>
              <w:rStyle w:val="PlaceholderText"/>
            </w:rPr>
            <w:t>Phone # or radio channel</w:t>
          </w:r>
        </w:p>
      </w:docPartBody>
    </w:docPart>
    <w:docPart>
      <w:docPartPr>
        <w:name w:val="B7E081588F25451B9BB58923DA60647A"/>
        <w:category>
          <w:name w:val="General"/>
          <w:gallery w:val="placeholder"/>
        </w:category>
        <w:types>
          <w:type w:val="bbPlcHdr"/>
        </w:types>
        <w:behaviors>
          <w:behavior w:val="content"/>
        </w:behaviors>
        <w:guid w:val="{85AA016A-1ACC-4953-8D25-9E7DBAC68B31}"/>
      </w:docPartPr>
      <w:docPartBody>
        <w:p w:rsidR="00A91E06" w:rsidRDefault="00E370FF" w:rsidP="00E370FF">
          <w:pPr>
            <w:pStyle w:val="B7E081588F25451B9BB58923DA60647A"/>
          </w:pPr>
          <w:r w:rsidRPr="002649BB">
            <w:rPr>
              <w:rStyle w:val="PlaceholderText"/>
            </w:rPr>
            <w:t xml:space="preserve">Click here to </w:t>
          </w:r>
          <w:r>
            <w:rPr>
              <w:rStyle w:val="PlaceholderText"/>
            </w:rPr>
            <w:t>describe feeding stations</w:t>
          </w:r>
        </w:p>
      </w:docPartBody>
    </w:docPart>
    <w:docPart>
      <w:docPartPr>
        <w:name w:val="E67EEA70EA90465FAA9CCEBF930212A2"/>
        <w:category>
          <w:name w:val="General"/>
          <w:gallery w:val="placeholder"/>
        </w:category>
        <w:types>
          <w:type w:val="bbPlcHdr"/>
        </w:types>
        <w:behaviors>
          <w:behavior w:val="content"/>
        </w:behaviors>
        <w:guid w:val="{56208297-D5A7-428B-A863-B6FF60A47791}"/>
      </w:docPartPr>
      <w:docPartBody>
        <w:p w:rsidR="00A91E06" w:rsidRDefault="00E370FF" w:rsidP="00E370FF">
          <w:pPr>
            <w:pStyle w:val="E67EEA70EA90465FAA9CCEBF930212A2"/>
          </w:pPr>
          <w:r>
            <w:rPr>
              <w:rStyle w:val="PlaceholderText"/>
            </w:rPr>
            <w:t>Enter Name</w:t>
          </w:r>
        </w:p>
      </w:docPartBody>
    </w:docPart>
    <w:docPart>
      <w:docPartPr>
        <w:name w:val="F511BD4B13784DD88611BC66811A58A3"/>
        <w:category>
          <w:name w:val="General"/>
          <w:gallery w:val="placeholder"/>
        </w:category>
        <w:types>
          <w:type w:val="bbPlcHdr"/>
        </w:types>
        <w:behaviors>
          <w:behavior w:val="content"/>
        </w:behaviors>
        <w:guid w:val="{FCC26E84-F4C6-4283-8D44-69E64515E08A}"/>
      </w:docPartPr>
      <w:docPartBody>
        <w:p w:rsidR="00A91E06" w:rsidRDefault="00E370FF" w:rsidP="00E370FF">
          <w:pPr>
            <w:pStyle w:val="F511BD4B13784DD88611BC66811A58A3"/>
          </w:pPr>
          <w:r w:rsidRPr="002649BB">
            <w:rPr>
              <w:rStyle w:val="PlaceholderText"/>
            </w:rPr>
            <w:t>Click here to enter text.</w:t>
          </w:r>
        </w:p>
      </w:docPartBody>
    </w:docPart>
    <w:docPart>
      <w:docPartPr>
        <w:name w:val="87D6D6FB1DBF4C78875973EB874CC102"/>
        <w:category>
          <w:name w:val="General"/>
          <w:gallery w:val="placeholder"/>
        </w:category>
        <w:types>
          <w:type w:val="bbPlcHdr"/>
        </w:types>
        <w:behaviors>
          <w:behavior w:val="content"/>
        </w:behaviors>
        <w:guid w:val="{F2251454-4AED-4D9F-AEDF-2C1153EA77B0}"/>
      </w:docPartPr>
      <w:docPartBody>
        <w:p w:rsidR="00A91E06" w:rsidRDefault="00E370FF" w:rsidP="00E370FF">
          <w:pPr>
            <w:pStyle w:val="87D6D6FB1DBF4C78875973EB874CC102"/>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05789193DC094F85ABF14547EC527E05"/>
        <w:category>
          <w:name w:val="General"/>
          <w:gallery w:val="placeholder"/>
        </w:category>
        <w:types>
          <w:type w:val="bbPlcHdr"/>
        </w:types>
        <w:behaviors>
          <w:behavior w:val="content"/>
        </w:behaviors>
        <w:guid w:val="{E32D85B8-5A18-4E7E-8E1F-070FD26EA3A3}"/>
      </w:docPartPr>
      <w:docPartBody>
        <w:p w:rsidR="00A91E06" w:rsidRDefault="00E370FF" w:rsidP="00E370FF">
          <w:pPr>
            <w:pStyle w:val="05789193DC094F85ABF14547EC527E05"/>
          </w:pPr>
          <w:r w:rsidRPr="002649BB">
            <w:rPr>
              <w:rStyle w:val="PlaceholderText"/>
            </w:rPr>
            <w:t>Click here to enter text.</w:t>
          </w:r>
        </w:p>
      </w:docPartBody>
    </w:docPart>
    <w:docPart>
      <w:docPartPr>
        <w:name w:val="E84DC97F5DD045A99F93F0FDA5B0B28B"/>
        <w:category>
          <w:name w:val="General"/>
          <w:gallery w:val="placeholder"/>
        </w:category>
        <w:types>
          <w:type w:val="bbPlcHdr"/>
        </w:types>
        <w:behaviors>
          <w:behavior w:val="content"/>
        </w:behaviors>
        <w:guid w:val="{735CEB7C-D39B-468A-965A-5946E81B4A90}"/>
      </w:docPartPr>
      <w:docPartBody>
        <w:p w:rsidR="00A91E06" w:rsidRDefault="00E370FF" w:rsidP="00E370FF">
          <w:pPr>
            <w:pStyle w:val="E84DC97F5DD045A99F93F0FDA5B0B28B"/>
          </w:pPr>
          <w:r w:rsidRPr="002649BB">
            <w:rPr>
              <w:rStyle w:val="PlaceholderText"/>
            </w:rPr>
            <w:t>Click here to enter text.</w:t>
          </w:r>
        </w:p>
      </w:docPartBody>
    </w:docPart>
    <w:docPart>
      <w:docPartPr>
        <w:name w:val="05613F8B9B304487998D72C4D0237B7D"/>
        <w:category>
          <w:name w:val="General"/>
          <w:gallery w:val="placeholder"/>
        </w:category>
        <w:types>
          <w:type w:val="bbPlcHdr"/>
        </w:types>
        <w:behaviors>
          <w:behavior w:val="content"/>
        </w:behaviors>
        <w:guid w:val="{197CC734-747F-4D81-A519-93A1A0AF8E75}"/>
      </w:docPartPr>
      <w:docPartBody>
        <w:p w:rsidR="00A91E06" w:rsidRDefault="00E370FF" w:rsidP="00E370FF">
          <w:pPr>
            <w:pStyle w:val="05613F8B9B304487998D72C4D0237B7D"/>
          </w:pPr>
          <w:r w:rsidRPr="002649BB">
            <w:rPr>
              <w:rStyle w:val="PlaceholderText"/>
            </w:rPr>
            <w:t>Click here to enter text.</w:t>
          </w:r>
        </w:p>
      </w:docPartBody>
    </w:docPart>
    <w:docPart>
      <w:docPartPr>
        <w:name w:val="D388F92B40D840CDB962B75C4984B20D"/>
        <w:category>
          <w:name w:val="General"/>
          <w:gallery w:val="placeholder"/>
        </w:category>
        <w:types>
          <w:type w:val="bbPlcHdr"/>
        </w:types>
        <w:behaviors>
          <w:behavior w:val="content"/>
        </w:behaviors>
        <w:guid w:val="{37A42EA3-9B1E-456B-B9E3-2A1332A37198}"/>
      </w:docPartPr>
      <w:docPartBody>
        <w:p w:rsidR="00A91E06" w:rsidRDefault="00E370FF" w:rsidP="00E370FF">
          <w:pPr>
            <w:pStyle w:val="D388F92B40D840CDB962B75C4984B20D"/>
          </w:pPr>
          <w:r w:rsidRPr="002649BB">
            <w:rPr>
              <w:rStyle w:val="PlaceholderText"/>
            </w:rPr>
            <w:t>Click here to enter text.</w:t>
          </w:r>
        </w:p>
      </w:docPartBody>
    </w:docPart>
    <w:docPart>
      <w:docPartPr>
        <w:name w:val="0DB2B79DA8A24021BA7D000A65C363F8"/>
        <w:category>
          <w:name w:val="General"/>
          <w:gallery w:val="placeholder"/>
        </w:category>
        <w:types>
          <w:type w:val="bbPlcHdr"/>
        </w:types>
        <w:behaviors>
          <w:behavior w:val="content"/>
        </w:behaviors>
        <w:guid w:val="{4B9ED3B7-05C6-4860-AA80-EBEB50DE5DBD}"/>
      </w:docPartPr>
      <w:docPartBody>
        <w:p w:rsidR="00A91E06" w:rsidRDefault="00E370FF" w:rsidP="00E370FF">
          <w:pPr>
            <w:pStyle w:val="0DB2B79DA8A24021BA7D000A65C363F8"/>
          </w:pPr>
          <w:r w:rsidRPr="002649BB">
            <w:rPr>
              <w:rStyle w:val="PlaceholderText"/>
            </w:rPr>
            <w:t>Click here to enter text.</w:t>
          </w:r>
        </w:p>
      </w:docPartBody>
    </w:docPart>
    <w:docPart>
      <w:docPartPr>
        <w:name w:val="E332411D3C6D4DB8A733EBDFFF70BC1A"/>
        <w:category>
          <w:name w:val="General"/>
          <w:gallery w:val="placeholder"/>
        </w:category>
        <w:types>
          <w:type w:val="bbPlcHdr"/>
        </w:types>
        <w:behaviors>
          <w:behavior w:val="content"/>
        </w:behaviors>
        <w:guid w:val="{7C6A0661-EB96-4804-96D2-3579BE9770FD}"/>
      </w:docPartPr>
      <w:docPartBody>
        <w:p w:rsidR="00A91E06" w:rsidRDefault="00E370FF" w:rsidP="00E370FF">
          <w:pPr>
            <w:pStyle w:val="E332411D3C6D4DB8A733EBDFFF70BC1A"/>
          </w:pPr>
          <w:r w:rsidRPr="002649BB">
            <w:rPr>
              <w:rStyle w:val="PlaceholderText"/>
            </w:rPr>
            <w:t>Click here to enter text.</w:t>
          </w:r>
        </w:p>
      </w:docPartBody>
    </w:docPart>
    <w:docPart>
      <w:docPartPr>
        <w:name w:val="3C5B7DABA3284157BF2E13DF45611E6E"/>
        <w:category>
          <w:name w:val="General"/>
          <w:gallery w:val="placeholder"/>
        </w:category>
        <w:types>
          <w:type w:val="bbPlcHdr"/>
        </w:types>
        <w:behaviors>
          <w:behavior w:val="content"/>
        </w:behaviors>
        <w:guid w:val="{863EE3D5-9E68-43A6-B820-06AD707FF793}"/>
      </w:docPartPr>
      <w:docPartBody>
        <w:p w:rsidR="00A91E06" w:rsidRDefault="00E370FF" w:rsidP="00E370FF">
          <w:pPr>
            <w:pStyle w:val="3C5B7DABA3284157BF2E13DF45611E6E"/>
          </w:pPr>
          <w:r w:rsidRPr="002649BB">
            <w:rPr>
              <w:rStyle w:val="PlaceholderText"/>
            </w:rPr>
            <w:t>Click here to enter text.</w:t>
          </w:r>
        </w:p>
      </w:docPartBody>
    </w:docPart>
    <w:docPart>
      <w:docPartPr>
        <w:name w:val="D10DC56695C040188610D476FA14CD3A"/>
        <w:category>
          <w:name w:val="General"/>
          <w:gallery w:val="placeholder"/>
        </w:category>
        <w:types>
          <w:type w:val="bbPlcHdr"/>
        </w:types>
        <w:behaviors>
          <w:behavior w:val="content"/>
        </w:behaviors>
        <w:guid w:val="{4379C06C-15C0-4821-9D9D-F33A8E09893A}"/>
      </w:docPartPr>
      <w:docPartBody>
        <w:p w:rsidR="00A91E06" w:rsidRDefault="00E370FF" w:rsidP="00E370FF">
          <w:pPr>
            <w:pStyle w:val="D10DC56695C040188610D476FA14CD3A"/>
          </w:pPr>
          <w:r w:rsidRPr="002649BB">
            <w:rPr>
              <w:rStyle w:val="PlaceholderText"/>
            </w:rPr>
            <w:t>Click here to enter text.</w:t>
          </w:r>
        </w:p>
      </w:docPartBody>
    </w:docPart>
    <w:docPart>
      <w:docPartPr>
        <w:name w:val="02B322849C10493F90A11B907F945C7A"/>
        <w:category>
          <w:name w:val="General"/>
          <w:gallery w:val="placeholder"/>
        </w:category>
        <w:types>
          <w:type w:val="bbPlcHdr"/>
        </w:types>
        <w:behaviors>
          <w:behavior w:val="content"/>
        </w:behaviors>
        <w:guid w:val="{B4668A9E-CB0C-4029-B455-3E5B4C5CB5D2}"/>
      </w:docPartPr>
      <w:docPartBody>
        <w:p w:rsidR="00A91E06" w:rsidRDefault="00E370FF" w:rsidP="00E370FF">
          <w:pPr>
            <w:pStyle w:val="02B322849C10493F90A11B907F945C7A"/>
          </w:pPr>
          <w:r w:rsidRPr="002649BB">
            <w:rPr>
              <w:rStyle w:val="PlaceholderText"/>
            </w:rPr>
            <w:t>Click here to enter text.</w:t>
          </w:r>
        </w:p>
      </w:docPartBody>
    </w:docPart>
    <w:docPart>
      <w:docPartPr>
        <w:name w:val="DC96BF8294BA4C2582CBB2CA6E5C4E49"/>
        <w:category>
          <w:name w:val="General"/>
          <w:gallery w:val="placeholder"/>
        </w:category>
        <w:types>
          <w:type w:val="bbPlcHdr"/>
        </w:types>
        <w:behaviors>
          <w:behavior w:val="content"/>
        </w:behaviors>
        <w:guid w:val="{7E9E93E8-E9BD-4D6E-BAE9-34735B005561}"/>
      </w:docPartPr>
      <w:docPartBody>
        <w:p w:rsidR="00E63497" w:rsidRDefault="00E5542A" w:rsidP="00E5542A">
          <w:pPr>
            <w:pStyle w:val="DC96BF8294BA4C2582CBB2CA6E5C4E49"/>
          </w:pPr>
          <w:r>
            <w:rPr>
              <w:rStyle w:val="PlaceholderText"/>
            </w:rPr>
            <w:t>000-000-0000</w:t>
          </w:r>
        </w:p>
      </w:docPartBody>
    </w:docPart>
    <w:docPart>
      <w:docPartPr>
        <w:name w:val="3BF69F60B23B44C2B3D156CA7B613C77"/>
        <w:category>
          <w:name w:val="General"/>
          <w:gallery w:val="placeholder"/>
        </w:category>
        <w:types>
          <w:type w:val="bbPlcHdr"/>
        </w:types>
        <w:behaviors>
          <w:behavior w:val="content"/>
        </w:behaviors>
        <w:guid w:val="{EB32B0EA-A1FB-4F25-8E08-FCCBAD1A63BB}"/>
      </w:docPartPr>
      <w:docPartBody>
        <w:p w:rsidR="00E63497" w:rsidRDefault="00E5542A" w:rsidP="00E5542A">
          <w:pPr>
            <w:pStyle w:val="3BF69F60B23B44C2B3D156CA7B613C77"/>
          </w:pPr>
          <w:r>
            <w:rPr>
              <w:rStyle w:val="PlaceholderText"/>
            </w:rPr>
            <w:t>000-000-0000</w:t>
          </w:r>
        </w:p>
      </w:docPartBody>
    </w:docPart>
    <w:docPart>
      <w:docPartPr>
        <w:name w:val="FBF3F996E2E44F58ACDB7B41C3A2DF50"/>
        <w:category>
          <w:name w:val="General"/>
          <w:gallery w:val="placeholder"/>
        </w:category>
        <w:types>
          <w:type w:val="bbPlcHdr"/>
        </w:types>
        <w:behaviors>
          <w:behavior w:val="content"/>
        </w:behaviors>
        <w:guid w:val="{80164252-5F64-46FE-A3D0-7AA362D412E1}"/>
      </w:docPartPr>
      <w:docPartBody>
        <w:p w:rsidR="00E63497" w:rsidRDefault="00E5542A" w:rsidP="00E5542A">
          <w:pPr>
            <w:pStyle w:val="FBF3F996E2E44F58ACDB7B41C3A2DF50"/>
          </w:pPr>
          <w:r w:rsidRPr="002649BB">
            <w:rPr>
              <w:rStyle w:val="PlaceholderText"/>
            </w:rPr>
            <w:t>Click to enter</w:t>
          </w:r>
          <w:r>
            <w:rPr>
              <w:rStyle w:val="PlaceholderText"/>
            </w:rPr>
            <w:t xml:space="preserve">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07BE5"/>
    <w:rsid w:val="000607D8"/>
    <w:rsid w:val="000D7D29"/>
    <w:rsid w:val="000E4194"/>
    <w:rsid w:val="0012329B"/>
    <w:rsid w:val="0014799B"/>
    <w:rsid w:val="00150990"/>
    <w:rsid w:val="00212602"/>
    <w:rsid w:val="00220E94"/>
    <w:rsid w:val="00287A33"/>
    <w:rsid w:val="002C5D6A"/>
    <w:rsid w:val="0032068E"/>
    <w:rsid w:val="0033322F"/>
    <w:rsid w:val="00374CB9"/>
    <w:rsid w:val="00401CA7"/>
    <w:rsid w:val="004B2002"/>
    <w:rsid w:val="00536965"/>
    <w:rsid w:val="005801F6"/>
    <w:rsid w:val="00596D21"/>
    <w:rsid w:val="005F3F49"/>
    <w:rsid w:val="006B5FC9"/>
    <w:rsid w:val="006D4DD7"/>
    <w:rsid w:val="006D6446"/>
    <w:rsid w:val="007000A2"/>
    <w:rsid w:val="007A252C"/>
    <w:rsid w:val="007E5738"/>
    <w:rsid w:val="00860AA1"/>
    <w:rsid w:val="00884F86"/>
    <w:rsid w:val="008C279B"/>
    <w:rsid w:val="00A17B29"/>
    <w:rsid w:val="00A214F0"/>
    <w:rsid w:val="00A31689"/>
    <w:rsid w:val="00A55939"/>
    <w:rsid w:val="00A91E06"/>
    <w:rsid w:val="00AD6581"/>
    <w:rsid w:val="00B16B09"/>
    <w:rsid w:val="00B36EC8"/>
    <w:rsid w:val="00B42227"/>
    <w:rsid w:val="00B864D1"/>
    <w:rsid w:val="00BD6F37"/>
    <w:rsid w:val="00C22A29"/>
    <w:rsid w:val="00C41A81"/>
    <w:rsid w:val="00C62E63"/>
    <w:rsid w:val="00C97FA5"/>
    <w:rsid w:val="00CB3311"/>
    <w:rsid w:val="00CF36C7"/>
    <w:rsid w:val="00D133A3"/>
    <w:rsid w:val="00D27CB7"/>
    <w:rsid w:val="00D37B7F"/>
    <w:rsid w:val="00E370FF"/>
    <w:rsid w:val="00E5542A"/>
    <w:rsid w:val="00E62419"/>
    <w:rsid w:val="00E63497"/>
    <w:rsid w:val="00E94545"/>
    <w:rsid w:val="00ED3BE8"/>
    <w:rsid w:val="00F03DA8"/>
    <w:rsid w:val="00F14E26"/>
    <w:rsid w:val="00F375C4"/>
    <w:rsid w:val="00F40B88"/>
    <w:rsid w:val="00F73F4D"/>
    <w:rsid w:val="00F90CF6"/>
    <w:rsid w:val="00FF34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42A"/>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D65E659F239E4DEC8285CD708D0C1EE6">
    <w:name w:val="D65E659F239E4DEC8285CD708D0C1EE6"/>
    <w:rsid w:val="00E370FF"/>
  </w:style>
  <w:style w:type="paragraph" w:customStyle="1" w:styleId="3F7F7093A6A44E9283B4E7258CA25678">
    <w:name w:val="3F7F7093A6A44E9283B4E7258CA25678"/>
    <w:rsid w:val="00E370FF"/>
  </w:style>
  <w:style w:type="paragraph" w:customStyle="1" w:styleId="B7E081588F25451B9BB58923DA60647A">
    <w:name w:val="B7E081588F25451B9BB58923DA60647A"/>
    <w:rsid w:val="00E370FF"/>
  </w:style>
  <w:style w:type="paragraph" w:customStyle="1" w:styleId="E67EEA70EA90465FAA9CCEBF930212A2">
    <w:name w:val="E67EEA70EA90465FAA9CCEBF930212A2"/>
    <w:rsid w:val="00E370FF"/>
  </w:style>
  <w:style w:type="paragraph" w:customStyle="1" w:styleId="F511BD4B13784DD88611BC66811A58A3">
    <w:name w:val="F511BD4B13784DD88611BC66811A58A3"/>
    <w:rsid w:val="00E370FF"/>
  </w:style>
  <w:style w:type="paragraph" w:customStyle="1" w:styleId="60A5D26B80144F528D897F1225F8C61F">
    <w:name w:val="60A5D26B80144F528D897F1225F8C61F"/>
    <w:rsid w:val="00E370FF"/>
  </w:style>
  <w:style w:type="paragraph" w:customStyle="1" w:styleId="87D6D6FB1DBF4C78875973EB874CC102">
    <w:name w:val="87D6D6FB1DBF4C78875973EB874CC102"/>
    <w:rsid w:val="00E370FF"/>
  </w:style>
  <w:style w:type="paragraph" w:customStyle="1" w:styleId="05789193DC094F85ABF14547EC527E05">
    <w:name w:val="05789193DC094F85ABF14547EC527E05"/>
    <w:rsid w:val="00E370FF"/>
  </w:style>
  <w:style w:type="paragraph" w:customStyle="1" w:styleId="E84DC97F5DD045A99F93F0FDA5B0B28B">
    <w:name w:val="E84DC97F5DD045A99F93F0FDA5B0B28B"/>
    <w:rsid w:val="00E370FF"/>
  </w:style>
  <w:style w:type="paragraph" w:customStyle="1" w:styleId="05613F8B9B304487998D72C4D0237B7D">
    <w:name w:val="05613F8B9B304487998D72C4D0237B7D"/>
    <w:rsid w:val="00E370FF"/>
  </w:style>
  <w:style w:type="paragraph" w:customStyle="1" w:styleId="596B0EF1C7324D01831233E1F6A27DFD">
    <w:name w:val="596B0EF1C7324D01831233E1F6A27DFD"/>
    <w:rsid w:val="00E370FF"/>
  </w:style>
  <w:style w:type="paragraph" w:customStyle="1" w:styleId="D388F92B40D840CDB962B75C4984B20D">
    <w:name w:val="D388F92B40D840CDB962B75C4984B20D"/>
    <w:rsid w:val="00E370FF"/>
  </w:style>
  <w:style w:type="paragraph" w:customStyle="1" w:styleId="0DB2B79DA8A24021BA7D000A65C363F8">
    <w:name w:val="0DB2B79DA8A24021BA7D000A65C363F8"/>
    <w:rsid w:val="00E370FF"/>
  </w:style>
  <w:style w:type="paragraph" w:customStyle="1" w:styleId="E332411D3C6D4DB8A733EBDFFF70BC1A">
    <w:name w:val="E332411D3C6D4DB8A733EBDFFF70BC1A"/>
    <w:rsid w:val="00E370FF"/>
  </w:style>
  <w:style w:type="paragraph" w:customStyle="1" w:styleId="B73CA35877C947C38B5D150D816E6979">
    <w:name w:val="B73CA35877C947C38B5D150D816E6979"/>
    <w:rsid w:val="00E370FF"/>
  </w:style>
  <w:style w:type="paragraph" w:customStyle="1" w:styleId="3C5B7DABA3284157BF2E13DF45611E6E">
    <w:name w:val="3C5B7DABA3284157BF2E13DF45611E6E"/>
    <w:rsid w:val="00E370FF"/>
  </w:style>
  <w:style w:type="paragraph" w:customStyle="1" w:styleId="BEC0850C1E7047F99B64AEADD0F240C8">
    <w:name w:val="BEC0850C1E7047F99B64AEADD0F240C8"/>
    <w:rsid w:val="00E370FF"/>
  </w:style>
  <w:style w:type="paragraph" w:customStyle="1" w:styleId="D10DC56695C040188610D476FA14CD3A">
    <w:name w:val="D10DC56695C040188610D476FA14CD3A"/>
    <w:rsid w:val="00E370FF"/>
  </w:style>
  <w:style w:type="paragraph" w:customStyle="1" w:styleId="02B322849C10493F90A11B907F945C7A">
    <w:name w:val="02B322849C10493F90A11B907F945C7A"/>
    <w:rsid w:val="00E370FF"/>
  </w:style>
  <w:style w:type="paragraph" w:customStyle="1" w:styleId="041C097CB4FD4151BF52718AF7B75ADB">
    <w:name w:val="041C097CB4FD4151BF52718AF7B75ADB"/>
    <w:rsid w:val="00E370FF"/>
  </w:style>
  <w:style w:type="paragraph" w:customStyle="1" w:styleId="DC96BF8294BA4C2582CBB2CA6E5C4E49">
    <w:name w:val="DC96BF8294BA4C2582CBB2CA6E5C4E49"/>
    <w:rsid w:val="00E5542A"/>
    <w:pPr>
      <w:spacing w:after="160" w:line="259" w:lineRule="auto"/>
    </w:pPr>
  </w:style>
  <w:style w:type="paragraph" w:customStyle="1" w:styleId="3BF69F60B23B44C2B3D156CA7B613C77">
    <w:name w:val="3BF69F60B23B44C2B3D156CA7B613C77"/>
    <w:rsid w:val="00E5542A"/>
    <w:pPr>
      <w:spacing w:after="160" w:line="259" w:lineRule="auto"/>
    </w:pPr>
  </w:style>
  <w:style w:type="paragraph" w:customStyle="1" w:styleId="FBF3F996E2E44F58ACDB7B41C3A2DF50">
    <w:name w:val="FBF3F996E2E44F58ACDB7B41C3A2DF50"/>
    <w:rsid w:val="00E554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D852C-0DAA-44EB-9A90-2D90CDD9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17790</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Todd</cp:lastModifiedBy>
  <cp:revision>3</cp:revision>
  <cp:lastPrinted>2015-01-27T21:42:00Z</cp:lastPrinted>
  <dcterms:created xsi:type="dcterms:W3CDTF">2020-03-02T18:59:00Z</dcterms:created>
  <dcterms:modified xsi:type="dcterms:W3CDTF">2020-03-02T19:11:00Z</dcterms:modified>
  <cp:category>Open Water</cp:category>
</cp:coreProperties>
</file>