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F38A8" w14:textId="77777777" w:rsidR="00A24070" w:rsidRDefault="00A24070" w:rsidP="00406ECC">
      <w:pPr>
        <w:pStyle w:val="Subtitle"/>
        <w:jc w:val="center"/>
        <w:rPr>
          <w:rFonts w:asciiTheme="minorHAnsi" w:hAnsiTheme="minorHAnsi"/>
          <w:b/>
          <w:sz w:val="28"/>
        </w:rPr>
      </w:pPr>
    </w:p>
    <w:p w14:paraId="4895719B" w14:textId="65951B8F" w:rsidR="00091FA3" w:rsidRPr="004F4DF4" w:rsidRDefault="00406ECC" w:rsidP="00406ECC">
      <w:pPr>
        <w:pStyle w:val="Subtitle"/>
        <w:jc w:val="center"/>
        <w:rPr>
          <w:rFonts w:asciiTheme="minorHAnsi" w:hAnsiTheme="minorHAnsi"/>
          <w:b/>
          <w:sz w:val="28"/>
        </w:rPr>
      </w:pPr>
      <w:r w:rsidRPr="002F070A">
        <w:rPr>
          <w:rFonts w:asciiTheme="minorHAnsi" w:hAnsiTheme="minorHAnsi"/>
          <w:b/>
          <w:sz w:val="28"/>
        </w:rPr>
        <w:t>201</w:t>
      </w:r>
      <w:r w:rsidR="002F070A" w:rsidRPr="002F070A">
        <w:rPr>
          <w:rFonts w:asciiTheme="minorHAnsi" w:hAnsiTheme="minorHAnsi"/>
          <w:b/>
          <w:sz w:val="28"/>
        </w:rPr>
        <w:t>9</w:t>
      </w:r>
      <w:r w:rsidRPr="002F070A">
        <w:rPr>
          <w:rFonts w:asciiTheme="minorHAnsi" w:hAnsiTheme="minorHAnsi"/>
          <w:b/>
          <w:sz w:val="28"/>
        </w:rPr>
        <w:t xml:space="preserve"> </w:t>
      </w:r>
      <w:r w:rsidR="00C01F53">
        <w:rPr>
          <w:rFonts w:asciiTheme="minorHAnsi" w:hAnsiTheme="minorHAnsi"/>
          <w:b/>
          <w:sz w:val="28"/>
        </w:rPr>
        <w:t>AQUAHAWGS SANTA SPLASH</w:t>
      </w:r>
    </w:p>
    <w:p w14:paraId="28342E09" w14:textId="77777777" w:rsidR="00406ECC" w:rsidRDefault="00406ECC" w:rsidP="00406ECC">
      <w:pPr>
        <w:pStyle w:val="Subtitle"/>
        <w:jc w:val="center"/>
        <w:rPr>
          <w:rFonts w:asciiTheme="minorHAnsi" w:hAnsiTheme="minorHAnsi"/>
          <w:b/>
          <w:sz w:val="20"/>
        </w:rPr>
      </w:pPr>
    </w:p>
    <w:p w14:paraId="74D6EA3B" w14:textId="1C4E8E99" w:rsidR="00BE7C00" w:rsidRPr="00A306F8" w:rsidRDefault="00BE7C00" w:rsidP="00BE7C00">
      <w:pPr>
        <w:pStyle w:val="Subtitle"/>
        <w:rPr>
          <w:rFonts w:asciiTheme="minorHAnsi" w:hAnsiTheme="minorHAnsi" w:cstheme="minorHAnsi"/>
          <w:sz w:val="20"/>
        </w:rPr>
      </w:pPr>
      <w:r w:rsidRPr="00A306F8">
        <w:rPr>
          <w:rFonts w:asciiTheme="minorHAnsi" w:hAnsiTheme="minorHAnsi" w:cstheme="minorHAnsi"/>
          <w:b/>
          <w:sz w:val="20"/>
        </w:rPr>
        <w:t>Host</w:t>
      </w:r>
      <w:r w:rsidRPr="00A306F8">
        <w:rPr>
          <w:rFonts w:asciiTheme="minorHAnsi" w:hAnsiTheme="minorHAnsi" w:cstheme="minorHAnsi"/>
          <w:b/>
          <w:smallCaps/>
          <w:sz w:val="20"/>
        </w:rPr>
        <w:t>:</w:t>
      </w:r>
      <w:r w:rsidRPr="00A306F8">
        <w:rPr>
          <w:rFonts w:asciiTheme="minorHAnsi" w:hAnsiTheme="minorHAnsi" w:cstheme="minorHAnsi"/>
          <w:sz w:val="20"/>
        </w:rPr>
        <w:tab/>
      </w:r>
      <w:r w:rsidRPr="00A306F8">
        <w:rPr>
          <w:rFonts w:asciiTheme="minorHAnsi" w:hAnsiTheme="minorHAnsi" w:cstheme="minorHAnsi"/>
          <w:sz w:val="20"/>
        </w:rPr>
        <w:tab/>
        <w:t xml:space="preserve">Razorback Aquatic Club AquaHawgs </w:t>
      </w:r>
    </w:p>
    <w:p w14:paraId="73E4C6E7" w14:textId="77777777" w:rsidR="00BE7C00" w:rsidRPr="00A306F8" w:rsidRDefault="00BE7C00" w:rsidP="00BE7C00">
      <w:pPr>
        <w:rPr>
          <w:rFonts w:asciiTheme="minorHAnsi" w:hAnsiTheme="minorHAnsi" w:cstheme="minorHAnsi"/>
        </w:rPr>
      </w:pPr>
    </w:p>
    <w:p w14:paraId="2AAF744B" w14:textId="2825CB14" w:rsidR="00BE7C00" w:rsidRPr="00A306F8" w:rsidRDefault="00BE7C00" w:rsidP="00BE7C00">
      <w:pPr>
        <w:rPr>
          <w:rFonts w:asciiTheme="minorHAnsi" w:hAnsiTheme="minorHAnsi" w:cstheme="minorHAnsi"/>
        </w:rPr>
      </w:pPr>
      <w:r w:rsidRPr="00A306F8">
        <w:rPr>
          <w:rFonts w:asciiTheme="minorHAnsi" w:hAnsiTheme="minorHAnsi" w:cstheme="minorHAnsi"/>
          <w:b/>
        </w:rPr>
        <w:t>Dates:</w:t>
      </w:r>
      <w:r w:rsidRPr="00A306F8">
        <w:rPr>
          <w:rFonts w:asciiTheme="minorHAnsi" w:hAnsiTheme="minorHAnsi" w:cstheme="minorHAnsi"/>
          <w:b/>
        </w:rPr>
        <w:tab/>
      </w:r>
      <w:r w:rsidRPr="00A306F8">
        <w:rPr>
          <w:rFonts w:asciiTheme="minorHAnsi" w:hAnsiTheme="minorHAnsi" w:cstheme="minorHAnsi"/>
        </w:rPr>
        <w:tab/>
      </w:r>
      <w:r w:rsidR="00C01F53">
        <w:rPr>
          <w:rFonts w:asciiTheme="minorHAnsi" w:hAnsiTheme="minorHAnsi" w:cstheme="minorHAnsi"/>
        </w:rPr>
        <w:t>December</w:t>
      </w:r>
      <w:r w:rsidR="008973CB" w:rsidRPr="00A306F8">
        <w:rPr>
          <w:rFonts w:asciiTheme="minorHAnsi" w:hAnsiTheme="minorHAnsi" w:cstheme="minorHAnsi"/>
        </w:rPr>
        <w:t xml:space="preserve"> </w:t>
      </w:r>
      <w:r w:rsidR="00C01F53">
        <w:rPr>
          <w:rFonts w:asciiTheme="minorHAnsi" w:hAnsiTheme="minorHAnsi" w:cstheme="minorHAnsi"/>
        </w:rPr>
        <w:t>7</w:t>
      </w:r>
      <w:r w:rsidR="008973CB" w:rsidRPr="00A306F8">
        <w:rPr>
          <w:rFonts w:asciiTheme="minorHAnsi" w:hAnsiTheme="minorHAnsi" w:cstheme="minorHAnsi"/>
        </w:rPr>
        <w:t>-</w:t>
      </w:r>
      <w:r w:rsidR="00C01F53">
        <w:rPr>
          <w:rFonts w:asciiTheme="minorHAnsi" w:hAnsiTheme="minorHAnsi" w:cstheme="minorHAnsi"/>
        </w:rPr>
        <w:t>8</w:t>
      </w:r>
      <w:r w:rsidRPr="00A306F8">
        <w:rPr>
          <w:rFonts w:asciiTheme="minorHAnsi" w:hAnsiTheme="minorHAnsi" w:cstheme="minorHAnsi"/>
        </w:rPr>
        <w:t>, 201</w:t>
      </w:r>
      <w:r w:rsidR="002F070A" w:rsidRPr="00A306F8">
        <w:rPr>
          <w:rFonts w:asciiTheme="minorHAnsi" w:hAnsiTheme="minorHAnsi" w:cstheme="minorHAnsi"/>
        </w:rPr>
        <w:t>9</w:t>
      </w:r>
    </w:p>
    <w:p w14:paraId="280D3C23" w14:textId="77777777" w:rsidR="00BE7C00" w:rsidRPr="00A306F8" w:rsidRDefault="00BE7C00" w:rsidP="00BE7C00">
      <w:pPr>
        <w:rPr>
          <w:rFonts w:asciiTheme="minorHAnsi" w:hAnsiTheme="minorHAnsi" w:cstheme="minorHAnsi"/>
        </w:rPr>
      </w:pPr>
    </w:p>
    <w:p w14:paraId="1EC8CADB" w14:textId="326BB5F0" w:rsidR="00BE7C00" w:rsidRPr="00A306F8" w:rsidRDefault="00BE7C00" w:rsidP="00091FA3">
      <w:pPr>
        <w:ind w:left="1440" w:hanging="1440"/>
        <w:rPr>
          <w:rFonts w:asciiTheme="minorHAnsi" w:hAnsiTheme="minorHAnsi" w:cstheme="minorHAnsi"/>
        </w:rPr>
      </w:pPr>
      <w:r w:rsidRPr="00A306F8">
        <w:rPr>
          <w:rFonts w:asciiTheme="minorHAnsi" w:hAnsiTheme="minorHAnsi" w:cstheme="minorHAnsi"/>
          <w:b/>
        </w:rPr>
        <w:t>Deadline</w:t>
      </w:r>
      <w:r w:rsidRPr="00A306F8">
        <w:rPr>
          <w:rFonts w:asciiTheme="minorHAnsi" w:hAnsiTheme="minorHAnsi" w:cstheme="minorHAnsi"/>
        </w:rPr>
        <w:t>:</w:t>
      </w:r>
      <w:r w:rsidRPr="00A306F8">
        <w:rPr>
          <w:rFonts w:asciiTheme="minorHAnsi" w:hAnsiTheme="minorHAnsi" w:cstheme="minorHAnsi"/>
        </w:rPr>
        <w:tab/>
        <w:t xml:space="preserve">Entries must be received by Wednesday, </w:t>
      </w:r>
      <w:r w:rsidR="00D82DFE" w:rsidRPr="00A306F8">
        <w:rPr>
          <w:rFonts w:asciiTheme="minorHAnsi" w:hAnsiTheme="minorHAnsi" w:cstheme="minorHAnsi"/>
        </w:rPr>
        <w:t xml:space="preserve">November </w:t>
      </w:r>
      <w:r w:rsidR="00C01F53">
        <w:rPr>
          <w:rFonts w:asciiTheme="minorHAnsi" w:hAnsiTheme="minorHAnsi" w:cstheme="minorHAnsi"/>
        </w:rPr>
        <w:t>27</w:t>
      </w:r>
      <w:r w:rsidRPr="00A306F8">
        <w:rPr>
          <w:rFonts w:asciiTheme="minorHAnsi" w:hAnsiTheme="minorHAnsi" w:cstheme="minorHAnsi"/>
        </w:rPr>
        <w:t>, 201</w:t>
      </w:r>
      <w:r w:rsidR="00D82DFE" w:rsidRPr="00A306F8">
        <w:rPr>
          <w:rFonts w:asciiTheme="minorHAnsi" w:hAnsiTheme="minorHAnsi" w:cstheme="minorHAnsi"/>
        </w:rPr>
        <w:t>9</w:t>
      </w:r>
      <w:r w:rsidRPr="00A306F8">
        <w:rPr>
          <w:rFonts w:asciiTheme="minorHAnsi" w:hAnsiTheme="minorHAnsi" w:cstheme="minorHAnsi"/>
        </w:rPr>
        <w:t>.</w:t>
      </w:r>
    </w:p>
    <w:p w14:paraId="181AF99F" w14:textId="77777777" w:rsidR="00BE7C00" w:rsidRPr="00A306F8" w:rsidRDefault="00BE7C00" w:rsidP="00BE7C00">
      <w:pPr>
        <w:jc w:val="both"/>
        <w:rPr>
          <w:rFonts w:asciiTheme="minorHAnsi" w:hAnsiTheme="minorHAnsi" w:cstheme="minorHAnsi"/>
          <w:b/>
          <w:bCs/>
        </w:rPr>
      </w:pPr>
    </w:p>
    <w:p w14:paraId="64F40C32" w14:textId="4A9E87C5" w:rsidR="00C01F53" w:rsidRDefault="00E41E75" w:rsidP="00C01F53">
      <w:pPr>
        <w:ind w:left="1440" w:hanging="1440"/>
        <w:jc w:val="both"/>
        <w:rPr>
          <w:rFonts w:asciiTheme="minorHAnsi" w:hAnsiTheme="minorHAnsi" w:cstheme="minorHAnsi"/>
          <w:color w:val="222222"/>
          <w:shd w:val="clear" w:color="auto" w:fill="FFFFFF"/>
        </w:rPr>
      </w:pPr>
      <w:r w:rsidRPr="00A306F8">
        <w:rPr>
          <w:rFonts w:asciiTheme="minorHAnsi" w:hAnsiTheme="minorHAnsi" w:cstheme="minorHAnsi"/>
          <w:b/>
        </w:rPr>
        <w:t>Sanction:</w:t>
      </w:r>
      <w:r w:rsidRPr="00A306F8">
        <w:rPr>
          <w:rFonts w:asciiTheme="minorHAnsi" w:hAnsiTheme="minorHAnsi" w:cstheme="minorHAnsi"/>
        </w:rPr>
        <w:tab/>
      </w:r>
      <w:r w:rsidRPr="00C01F53">
        <w:rPr>
          <w:rFonts w:asciiTheme="minorHAnsi" w:hAnsiTheme="minorHAnsi" w:cstheme="minorHAnsi"/>
        </w:rPr>
        <w:t xml:space="preserve">Held under USA Swimming through Arkansas Swimming, Inc. Sanction Number </w:t>
      </w:r>
      <w:r w:rsidR="00C01F53">
        <w:rPr>
          <w:rFonts w:asciiTheme="minorHAnsi" w:hAnsiTheme="minorHAnsi" w:cstheme="minorHAnsi"/>
          <w:color w:val="222222"/>
          <w:shd w:val="clear" w:color="auto" w:fill="FFFFFF"/>
        </w:rPr>
        <w:t>XXXXXXXX</w:t>
      </w:r>
      <w:r w:rsidR="00C01F53" w:rsidRPr="00C01F53">
        <w:rPr>
          <w:rFonts w:asciiTheme="minorHAnsi" w:hAnsiTheme="minorHAnsi" w:cstheme="minorHAnsi"/>
          <w:color w:val="222222"/>
          <w:shd w:val="clear" w:color="auto" w:fill="FFFFFF"/>
        </w:rPr>
        <w:t xml:space="preserve">. </w:t>
      </w:r>
    </w:p>
    <w:p w14:paraId="5FF0E2DF" w14:textId="77777777" w:rsidR="00C01F53" w:rsidRDefault="00C01F53" w:rsidP="00C01F53">
      <w:pPr>
        <w:ind w:left="1440" w:hanging="1440"/>
        <w:jc w:val="both"/>
        <w:rPr>
          <w:rFonts w:asciiTheme="minorHAnsi" w:hAnsiTheme="minorHAnsi" w:cstheme="minorHAnsi"/>
        </w:rPr>
      </w:pPr>
    </w:p>
    <w:p w14:paraId="5DE6F5DE" w14:textId="5A72DA76" w:rsidR="00E41E75" w:rsidRPr="00A306F8" w:rsidRDefault="00C01F53" w:rsidP="00C01F53">
      <w:pPr>
        <w:ind w:left="1440"/>
        <w:jc w:val="both"/>
        <w:rPr>
          <w:rFonts w:asciiTheme="minorHAnsi" w:hAnsiTheme="minorHAnsi" w:cstheme="minorHAnsi"/>
          <w:b/>
          <w:bCs/>
        </w:rPr>
      </w:pPr>
      <w:r w:rsidRPr="00C01F53">
        <w:rPr>
          <w:rFonts w:asciiTheme="minorHAnsi" w:hAnsiTheme="minorHAnsi" w:cstheme="minorHAnsi"/>
        </w:rPr>
        <w:t xml:space="preserve">Also sanctioned with </w:t>
      </w:r>
      <w:r>
        <w:rPr>
          <w:rFonts w:asciiTheme="minorHAnsi" w:hAnsiTheme="minorHAnsi" w:cstheme="minorHAnsi"/>
        </w:rPr>
        <w:t>Arkansas</w:t>
      </w:r>
      <w:r w:rsidRPr="00C01F53">
        <w:rPr>
          <w:rFonts w:asciiTheme="minorHAnsi" w:hAnsiTheme="minorHAnsi" w:cstheme="minorHAnsi"/>
        </w:rPr>
        <w:t xml:space="preserve"> Masters Swimming on behalf of U</w:t>
      </w:r>
      <w:r w:rsidR="00A86CB5">
        <w:rPr>
          <w:rFonts w:asciiTheme="minorHAnsi" w:hAnsiTheme="minorHAnsi" w:cstheme="minorHAnsi"/>
        </w:rPr>
        <w:t>S</w:t>
      </w:r>
      <w:r w:rsidRPr="00C01F53">
        <w:rPr>
          <w:rFonts w:asciiTheme="minorHAnsi" w:hAnsiTheme="minorHAnsi" w:cstheme="minorHAnsi"/>
        </w:rPr>
        <w:t xml:space="preserve"> Masters Swimming</w:t>
      </w:r>
      <w:r w:rsidR="00A86CB5">
        <w:rPr>
          <w:rFonts w:asciiTheme="minorHAnsi" w:hAnsiTheme="minorHAnsi" w:cstheme="minorHAnsi"/>
        </w:rPr>
        <w:t xml:space="preserve"> under the USA Swimming Combined Meets format (2019 Rulebook, page 152)</w:t>
      </w:r>
      <w:r w:rsidRPr="00C01F53">
        <w:rPr>
          <w:rFonts w:asciiTheme="minorHAnsi" w:hAnsiTheme="minorHAnsi" w:cstheme="minorHAnsi"/>
        </w:rPr>
        <w:t xml:space="preserve">. USMS Sanction Number </w:t>
      </w:r>
      <w:r>
        <w:rPr>
          <w:rFonts w:asciiTheme="minorHAnsi" w:hAnsiTheme="minorHAnsi" w:cstheme="minorHAnsi"/>
        </w:rPr>
        <w:t>XXXXXXXX</w:t>
      </w:r>
      <w:r>
        <w:t>.</w:t>
      </w:r>
    </w:p>
    <w:p w14:paraId="00732CD4" w14:textId="77777777" w:rsidR="00E41E75" w:rsidRPr="00A306F8" w:rsidRDefault="00E41E75" w:rsidP="00BE7C00">
      <w:pPr>
        <w:jc w:val="both"/>
        <w:rPr>
          <w:rFonts w:asciiTheme="minorHAnsi" w:hAnsiTheme="minorHAnsi" w:cstheme="minorHAnsi"/>
          <w:b/>
          <w:bCs/>
        </w:rPr>
      </w:pPr>
    </w:p>
    <w:p w14:paraId="02693670" w14:textId="2AA65F98" w:rsidR="002F070A" w:rsidRPr="00A306F8" w:rsidRDefault="00BE7C00" w:rsidP="002F070A">
      <w:pPr>
        <w:rPr>
          <w:rFonts w:asciiTheme="minorHAnsi" w:hAnsiTheme="minorHAnsi" w:cstheme="minorHAnsi"/>
        </w:rPr>
      </w:pPr>
      <w:r w:rsidRPr="00A306F8">
        <w:rPr>
          <w:rFonts w:asciiTheme="minorHAnsi" w:hAnsiTheme="minorHAnsi" w:cstheme="minorHAnsi"/>
          <w:b/>
          <w:bCs/>
        </w:rPr>
        <w:t>Location:</w:t>
      </w:r>
      <w:r w:rsidR="002F070A" w:rsidRPr="00A306F8">
        <w:rPr>
          <w:rFonts w:asciiTheme="minorHAnsi" w:hAnsiTheme="minorHAnsi" w:cstheme="minorHAnsi"/>
        </w:rPr>
        <w:tab/>
        <w:t xml:space="preserve">The Jones Center for Families </w:t>
      </w:r>
    </w:p>
    <w:p w14:paraId="195A1E96" w14:textId="77777777" w:rsidR="002F070A" w:rsidRPr="00A306F8" w:rsidRDefault="002F070A" w:rsidP="002F070A">
      <w:pPr>
        <w:ind w:left="720" w:firstLine="720"/>
        <w:rPr>
          <w:rFonts w:asciiTheme="minorHAnsi" w:hAnsiTheme="minorHAnsi" w:cstheme="minorHAnsi"/>
        </w:rPr>
      </w:pPr>
      <w:r w:rsidRPr="00A306F8">
        <w:rPr>
          <w:rFonts w:asciiTheme="minorHAnsi" w:hAnsiTheme="minorHAnsi" w:cstheme="minorHAnsi"/>
        </w:rPr>
        <w:t xml:space="preserve">922 East Emma Ave. </w:t>
      </w:r>
    </w:p>
    <w:p w14:paraId="3154274E" w14:textId="77777777" w:rsidR="002F070A" w:rsidRPr="00A306F8" w:rsidRDefault="002F070A" w:rsidP="002F070A">
      <w:pPr>
        <w:ind w:left="720" w:firstLine="720"/>
        <w:rPr>
          <w:rFonts w:asciiTheme="minorHAnsi" w:hAnsiTheme="minorHAnsi" w:cstheme="minorHAnsi"/>
        </w:rPr>
      </w:pPr>
      <w:r w:rsidRPr="00A306F8">
        <w:rPr>
          <w:rFonts w:asciiTheme="minorHAnsi" w:hAnsiTheme="minorHAnsi" w:cstheme="minorHAnsi"/>
        </w:rPr>
        <w:t xml:space="preserve">Springdale, AR 72764 </w:t>
      </w:r>
    </w:p>
    <w:p w14:paraId="04749868" w14:textId="77777777" w:rsidR="002F070A" w:rsidRPr="00A306F8" w:rsidRDefault="002F070A" w:rsidP="002F070A">
      <w:pPr>
        <w:ind w:left="1440" w:hanging="1440"/>
        <w:rPr>
          <w:rFonts w:asciiTheme="minorHAnsi" w:hAnsiTheme="minorHAnsi" w:cstheme="minorHAnsi"/>
          <w:b/>
        </w:rPr>
      </w:pPr>
    </w:p>
    <w:p w14:paraId="080782AF" w14:textId="77777777" w:rsidR="002F070A" w:rsidRPr="00A306F8" w:rsidRDefault="002F070A" w:rsidP="002F070A">
      <w:pPr>
        <w:ind w:left="1440" w:hanging="1440"/>
        <w:rPr>
          <w:rFonts w:asciiTheme="minorHAnsi" w:hAnsiTheme="minorHAnsi" w:cstheme="minorHAnsi"/>
        </w:rPr>
      </w:pPr>
      <w:r w:rsidRPr="00A306F8">
        <w:rPr>
          <w:rFonts w:asciiTheme="minorHAnsi" w:hAnsiTheme="minorHAnsi" w:cstheme="minorHAnsi"/>
          <w:b/>
        </w:rPr>
        <w:t>Facility:</w:t>
      </w:r>
      <w:r w:rsidRPr="00A306F8">
        <w:rPr>
          <w:rFonts w:asciiTheme="minorHAnsi" w:hAnsiTheme="minorHAnsi" w:cstheme="minorHAnsi"/>
        </w:rPr>
        <w:t xml:space="preserve"> </w:t>
      </w:r>
      <w:r w:rsidRPr="00A306F8">
        <w:rPr>
          <w:rFonts w:asciiTheme="minorHAnsi" w:hAnsiTheme="minorHAnsi" w:cstheme="minorHAnsi"/>
        </w:rPr>
        <w:tab/>
        <w:t>Eleven lane, 25-yard indoor course with non-turbulent lane lines. Eight lanes will be used for competition. The competition course has been certified in accordance with Section 104.2.2C(5) The copy of such certification is on file with USA Swimming. The minimum water depth, measured in accordance with Article 202.2.4.10C, is 8’ 0” at the start end and 4’ 0” at the turn end. Colorado Electronic Timing System with touch pads, horn start and eight-line display scoreboard. Warm-up/warm-down area will be available during the meet.</w:t>
      </w:r>
    </w:p>
    <w:p w14:paraId="242DCEBD" w14:textId="6471F24C" w:rsidR="00091FA3" w:rsidRPr="00A306F8" w:rsidRDefault="00091FA3" w:rsidP="002F070A">
      <w:pPr>
        <w:jc w:val="both"/>
        <w:rPr>
          <w:rFonts w:asciiTheme="minorHAnsi" w:hAnsiTheme="minorHAnsi" w:cstheme="minorHAnsi"/>
          <w:b/>
        </w:rPr>
      </w:pPr>
    </w:p>
    <w:p w14:paraId="0C60F0F8" w14:textId="373C7256" w:rsidR="00091FA3" w:rsidRPr="00A306F8" w:rsidRDefault="00091FA3" w:rsidP="00091FA3">
      <w:pPr>
        <w:ind w:left="1440" w:hanging="1440"/>
        <w:rPr>
          <w:rFonts w:asciiTheme="minorHAnsi" w:hAnsiTheme="minorHAnsi" w:cstheme="minorHAnsi"/>
        </w:rPr>
      </w:pPr>
      <w:r w:rsidRPr="00A306F8">
        <w:rPr>
          <w:rFonts w:asciiTheme="minorHAnsi" w:hAnsiTheme="minorHAnsi" w:cstheme="minorHAnsi"/>
          <w:b/>
        </w:rPr>
        <w:t>Meet Type:</w:t>
      </w:r>
      <w:r w:rsidRPr="00A306F8">
        <w:rPr>
          <w:rFonts w:asciiTheme="minorHAnsi" w:hAnsiTheme="minorHAnsi" w:cstheme="minorHAnsi"/>
        </w:rPr>
        <w:tab/>
        <w:t>Age Group</w:t>
      </w:r>
      <w:r w:rsidR="00C01F53">
        <w:rPr>
          <w:rFonts w:asciiTheme="minorHAnsi" w:hAnsiTheme="minorHAnsi" w:cstheme="minorHAnsi"/>
        </w:rPr>
        <w:t>, Masters, Timed Finals</w:t>
      </w:r>
    </w:p>
    <w:p w14:paraId="7E09186E" w14:textId="77777777" w:rsidR="00091FA3" w:rsidRPr="00A306F8" w:rsidRDefault="00091FA3" w:rsidP="00091FA3">
      <w:pPr>
        <w:ind w:left="1440" w:hanging="1440"/>
        <w:rPr>
          <w:rFonts w:asciiTheme="minorHAnsi" w:hAnsiTheme="minorHAnsi" w:cstheme="minorHAnsi"/>
          <w:b/>
        </w:rPr>
      </w:pPr>
    </w:p>
    <w:p w14:paraId="27B32286" w14:textId="77777777" w:rsidR="00C01F53" w:rsidRDefault="00091FA3" w:rsidP="00091FA3">
      <w:pPr>
        <w:rPr>
          <w:rFonts w:asciiTheme="minorHAnsi" w:hAnsiTheme="minorHAnsi" w:cstheme="minorHAnsi"/>
        </w:rPr>
      </w:pPr>
      <w:r w:rsidRPr="00A306F8">
        <w:rPr>
          <w:rFonts w:asciiTheme="minorHAnsi" w:hAnsiTheme="minorHAnsi" w:cstheme="minorHAnsi"/>
          <w:b/>
        </w:rPr>
        <w:t>Starting</w:t>
      </w:r>
      <w:r w:rsidRPr="00A306F8">
        <w:rPr>
          <w:rFonts w:asciiTheme="minorHAnsi" w:hAnsiTheme="minorHAnsi" w:cstheme="minorHAnsi"/>
          <w:b/>
        </w:rPr>
        <w:tab/>
      </w:r>
      <w:r w:rsidRPr="00A306F8">
        <w:rPr>
          <w:rFonts w:asciiTheme="minorHAnsi" w:hAnsiTheme="minorHAnsi" w:cstheme="minorHAnsi"/>
          <w:b/>
        </w:rPr>
        <w:tab/>
      </w:r>
      <w:r w:rsidR="00C01F53" w:rsidRPr="00A306F8">
        <w:rPr>
          <w:rFonts w:asciiTheme="minorHAnsi" w:hAnsiTheme="minorHAnsi" w:cstheme="minorHAnsi"/>
        </w:rPr>
        <w:t xml:space="preserve">Saturday </w:t>
      </w:r>
      <w:r w:rsidR="00C01F53">
        <w:rPr>
          <w:rFonts w:asciiTheme="minorHAnsi" w:hAnsiTheme="minorHAnsi" w:cstheme="minorHAnsi"/>
        </w:rPr>
        <w:t>Morning</w:t>
      </w:r>
      <w:r w:rsidR="00C01F53" w:rsidRPr="00A306F8">
        <w:rPr>
          <w:rFonts w:asciiTheme="minorHAnsi" w:hAnsiTheme="minorHAnsi" w:cstheme="minorHAnsi"/>
        </w:rPr>
        <w:t>:</w:t>
      </w:r>
      <w:r w:rsidR="00C01F53" w:rsidRPr="00A306F8">
        <w:rPr>
          <w:rFonts w:asciiTheme="minorHAnsi" w:hAnsiTheme="minorHAnsi" w:cstheme="minorHAnsi"/>
          <w:b/>
        </w:rPr>
        <w:tab/>
      </w:r>
      <w:r w:rsidR="00C01F53" w:rsidRPr="00A306F8">
        <w:rPr>
          <w:rFonts w:asciiTheme="minorHAnsi" w:hAnsiTheme="minorHAnsi" w:cstheme="minorHAnsi"/>
        </w:rPr>
        <w:t>Warm-ups – 7:</w:t>
      </w:r>
      <w:r w:rsidR="00C01F53">
        <w:rPr>
          <w:rFonts w:asciiTheme="minorHAnsi" w:hAnsiTheme="minorHAnsi" w:cstheme="minorHAnsi"/>
        </w:rPr>
        <w:t>3</w:t>
      </w:r>
      <w:r w:rsidR="00C01F53" w:rsidRPr="00A306F8">
        <w:rPr>
          <w:rFonts w:asciiTheme="minorHAnsi" w:hAnsiTheme="minorHAnsi" w:cstheme="minorHAnsi"/>
        </w:rPr>
        <w:t>0 AM</w:t>
      </w:r>
      <w:r w:rsidR="00C01F53" w:rsidRPr="00A306F8">
        <w:rPr>
          <w:rFonts w:asciiTheme="minorHAnsi" w:hAnsiTheme="minorHAnsi" w:cstheme="minorHAnsi"/>
        </w:rPr>
        <w:tab/>
        <w:t xml:space="preserve"> </w:t>
      </w:r>
      <w:r w:rsidR="00C01F53" w:rsidRPr="00A306F8">
        <w:rPr>
          <w:rFonts w:asciiTheme="minorHAnsi" w:hAnsiTheme="minorHAnsi" w:cstheme="minorHAnsi"/>
        </w:rPr>
        <w:tab/>
      </w:r>
    </w:p>
    <w:p w14:paraId="3DFB38F6" w14:textId="01515462" w:rsidR="00091FA3" w:rsidRPr="00A306F8" w:rsidRDefault="00C01F53" w:rsidP="00C01F53">
      <w:pPr>
        <w:rPr>
          <w:rFonts w:asciiTheme="minorHAnsi" w:hAnsiTheme="minorHAnsi" w:cstheme="minorHAnsi"/>
        </w:rPr>
      </w:pPr>
      <w:r w:rsidRPr="00A306F8">
        <w:rPr>
          <w:rFonts w:asciiTheme="minorHAnsi" w:hAnsiTheme="minorHAnsi" w:cstheme="minorHAnsi"/>
          <w:b/>
        </w:rPr>
        <w:t>Times:</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Pr="00A306F8">
        <w:rPr>
          <w:rFonts w:asciiTheme="minorHAnsi" w:hAnsiTheme="minorHAnsi" w:cstheme="minorHAnsi"/>
        </w:rPr>
        <w:t>Session Start – 8:</w:t>
      </w:r>
      <w:r>
        <w:rPr>
          <w:rFonts w:asciiTheme="minorHAnsi" w:hAnsiTheme="minorHAnsi" w:cstheme="minorHAnsi"/>
        </w:rPr>
        <w:t>4</w:t>
      </w:r>
      <w:r w:rsidR="00003A99">
        <w:rPr>
          <w:rFonts w:asciiTheme="minorHAnsi" w:hAnsiTheme="minorHAnsi" w:cstheme="minorHAnsi"/>
        </w:rPr>
        <w:t>0</w:t>
      </w:r>
      <w:r w:rsidRPr="00A306F8">
        <w:rPr>
          <w:rFonts w:asciiTheme="minorHAnsi" w:hAnsiTheme="minorHAnsi" w:cstheme="minorHAnsi"/>
        </w:rPr>
        <w:t xml:space="preserve"> AM</w:t>
      </w:r>
    </w:p>
    <w:p w14:paraId="7BBA9B86" w14:textId="77777777" w:rsidR="00C01F53" w:rsidRDefault="00091FA3" w:rsidP="00C01F53">
      <w:pPr>
        <w:rPr>
          <w:rFonts w:asciiTheme="minorHAnsi" w:hAnsiTheme="minorHAnsi" w:cstheme="minorHAnsi"/>
        </w:rPr>
      </w:pPr>
      <w:r w:rsidRPr="00A306F8">
        <w:rPr>
          <w:rFonts w:asciiTheme="minorHAnsi" w:hAnsiTheme="minorHAnsi" w:cstheme="minorHAnsi"/>
          <w:b/>
        </w:rPr>
        <w:tab/>
      </w:r>
      <w:r w:rsidRPr="00A306F8">
        <w:rPr>
          <w:rFonts w:asciiTheme="minorHAnsi" w:hAnsiTheme="minorHAnsi" w:cstheme="minorHAnsi"/>
          <w:b/>
        </w:rPr>
        <w:tab/>
      </w:r>
      <w:r w:rsidR="002C5260" w:rsidRPr="00A306F8">
        <w:rPr>
          <w:rFonts w:asciiTheme="minorHAnsi" w:hAnsiTheme="minorHAnsi" w:cstheme="minorHAnsi"/>
        </w:rPr>
        <w:t xml:space="preserve">Saturday </w:t>
      </w:r>
      <w:r w:rsidR="00C01F53">
        <w:rPr>
          <w:rFonts w:asciiTheme="minorHAnsi" w:hAnsiTheme="minorHAnsi" w:cstheme="minorHAnsi"/>
        </w:rPr>
        <w:t>Afternoon</w:t>
      </w:r>
      <w:r w:rsidR="002C5260" w:rsidRPr="00A306F8">
        <w:rPr>
          <w:rFonts w:asciiTheme="minorHAnsi" w:hAnsiTheme="minorHAnsi" w:cstheme="minorHAnsi"/>
        </w:rPr>
        <w:t>:</w:t>
      </w:r>
      <w:r w:rsidR="00E41E75" w:rsidRPr="00A306F8">
        <w:rPr>
          <w:rFonts w:asciiTheme="minorHAnsi" w:hAnsiTheme="minorHAnsi" w:cstheme="minorHAnsi"/>
        </w:rPr>
        <w:tab/>
      </w:r>
      <w:r w:rsidR="002C5260" w:rsidRPr="00A306F8">
        <w:rPr>
          <w:rFonts w:asciiTheme="minorHAnsi" w:hAnsiTheme="minorHAnsi" w:cstheme="minorHAnsi"/>
        </w:rPr>
        <w:t xml:space="preserve">Warm-ups – </w:t>
      </w:r>
      <w:r w:rsidR="00C01F53">
        <w:rPr>
          <w:rFonts w:asciiTheme="minorHAnsi" w:hAnsiTheme="minorHAnsi" w:cstheme="minorHAnsi"/>
        </w:rPr>
        <w:t>Not Before 11</w:t>
      </w:r>
      <w:r w:rsidR="002C5260" w:rsidRPr="00A306F8">
        <w:rPr>
          <w:rFonts w:asciiTheme="minorHAnsi" w:hAnsiTheme="minorHAnsi" w:cstheme="minorHAnsi"/>
        </w:rPr>
        <w:t>:</w:t>
      </w:r>
      <w:r w:rsidR="00C01F53">
        <w:rPr>
          <w:rFonts w:asciiTheme="minorHAnsi" w:hAnsiTheme="minorHAnsi" w:cstheme="minorHAnsi"/>
        </w:rPr>
        <w:t>3</w:t>
      </w:r>
      <w:r w:rsidR="002C5260" w:rsidRPr="00A306F8">
        <w:rPr>
          <w:rFonts w:asciiTheme="minorHAnsi" w:hAnsiTheme="minorHAnsi" w:cstheme="minorHAnsi"/>
        </w:rPr>
        <w:t xml:space="preserve">0 </w:t>
      </w:r>
      <w:r w:rsidR="00C01F53">
        <w:rPr>
          <w:rFonts w:asciiTheme="minorHAnsi" w:hAnsiTheme="minorHAnsi" w:cstheme="minorHAnsi"/>
        </w:rPr>
        <w:t>A</w:t>
      </w:r>
      <w:r w:rsidR="002C5260" w:rsidRPr="00A306F8">
        <w:rPr>
          <w:rFonts w:asciiTheme="minorHAnsi" w:hAnsiTheme="minorHAnsi" w:cstheme="minorHAnsi"/>
        </w:rPr>
        <w:t>M</w:t>
      </w:r>
      <w:r w:rsidR="002C5260" w:rsidRPr="00A306F8">
        <w:rPr>
          <w:rFonts w:asciiTheme="minorHAnsi" w:hAnsiTheme="minorHAnsi" w:cstheme="minorHAnsi"/>
        </w:rPr>
        <w:tab/>
      </w:r>
    </w:p>
    <w:p w14:paraId="4486DCB9" w14:textId="52D74F5F" w:rsidR="002C5260" w:rsidRDefault="00595DB1" w:rsidP="00C01F53">
      <w:pPr>
        <w:ind w:left="2880" w:firstLine="720"/>
        <w:rPr>
          <w:rFonts w:asciiTheme="minorHAnsi" w:hAnsiTheme="minorHAnsi" w:cstheme="minorHAnsi"/>
        </w:rPr>
      </w:pPr>
      <w:r w:rsidRPr="00A306F8">
        <w:rPr>
          <w:rFonts w:asciiTheme="minorHAnsi" w:hAnsiTheme="minorHAnsi" w:cstheme="minorHAnsi"/>
        </w:rPr>
        <w:t xml:space="preserve">Session Start </w:t>
      </w:r>
      <w:r w:rsidR="002C5260" w:rsidRPr="00A306F8">
        <w:rPr>
          <w:rFonts w:asciiTheme="minorHAnsi" w:hAnsiTheme="minorHAnsi" w:cstheme="minorHAnsi"/>
        </w:rPr>
        <w:t xml:space="preserve">– </w:t>
      </w:r>
      <w:r w:rsidR="00C01F53">
        <w:rPr>
          <w:rFonts w:asciiTheme="minorHAnsi" w:hAnsiTheme="minorHAnsi" w:cstheme="minorHAnsi"/>
        </w:rPr>
        <w:t>Not before 12</w:t>
      </w:r>
      <w:r w:rsidR="002C5260" w:rsidRPr="00A306F8">
        <w:rPr>
          <w:rFonts w:asciiTheme="minorHAnsi" w:hAnsiTheme="minorHAnsi" w:cstheme="minorHAnsi"/>
        </w:rPr>
        <w:t>:</w:t>
      </w:r>
      <w:r w:rsidR="00003A99">
        <w:rPr>
          <w:rFonts w:asciiTheme="minorHAnsi" w:hAnsiTheme="minorHAnsi" w:cstheme="minorHAnsi"/>
        </w:rPr>
        <w:t>3</w:t>
      </w:r>
      <w:r w:rsidR="002C5260" w:rsidRPr="00A306F8">
        <w:rPr>
          <w:rFonts w:asciiTheme="minorHAnsi" w:hAnsiTheme="minorHAnsi" w:cstheme="minorHAnsi"/>
        </w:rPr>
        <w:t>0 PM</w:t>
      </w:r>
    </w:p>
    <w:p w14:paraId="6E4E8493" w14:textId="430FAD66" w:rsidR="00C01F53" w:rsidRDefault="002C5260" w:rsidP="002C5260">
      <w:pPr>
        <w:ind w:left="720" w:firstLine="720"/>
        <w:rPr>
          <w:rFonts w:asciiTheme="minorHAnsi" w:hAnsiTheme="minorHAnsi" w:cstheme="minorHAnsi"/>
        </w:rPr>
      </w:pPr>
      <w:r w:rsidRPr="00A306F8">
        <w:rPr>
          <w:rFonts w:asciiTheme="minorHAnsi" w:hAnsiTheme="minorHAnsi" w:cstheme="minorHAnsi"/>
        </w:rPr>
        <w:t xml:space="preserve">Sunday </w:t>
      </w:r>
      <w:r w:rsidR="00C01F53">
        <w:rPr>
          <w:rFonts w:asciiTheme="minorHAnsi" w:hAnsiTheme="minorHAnsi" w:cstheme="minorHAnsi"/>
        </w:rPr>
        <w:t>Morning</w:t>
      </w:r>
      <w:r w:rsidRPr="00A306F8">
        <w:rPr>
          <w:rFonts w:asciiTheme="minorHAnsi" w:hAnsiTheme="minorHAnsi" w:cstheme="minorHAnsi"/>
        </w:rPr>
        <w:t>:</w:t>
      </w:r>
      <w:r w:rsidRPr="00A306F8">
        <w:rPr>
          <w:rFonts w:asciiTheme="minorHAnsi" w:hAnsiTheme="minorHAnsi" w:cstheme="minorHAnsi"/>
        </w:rPr>
        <w:tab/>
      </w:r>
      <w:r w:rsidRPr="00A306F8">
        <w:rPr>
          <w:rFonts w:asciiTheme="minorHAnsi" w:hAnsiTheme="minorHAnsi" w:cstheme="minorHAnsi"/>
        </w:rPr>
        <w:tab/>
        <w:t>Warm-ups – 7:</w:t>
      </w:r>
      <w:r w:rsidR="00003A99">
        <w:rPr>
          <w:rFonts w:asciiTheme="minorHAnsi" w:hAnsiTheme="minorHAnsi" w:cstheme="minorHAnsi"/>
        </w:rPr>
        <w:t>4</w:t>
      </w:r>
      <w:r w:rsidRPr="00A306F8">
        <w:rPr>
          <w:rFonts w:asciiTheme="minorHAnsi" w:hAnsiTheme="minorHAnsi" w:cstheme="minorHAnsi"/>
        </w:rPr>
        <w:t>0 AM</w:t>
      </w:r>
      <w:r w:rsidRPr="00A306F8">
        <w:rPr>
          <w:rFonts w:asciiTheme="minorHAnsi" w:hAnsiTheme="minorHAnsi" w:cstheme="minorHAnsi"/>
        </w:rPr>
        <w:tab/>
        <w:t xml:space="preserve"> </w:t>
      </w:r>
      <w:r w:rsidRPr="00A306F8">
        <w:rPr>
          <w:rFonts w:asciiTheme="minorHAnsi" w:hAnsiTheme="minorHAnsi" w:cstheme="minorHAnsi"/>
        </w:rPr>
        <w:tab/>
      </w:r>
    </w:p>
    <w:p w14:paraId="04CE874B" w14:textId="2C742C68" w:rsidR="002C5260" w:rsidRPr="00A306F8" w:rsidRDefault="00595DB1" w:rsidP="00C01F53">
      <w:pPr>
        <w:ind w:left="2880" w:firstLine="720"/>
        <w:rPr>
          <w:rFonts w:asciiTheme="minorHAnsi" w:hAnsiTheme="minorHAnsi" w:cstheme="minorHAnsi"/>
        </w:rPr>
      </w:pPr>
      <w:r w:rsidRPr="00A306F8">
        <w:rPr>
          <w:rFonts w:asciiTheme="minorHAnsi" w:hAnsiTheme="minorHAnsi" w:cstheme="minorHAnsi"/>
        </w:rPr>
        <w:t xml:space="preserve">Session Start </w:t>
      </w:r>
      <w:r w:rsidR="002C5260" w:rsidRPr="00A306F8">
        <w:rPr>
          <w:rFonts w:asciiTheme="minorHAnsi" w:hAnsiTheme="minorHAnsi" w:cstheme="minorHAnsi"/>
        </w:rPr>
        <w:t>– 8:</w:t>
      </w:r>
      <w:r w:rsidR="00003A99">
        <w:rPr>
          <w:rFonts w:asciiTheme="minorHAnsi" w:hAnsiTheme="minorHAnsi" w:cstheme="minorHAnsi"/>
        </w:rPr>
        <w:t>40</w:t>
      </w:r>
      <w:r w:rsidR="002C5260" w:rsidRPr="00A306F8">
        <w:rPr>
          <w:rFonts w:asciiTheme="minorHAnsi" w:hAnsiTheme="minorHAnsi" w:cstheme="minorHAnsi"/>
        </w:rPr>
        <w:t xml:space="preserve"> AM</w:t>
      </w:r>
    </w:p>
    <w:p w14:paraId="4AD20FBA" w14:textId="77777777" w:rsidR="00C01F53" w:rsidRDefault="002C5260" w:rsidP="00C01F53">
      <w:pPr>
        <w:ind w:left="720" w:firstLine="720"/>
        <w:rPr>
          <w:rFonts w:asciiTheme="minorHAnsi" w:hAnsiTheme="minorHAnsi" w:cstheme="minorHAnsi"/>
        </w:rPr>
      </w:pPr>
      <w:r w:rsidRPr="00A306F8">
        <w:rPr>
          <w:rFonts w:asciiTheme="minorHAnsi" w:hAnsiTheme="minorHAnsi" w:cstheme="minorHAnsi"/>
        </w:rPr>
        <w:t xml:space="preserve">Sunday </w:t>
      </w:r>
      <w:r w:rsidR="00C01F53">
        <w:rPr>
          <w:rFonts w:asciiTheme="minorHAnsi" w:hAnsiTheme="minorHAnsi" w:cstheme="minorHAnsi"/>
        </w:rPr>
        <w:t>Distance</w:t>
      </w:r>
      <w:r w:rsidRPr="00A306F8">
        <w:rPr>
          <w:rFonts w:asciiTheme="minorHAnsi" w:hAnsiTheme="minorHAnsi" w:cstheme="minorHAnsi"/>
        </w:rPr>
        <w:t>:</w:t>
      </w:r>
      <w:r w:rsidRPr="00A306F8">
        <w:rPr>
          <w:rFonts w:asciiTheme="minorHAnsi" w:hAnsiTheme="minorHAnsi" w:cstheme="minorHAnsi"/>
        </w:rPr>
        <w:tab/>
      </w:r>
      <w:r w:rsidRPr="00A306F8">
        <w:rPr>
          <w:rFonts w:asciiTheme="minorHAnsi" w:hAnsiTheme="minorHAnsi" w:cstheme="minorHAnsi"/>
        </w:rPr>
        <w:tab/>
      </w:r>
      <w:r w:rsidR="00C01F53" w:rsidRPr="00A306F8">
        <w:rPr>
          <w:rFonts w:asciiTheme="minorHAnsi" w:hAnsiTheme="minorHAnsi" w:cstheme="minorHAnsi"/>
        </w:rPr>
        <w:t xml:space="preserve">Warm-ups – </w:t>
      </w:r>
      <w:r w:rsidR="00C01F53">
        <w:rPr>
          <w:rFonts w:asciiTheme="minorHAnsi" w:hAnsiTheme="minorHAnsi" w:cstheme="minorHAnsi"/>
        </w:rPr>
        <w:t>Not Before 11</w:t>
      </w:r>
      <w:r w:rsidR="00C01F53" w:rsidRPr="00A306F8">
        <w:rPr>
          <w:rFonts w:asciiTheme="minorHAnsi" w:hAnsiTheme="minorHAnsi" w:cstheme="minorHAnsi"/>
        </w:rPr>
        <w:t>:</w:t>
      </w:r>
      <w:r w:rsidR="00C01F53">
        <w:rPr>
          <w:rFonts w:asciiTheme="minorHAnsi" w:hAnsiTheme="minorHAnsi" w:cstheme="minorHAnsi"/>
        </w:rPr>
        <w:t>3</w:t>
      </w:r>
      <w:r w:rsidR="00C01F53" w:rsidRPr="00A306F8">
        <w:rPr>
          <w:rFonts w:asciiTheme="minorHAnsi" w:hAnsiTheme="minorHAnsi" w:cstheme="minorHAnsi"/>
        </w:rPr>
        <w:t xml:space="preserve">0 </w:t>
      </w:r>
      <w:r w:rsidR="00C01F53">
        <w:rPr>
          <w:rFonts w:asciiTheme="minorHAnsi" w:hAnsiTheme="minorHAnsi" w:cstheme="minorHAnsi"/>
        </w:rPr>
        <w:t>A</w:t>
      </w:r>
      <w:r w:rsidR="00C01F53" w:rsidRPr="00A306F8">
        <w:rPr>
          <w:rFonts w:asciiTheme="minorHAnsi" w:hAnsiTheme="minorHAnsi" w:cstheme="minorHAnsi"/>
        </w:rPr>
        <w:t>M</w:t>
      </w:r>
      <w:r w:rsidR="00C01F53" w:rsidRPr="00A306F8">
        <w:rPr>
          <w:rFonts w:asciiTheme="minorHAnsi" w:hAnsiTheme="minorHAnsi" w:cstheme="minorHAnsi"/>
        </w:rPr>
        <w:tab/>
      </w:r>
    </w:p>
    <w:p w14:paraId="77B22EA7" w14:textId="77777777" w:rsidR="00C01F53" w:rsidRPr="00A306F8" w:rsidRDefault="00C01F53" w:rsidP="00C01F53">
      <w:pPr>
        <w:ind w:left="2880" w:firstLine="720"/>
        <w:rPr>
          <w:rFonts w:asciiTheme="minorHAnsi" w:hAnsiTheme="minorHAnsi" w:cstheme="minorHAnsi"/>
        </w:rPr>
      </w:pPr>
      <w:r w:rsidRPr="00A306F8">
        <w:rPr>
          <w:rFonts w:asciiTheme="minorHAnsi" w:hAnsiTheme="minorHAnsi" w:cstheme="minorHAnsi"/>
        </w:rPr>
        <w:t xml:space="preserve">Session Start – </w:t>
      </w:r>
      <w:r>
        <w:rPr>
          <w:rFonts w:asciiTheme="minorHAnsi" w:hAnsiTheme="minorHAnsi" w:cstheme="minorHAnsi"/>
        </w:rPr>
        <w:t>Not before 12</w:t>
      </w:r>
      <w:r w:rsidRPr="00A306F8">
        <w:rPr>
          <w:rFonts w:asciiTheme="minorHAnsi" w:hAnsiTheme="minorHAnsi" w:cstheme="minorHAnsi"/>
        </w:rPr>
        <w:t>:00 PM</w:t>
      </w:r>
    </w:p>
    <w:p w14:paraId="77F7A944" w14:textId="048A5B02" w:rsidR="00BE7C00" w:rsidRPr="00A306F8" w:rsidRDefault="00BE7C00" w:rsidP="00C01F53">
      <w:pPr>
        <w:ind w:left="720" w:firstLine="720"/>
        <w:rPr>
          <w:rFonts w:asciiTheme="minorHAnsi" w:hAnsiTheme="minorHAnsi" w:cstheme="minorHAnsi"/>
        </w:rPr>
      </w:pPr>
    </w:p>
    <w:p w14:paraId="62C8F98F" w14:textId="77777777" w:rsidR="003B4AC4" w:rsidRDefault="00091FA3" w:rsidP="003F50D4">
      <w:pPr>
        <w:ind w:left="1440" w:hanging="1440"/>
        <w:rPr>
          <w:rFonts w:asciiTheme="minorHAnsi" w:hAnsiTheme="minorHAnsi" w:cstheme="minorHAnsi"/>
          <w:color w:val="222222"/>
          <w:shd w:val="clear" w:color="auto" w:fill="FFFFFF"/>
        </w:rPr>
      </w:pPr>
      <w:r w:rsidRPr="00A306F8">
        <w:rPr>
          <w:rFonts w:asciiTheme="minorHAnsi" w:hAnsiTheme="minorHAnsi" w:cstheme="minorHAnsi"/>
          <w:b/>
        </w:rPr>
        <w:t>Rules:</w:t>
      </w:r>
      <w:r w:rsidRPr="00A306F8">
        <w:rPr>
          <w:rFonts w:asciiTheme="minorHAnsi" w:hAnsiTheme="minorHAnsi" w:cstheme="minorHAnsi"/>
        </w:rPr>
        <w:tab/>
      </w:r>
      <w:r w:rsidR="003F50D4" w:rsidRPr="00A306F8">
        <w:rPr>
          <w:rFonts w:asciiTheme="minorHAnsi" w:hAnsiTheme="minorHAnsi" w:cstheme="minorHAnsi"/>
          <w:color w:val="222222"/>
          <w:shd w:val="clear" w:color="auto" w:fill="FFFFFF"/>
        </w:rPr>
        <w:t xml:space="preserve">The 2019 USA Swimming and ASI official rules shall govern the meet, and all technical and administrative rules of USA Swimming will apply. </w:t>
      </w:r>
    </w:p>
    <w:p w14:paraId="43C9630E" w14:textId="77777777" w:rsidR="003B4AC4" w:rsidRDefault="003B4AC4" w:rsidP="003F50D4">
      <w:pPr>
        <w:ind w:left="1440" w:hanging="1440"/>
        <w:rPr>
          <w:rFonts w:asciiTheme="minorHAnsi" w:hAnsiTheme="minorHAnsi" w:cstheme="minorHAnsi"/>
          <w:color w:val="222222"/>
          <w:shd w:val="clear" w:color="auto" w:fill="FFFFFF"/>
        </w:rPr>
      </w:pPr>
    </w:p>
    <w:p w14:paraId="02A47D2B" w14:textId="531ABCCA" w:rsidR="00091FA3" w:rsidRPr="00A306F8" w:rsidRDefault="003F50D4" w:rsidP="003B4AC4">
      <w:pPr>
        <w:ind w:left="1440"/>
        <w:rPr>
          <w:rFonts w:asciiTheme="minorHAnsi" w:hAnsiTheme="minorHAnsi" w:cstheme="minorHAnsi"/>
          <w:color w:val="222222"/>
          <w:shd w:val="clear" w:color="auto" w:fill="FFFFFF"/>
        </w:rPr>
      </w:pPr>
      <w:r w:rsidRPr="00A306F8">
        <w:rPr>
          <w:rFonts w:asciiTheme="minorHAnsi" w:hAnsiTheme="minorHAnsi" w:cstheme="minorHAnsi"/>
          <w:color w:val="222222"/>
          <w:shd w:val="clear" w:color="auto" w:fill="FFFFFF"/>
        </w:rPr>
        <w:t>All applicable adults participating in or associated with this meet acknowledge that they are subject to the provisions of the USA Swimming Minor Athlete Abuse Prevention Policy (“MAAPP”) and that they understand that compliance with the MAAPP policy is a condition of participation in the conduct of this competition.  All 18 and older athletes registered with the club must have completed the Athlete Protection Training. Failing to complete the APT test will impact the athlete's ability to compete at meets.</w:t>
      </w:r>
    </w:p>
    <w:p w14:paraId="2CF37F0E" w14:textId="77777777" w:rsidR="003F50D4" w:rsidRPr="00A306F8" w:rsidRDefault="003F50D4" w:rsidP="003F50D4">
      <w:pPr>
        <w:ind w:left="1440" w:hanging="1440"/>
        <w:rPr>
          <w:rFonts w:asciiTheme="minorHAnsi" w:hAnsiTheme="minorHAnsi" w:cstheme="minorHAnsi"/>
        </w:rPr>
      </w:pPr>
    </w:p>
    <w:p w14:paraId="7B627B10" w14:textId="77777777" w:rsidR="00091FA3" w:rsidRPr="00A306F8" w:rsidRDefault="00091FA3" w:rsidP="00091FA3">
      <w:pPr>
        <w:ind w:left="1440" w:hanging="1440"/>
        <w:rPr>
          <w:rFonts w:asciiTheme="minorHAnsi" w:hAnsiTheme="minorHAnsi" w:cstheme="minorHAnsi"/>
        </w:rPr>
      </w:pPr>
      <w:r w:rsidRPr="00A306F8">
        <w:rPr>
          <w:rFonts w:asciiTheme="minorHAnsi" w:hAnsiTheme="minorHAnsi" w:cstheme="minorHAnsi"/>
          <w:b/>
        </w:rPr>
        <w:t>Attending</w:t>
      </w:r>
      <w:r w:rsidRPr="00A306F8">
        <w:rPr>
          <w:rFonts w:asciiTheme="minorHAnsi" w:hAnsiTheme="minorHAnsi" w:cstheme="minorHAnsi"/>
        </w:rPr>
        <w:tab/>
        <w:t xml:space="preserve">Only coaches registered with USA Swimming will be allowed to participate in any </w:t>
      </w:r>
    </w:p>
    <w:p w14:paraId="0C18079C" w14:textId="77777777" w:rsidR="00091FA3" w:rsidRPr="00A306F8" w:rsidRDefault="00091FA3" w:rsidP="00091FA3">
      <w:pPr>
        <w:ind w:left="1440" w:hanging="1440"/>
        <w:rPr>
          <w:rFonts w:asciiTheme="minorHAnsi" w:hAnsiTheme="minorHAnsi" w:cstheme="minorHAnsi"/>
        </w:rPr>
      </w:pPr>
      <w:r w:rsidRPr="00A306F8">
        <w:rPr>
          <w:rFonts w:asciiTheme="minorHAnsi" w:hAnsiTheme="minorHAnsi" w:cstheme="minorHAnsi"/>
          <w:b/>
        </w:rPr>
        <w:lastRenderedPageBreak/>
        <w:t>Coaches:</w:t>
      </w:r>
      <w:r w:rsidRPr="00A306F8">
        <w:rPr>
          <w:rFonts w:asciiTheme="minorHAnsi" w:hAnsiTheme="minorHAnsi" w:cstheme="minorHAnsi"/>
        </w:rPr>
        <w:t xml:space="preserve"> </w:t>
      </w:r>
      <w:r w:rsidRPr="00A306F8">
        <w:rPr>
          <w:rFonts w:asciiTheme="minorHAnsi" w:hAnsiTheme="minorHAnsi" w:cstheme="minorHAnsi"/>
        </w:rPr>
        <w:tab/>
      </w:r>
      <w:r w:rsidR="00587717" w:rsidRPr="00A306F8">
        <w:rPr>
          <w:rFonts w:asciiTheme="minorHAnsi" w:hAnsiTheme="minorHAnsi" w:cstheme="minorHAnsi"/>
        </w:rPr>
        <w:t xml:space="preserve">coaching </w:t>
      </w:r>
      <w:r w:rsidRPr="00A306F8">
        <w:rPr>
          <w:rFonts w:asciiTheme="minorHAnsi" w:hAnsiTheme="minorHAnsi" w:cstheme="minorHAnsi"/>
        </w:rPr>
        <w:t xml:space="preserve">capacity. Under ASI rules, each team must provide a copy of each attending coach’s USA Swimming membership card. Attending coaches should be prepared to show proof of USA Swimming registration and valid certification in CPR, First Aid, and Safety Training for Swim Coaches. </w:t>
      </w:r>
    </w:p>
    <w:p w14:paraId="15B9D285" w14:textId="77777777" w:rsidR="00D82DFE" w:rsidRPr="00A306F8" w:rsidRDefault="00D82DFE" w:rsidP="00D82DFE">
      <w:pPr>
        <w:rPr>
          <w:rFonts w:asciiTheme="minorHAnsi" w:hAnsiTheme="minorHAnsi" w:cstheme="minorHAnsi"/>
          <w:b/>
        </w:rPr>
      </w:pPr>
    </w:p>
    <w:p w14:paraId="01279593" w14:textId="6270A013" w:rsidR="00D82DFE" w:rsidRPr="00A306F8" w:rsidRDefault="00D82DFE" w:rsidP="00D82DFE">
      <w:pPr>
        <w:rPr>
          <w:rFonts w:asciiTheme="minorHAnsi" w:hAnsiTheme="minorHAnsi" w:cstheme="minorHAnsi"/>
        </w:rPr>
      </w:pPr>
      <w:r w:rsidRPr="00A306F8">
        <w:rPr>
          <w:rFonts w:asciiTheme="minorHAnsi" w:hAnsiTheme="minorHAnsi" w:cstheme="minorHAnsi"/>
          <w:b/>
        </w:rPr>
        <w:t>Officials:</w:t>
      </w:r>
      <w:r w:rsidRPr="00A306F8">
        <w:rPr>
          <w:rFonts w:asciiTheme="minorHAnsi" w:hAnsiTheme="minorHAnsi" w:cstheme="minorHAnsi"/>
          <w:b/>
        </w:rPr>
        <w:tab/>
      </w:r>
      <w:r w:rsidRPr="00A306F8">
        <w:rPr>
          <w:rFonts w:asciiTheme="minorHAnsi" w:hAnsiTheme="minorHAnsi" w:cstheme="minorHAnsi"/>
        </w:rPr>
        <w:t xml:space="preserve">Meet Referees: </w:t>
      </w:r>
      <w:r w:rsidRPr="00A306F8">
        <w:rPr>
          <w:rFonts w:asciiTheme="minorHAnsi" w:hAnsiTheme="minorHAnsi" w:cstheme="minorHAnsi"/>
        </w:rPr>
        <w:tab/>
      </w:r>
      <w:r w:rsidRPr="00A306F8">
        <w:rPr>
          <w:rFonts w:asciiTheme="minorHAnsi" w:hAnsiTheme="minorHAnsi" w:cstheme="minorHAnsi"/>
        </w:rPr>
        <w:tab/>
        <w:t xml:space="preserve">Dave Wicklund - dave.wicklund423@gmail.com </w:t>
      </w:r>
    </w:p>
    <w:p w14:paraId="66A1DDAD" w14:textId="77777777" w:rsidR="00D82DFE" w:rsidRPr="00A306F8" w:rsidRDefault="00D82DFE" w:rsidP="00D82DFE">
      <w:pPr>
        <w:rPr>
          <w:rFonts w:asciiTheme="minorHAnsi" w:hAnsiTheme="minorHAnsi" w:cstheme="minorHAnsi"/>
        </w:rPr>
      </w:pPr>
      <w:r w:rsidRPr="00A306F8">
        <w:rPr>
          <w:rFonts w:asciiTheme="minorHAnsi" w:hAnsiTheme="minorHAnsi" w:cstheme="minorHAnsi"/>
        </w:rPr>
        <w:tab/>
      </w:r>
      <w:r w:rsidRPr="00A306F8">
        <w:rPr>
          <w:rFonts w:asciiTheme="minorHAnsi" w:hAnsiTheme="minorHAnsi" w:cstheme="minorHAnsi"/>
        </w:rPr>
        <w:tab/>
      </w:r>
      <w:r w:rsidRPr="00A306F8">
        <w:rPr>
          <w:rFonts w:asciiTheme="minorHAnsi" w:hAnsiTheme="minorHAnsi" w:cstheme="minorHAnsi"/>
        </w:rPr>
        <w:tab/>
      </w:r>
      <w:r w:rsidRPr="00A306F8">
        <w:rPr>
          <w:rFonts w:asciiTheme="minorHAnsi" w:hAnsiTheme="minorHAnsi" w:cstheme="minorHAnsi"/>
        </w:rPr>
        <w:tab/>
      </w:r>
      <w:r w:rsidRPr="00A306F8">
        <w:rPr>
          <w:rFonts w:asciiTheme="minorHAnsi" w:hAnsiTheme="minorHAnsi" w:cstheme="minorHAnsi"/>
        </w:rPr>
        <w:tab/>
        <w:t>Krissy Glass - Krissy.Glass@kellogg.com</w:t>
      </w:r>
    </w:p>
    <w:p w14:paraId="6AC2154E" w14:textId="24DCC190" w:rsidR="00D82DFE" w:rsidRDefault="00D82DFE" w:rsidP="00D82DFE">
      <w:pPr>
        <w:rPr>
          <w:rFonts w:asciiTheme="minorHAnsi" w:hAnsiTheme="minorHAnsi" w:cstheme="minorHAnsi"/>
        </w:rPr>
      </w:pPr>
      <w:r w:rsidRPr="00A306F8">
        <w:rPr>
          <w:rFonts w:asciiTheme="minorHAnsi" w:hAnsiTheme="minorHAnsi" w:cstheme="minorHAnsi"/>
        </w:rPr>
        <w:tab/>
      </w:r>
      <w:r w:rsidRPr="00A306F8">
        <w:rPr>
          <w:rFonts w:asciiTheme="minorHAnsi" w:hAnsiTheme="minorHAnsi" w:cstheme="minorHAnsi"/>
        </w:rPr>
        <w:tab/>
        <w:t xml:space="preserve">Administrative Official: </w:t>
      </w:r>
      <w:r w:rsidRPr="00A306F8">
        <w:rPr>
          <w:rFonts w:asciiTheme="minorHAnsi" w:hAnsiTheme="minorHAnsi" w:cstheme="minorHAnsi"/>
        </w:rPr>
        <w:tab/>
        <w:t xml:space="preserve">Jody Boatright - </w:t>
      </w:r>
      <w:r w:rsidR="00444E45" w:rsidRPr="00444E45">
        <w:rPr>
          <w:rFonts w:asciiTheme="minorHAnsi" w:hAnsiTheme="minorHAnsi" w:cstheme="minorHAnsi"/>
        </w:rPr>
        <w:t>jboatright@sdale.org</w:t>
      </w:r>
    </w:p>
    <w:p w14:paraId="0157E4CC" w14:textId="07B8BFF5" w:rsidR="00444E45" w:rsidRPr="00A306F8" w:rsidRDefault="00444E45" w:rsidP="00D82DFE">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Jeanna Eggers - </w:t>
      </w:r>
      <w:r w:rsidRPr="00444E45">
        <w:rPr>
          <w:rFonts w:asciiTheme="minorHAnsi" w:hAnsiTheme="minorHAnsi" w:cstheme="minorHAnsi"/>
        </w:rPr>
        <w:t>tandjeggers03@gmail.com</w:t>
      </w:r>
    </w:p>
    <w:p w14:paraId="32B84660" w14:textId="77777777" w:rsidR="00D82DFE" w:rsidRPr="00A306F8" w:rsidRDefault="00D82DFE" w:rsidP="00D82DFE">
      <w:pPr>
        <w:rPr>
          <w:rFonts w:asciiTheme="minorHAnsi" w:hAnsiTheme="minorHAnsi" w:cstheme="minorHAnsi"/>
        </w:rPr>
      </w:pPr>
      <w:r w:rsidRPr="00A306F8">
        <w:rPr>
          <w:rFonts w:asciiTheme="minorHAnsi" w:hAnsiTheme="minorHAnsi" w:cstheme="minorHAnsi"/>
        </w:rPr>
        <w:tab/>
      </w:r>
      <w:r w:rsidRPr="00A306F8">
        <w:rPr>
          <w:rFonts w:asciiTheme="minorHAnsi" w:hAnsiTheme="minorHAnsi" w:cstheme="minorHAnsi"/>
        </w:rPr>
        <w:tab/>
        <w:t>Meet Director:</w:t>
      </w:r>
      <w:r w:rsidRPr="00A306F8">
        <w:rPr>
          <w:rFonts w:asciiTheme="minorHAnsi" w:hAnsiTheme="minorHAnsi" w:cstheme="minorHAnsi"/>
        </w:rPr>
        <w:tab/>
      </w:r>
      <w:r w:rsidRPr="00A306F8">
        <w:rPr>
          <w:rFonts w:asciiTheme="minorHAnsi" w:hAnsiTheme="minorHAnsi" w:cstheme="minorHAnsi"/>
        </w:rPr>
        <w:tab/>
        <w:t>Jana Olson – jana@aquahawgs.org</w:t>
      </w:r>
      <w:r w:rsidRPr="00A306F8">
        <w:rPr>
          <w:rFonts w:asciiTheme="minorHAnsi" w:hAnsiTheme="minorHAnsi" w:cstheme="minorHAnsi"/>
        </w:rPr>
        <w:tab/>
      </w:r>
    </w:p>
    <w:p w14:paraId="10E89A5B" w14:textId="77777777" w:rsidR="00091FA3" w:rsidRPr="00A306F8" w:rsidRDefault="00091FA3" w:rsidP="00091FA3">
      <w:pPr>
        <w:rPr>
          <w:rFonts w:asciiTheme="minorHAnsi" w:hAnsiTheme="minorHAnsi" w:cstheme="minorHAnsi"/>
        </w:rPr>
      </w:pPr>
    </w:p>
    <w:p w14:paraId="46764EC1" w14:textId="35BF4FA6" w:rsidR="00091FA3" w:rsidRPr="00A306F8" w:rsidRDefault="00091FA3" w:rsidP="00091FA3">
      <w:pPr>
        <w:ind w:left="1440" w:hanging="1440"/>
        <w:rPr>
          <w:rFonts w:asciiTheme="minorHAnsi" w:hAnsiTheme="minorHAnsi" w:cstheme="minorHAnsi"/>
        </w:rPr>
      </w:pPr>
      <w:r w:rsidRPr="00A306F8">
        <w:rPr>
          <w:rFonts w:asciiTheme="minorHAnsi" w:hAnsiTheme="minorHAnsi" w:cstheme="minorHAnsi"/>
          <w:b/>
        </w:rPr>
        <w:t>Eligibility:</w:t>
      </w:r>
      <w:r w:rsidRPr="00A306F8">
        <w:rPr>
          <w:rFonts w:asciiTheme="minorHAnsi" w:hAnsiTheme="minorHAnsi" w:cstheme="minorHAnsi"/>
          <w:b/>
        </w:rPr>
        <w:tab/>
      </w:r>
      <w:r w:rsidRPr="00A306F8">
        <w:rPr>
          <w:rFonts w:asciiTheme="minorHAnsi" w:hAnsiTheme="minorHAnsi" w:cstheme="minorHAnsi"/>
        </w:rPr>
        <w:t>All swimmers must be registered as 201</w:t>
      </w:r>
      <w:r w:rsidR="003F50D4" w:rsidRPr="00A306F8">
        <w:rPr>
          <w:rFonts w:asciiTheme="minorHAnsi" w:hAnsiTheme="minorHAnsi" w:cstheme="minorHAnsi"/>
        </w:rPr>
        <w:t>9</w:t>
      </w:r>
      <w:r w:rsidRPr="00A306F8">
        <w:rPr>
          <w:rFonts w:asciiTheme="minorHAnsi" w:hAnsiTheme="minorHAnsi" w:cstheme="minorHAnsi"/>
        </w:rPr>
        <w:t>/20</w:t>
      </w:r>
      <w:r w:rsidR="003F50D4" w:rsidRPr="00A306F8">
        <w:rPr>
          <w:rFonts w:asciiTheme="minorHAnsi" w:hAnsiTheme="minorHAnsi" w:cstheme="minorHAnsi"/>
        </w:rPr>
        <w:t>20</w:t>
      </w:r>
      <w:r w:rsidRPr="00A306F8">
        <w:rPr>
          <w:rFonts w:asciiTheme="minorHAnsi" w:hAnsiTheme="minorHAnsi" w:cstheme="minorHAnsi"/>
        </w:rPr>
        <w:t xml:space="preserve"> athlete members of USA Swimming</w:t>
      </w:r>
      <w:r w:rsidR="007D0E12" w:rsidRPr="007D0E12">
        <w:rPr>
          <w:rFonts w:asciiTheme="minorHAnsi" w:hAnsiTheme="minorHAnsi" w:cstheme="minorHAnsi"/>
        </w:rPr>
        <w:t xml:space="preserve"> or current athlete members of United States Masters Swimming</w:t>
      </w:r>
      <w:r w:rsidRPr="007D0E12">
        <w:rPr>
          <w:rFonts w:asciiTheme="minorHAnsi" w:hAnsiTheme="minorHAnsi" w:cstheme="minorHAnsi"/>
        </w:rPr>
        <w:t xml:space="preserve">. </w:t>
      </w:r>
      <w:r w:rsidR="007D0E12">
        <w:rPr>
          <w:rFonts w:asciiTheme="minorHAnsi" w:hAnsiTheme="minorHAnsi" w:cstheme="minorHAnsi"/>
        </w:rPr>
        <w:t xml:space="preserve"> </w:t>
      </w:r>
      <w:r w:rsidRPr="00A306F8">
        <w:rPr>
          <w:rFonts w:asciiTheme="minorHAnsi" w:hAnsiTheme="minorHAnsi" w:cstheme="minorHAnsi"/>
        </w:rPr>
        <w:t>No entries will be accepted without current USA Swimming registration number. Swimmers who enter as pending or applied for must send their Athlete Registration and payment with the team entries. On deck registration will not be permitted. If you</w:t>
      </w:r>
      <w:r w:rsidRPr="00A306F8">
        <w:rPr>
          <w:rFonts w:asciiTheme="minorHAnsi" w:hAnsiTheme="minorHAnsi" w:cstheme="minorHAnsi"/>
          <w:b/>
        </w:rPr>
        <w:t xml:space="preserve"> </w:t>
      </w:r>
      <w:r w:rsidRPr="00A306F8">
        <w:rPr>
          <w:rFonts w:asciiTheme="minorHAnsi" w:hAnsiTheme="minorHAnsi" w:cstheme="minorHAnsi"/>
        </w:rPr>
        <w:t xml:space="preserve">have already sent the registration and fee to ASI, please send a copy of the registration form. The age of each swimmer as of </w:t>
      </w:r>
      <w:r w:rsidR="00444E45">
        <w:rPr>
          <w:rFonts w:asciiTheme="minorHAnsi" w:hAnsiTheme="minorHAnsi" w:cstheme="minorHAnsi"/>
        </w:rPr>
        <w:t>Dec</w:t>
      </w:r>
      <w:r w:rsidR="00D82DFE" w:rsidRPr="00A306F8">
        <w:rPr>
          <w:rFonts w:asciiTheme="minorHAnsi" w:hAnsiTheme="minorHAnsi" w:cstheme="minorHAnsi"/>
        </w:rPr>
        <w:t xml:space="preserve">ember </w:t>
      </w:r>
      <w:r w:rsidR="00444E45">
        <w:rPr>
          <w:rFonts w:asciiTheme="minorHAnsi" w:hAnsiTheme="minorHAnsi" w:cstheme="minorHAnsi"/>
        </w:rPr>
        <w:t>7</w:t>
      </w:r>
      <w:r w:rsidRPr="00A306F8">
        <w:rPr>
          <w:rFonts w:asciiTheme="minorHAnsi" w:hAnsiTheme="minorHAnsi" w:cstheme="minorHAnsi"/>
        </w:rPr>
        <w:t xml:space="preserve">, </w:t>
      </w:r>
      <w:r w:rsidR="00D82DFE" w:rsidRPr="00A306F8">
        <w:rPr>
          <w:rFonts w:asciiTheme="minorHAnsi" w:hAnsiTheme="minorHAnsi" w:cstheme="minorHAnsi"/>
        </w:rPr>
        <w:t>2019</w:t>
      </w:r>
      <w:r w:rsidRPr="00A306F8">
        <w:rPr>
          <w:rFonts w:asciiTheme="minorHAnsi" w:hAnsiTheme="minorHAnsi" w:cstheme="minorHAnsi"/>
        </w:rPr>
        <w:t xml:space="preserve"> determines age group classification for the entire meet</w:t>
      </w:r>
    </w:p>
    <w:p w14:paraId="11DA792D" w14:textId="47F9C052" w:rsidR="00091FA3" w:rsidRPr="00A306F8" w:rsidRDefault="00091FA3" w:rsidP="003F50D4">
      <w:pPr>
        <w:rPr>
          <w:rFonts w:asciiTheme="minorHAnsi" w:hAnsiTheme="minorHAnsi" w:cstheme="minorHAnsi"/>
          <w:b/>
        </w:rPr>
      </w:pPr>
    </w:p>
    <w:p w14:paraId="48E53D76" w14:textId="6B6A4546" w:rsidR="00A306F8" w:rsidRPr="00A306F8" w:rsidRDefault="00091FA3" w:rsidP="00444E45">
      <w:pPr>
        <w:ind w:left="1440" w:hanging="1440"/>
        <w:rPr>
          <w:rFonts w:asciiTheme="minorHAnsi" w:hAnsiTheme="minorHAnsi" w:cstheme="minorHAnsi"/>
        </w:rPr>
      </w:pPr>
      <w:r w:rsidRPr="00A306F8">
        <w:rPr>
          <w:rFonts w:asciiTheme="minorHAnsi" w:hAnsiTheme="minorHAnsi" w:cstheme="minorHAnsi"/>
          <w:b/>
        </w:rPr>
        <w:t>Entries:</w:t>
      </w:r>
      <w:r w:rsidRPr="00A306F8">
        <w:rPr>
          <w:rFonts w:asciiTheme="minorHAnsi" w:hAnsiTheme="minorHAnsi" w:cstheme="minorHAnsi"/>
        </w:rPr>
        <w:tab/>
        <w:t xml:space="preserve">Entries will be accepted in the order received. Entries will be limited to the first 400 swimmers based on the date entries are received. Teams will not be split.  Please submit entries via Hy-Tek entry file by e-mail to john@aquahawgs.org  </w:t>
      </w:r>
    </w:p>
    <w:p w14:paraId="6B36BA71" w14:textId="77777777" w:rsidR="00091FA3" w:rsidRPr="00A306F8" w:rsidRDefault="00091FA3" w:rsidP="00091FA3">
      <w:pPr>
        <w:ind w:left="1440" w:hanging="1440"/>
        <w:rPr>
          <w:rFonts w:asciiTheme="minorHAnsi" w:hAnsiTheme="minorHAnsi" w:cstheme="minorHAnsi"/>
          <w:b/>
        </w:rPr>
      </w:pPr>
    </w:p>
    <w:p w14:paraId="2D9B7843" w14:textId="62E81903" w:rsidR="00091FA3" w:rsidRPr="00A306F8" w:rsidRDefault="00091FA3" w:rsidP="00091FA3">
      <w:pPr>
        <w:ind w:left="1440" w:hanging="1440"/>
        <w:rPr>
          <w:rFonts w:asciiTheme="minorHAnsi" w:hAnsiTheme="minorHAnsi" w:cstheme="minorHAnsi"/>
        </w:rPr>
      </w:pPr>
      <w:r w:rsidRPr="00A306F8">
        <w:rPr>
          <w:rFonts w:asciiTheme="minorHAnsi" w:hAnsiTheme="minorHAnsi" w:cstheme="minorHAnsi"/>
          <w:b/>
        </w:rPr>
        <w:t>Entry Fees:</w:t>
      </w:r>
      <w:r w:rsidRPr="00A306F8">
        <w:rPr>
          <w:rFonts w:asciiTheme="minorHAnsi" w:hAnsiTheme="minorHAnsi" w:cstheme="minorHAnsi"/>
        </w:rPr>
        <w:tab/>
        <w:t>$2.6</w:t>
      </w:r>
      <w:r w:rsidR="003F50D4" w:rsidRPr="00A306F8">
        <w:rPr>
          <w:rFonts w:asciiTheme="minorHAnsi" w:hAnsiTheme="minorHAnsi" w:cstheme="minorHAnsi"/>
        </w:rPr>
        <w:t>5</w:t>
      </w:r>
      <w:r w:rsidRPr="00A306F8">
        <w:rPr>
          <w:rFonts w:asciiTheme="minorHAnsi" w:hAnsiTheme="minorHAnsi" w:cstheme="minorHAnsi"/>
        </w:rPr>
        <w:t xml:space="preserve"> Entry Fee per individual event  </w:t>
      </w:r>
      <w:r w:rsidRPr="00A306F8">
        <w:rPr>
          <w:rFonts w:asciiTheme="minorHAnsi" w:hAnsiTheme="minorHAnsi" w:cstheme="minorHAnsi"/>
        </w:rPr>
        <w:tab/>
      </w:r>
    </w:p>
    <w:p w14:paraId="40617BE1" w14:textId="77777777" w:rsidR="00091FA3" w:rsidRPr="00A306F8" w:rsidRDefault="00091FA3" w:rsidP="002C5260">
      <w:pPr>
        <w:ind w:left="1440" w:hanging="1440"/>
        <w:rPr>
          <w:rFonts w:asciiTheme="minorHAnsi" w:hAnsiTheme="minorHAnsi" w:cstheme="minorHAnsi"/>
        </w:rPr>
      </w:pPr>
      <w:r w:rsidRPr="00A306F8">
        <w:rPr>
          <w:rFonts w:asciiTheme="minorHAnsi" w:hAnsiTheme="minorHAnsi" w:cstheme="minorHAnsi"/>
        </w:rPr>
        <w:tab/>
        <w:t>$3.00 ASI surcharge per swimmer</w:t>
      </w:r>
      <w:r w:rsidRPr="00A306F8">
        <w:rPr>
          <w:rFonts w:asciiTheme="minorHAnsi" w:hAnsiTheme="minorHAnsi" w:cstheme="minorHAnsi"/>
        </w:rPr>
        <w:tab/>
      </w:r>
      <w:r w:rsidRPr="00A306F8">
        <w:rPr>
          <w:rFonts w:asciiTheme="minorHAnsi" w:hAnsiTheme="minorHAnsi" w:cstheme="minorHAnsi"/>
        </w:rPr>
        <w:tab/>
      </w:r>
    </w:p>
    <w:p w14:paraId="76DA42E6" w14:textId="7F41A3CA" w:rsidR="00091FA3" w:rsidRPr="00A306F8" w:rsidRDefault="00091FA3" w:rsidP="00091FA3">
      <w:pPr>
        <w:ind w:left="1440"/>
        <w:rPr>
          <w:rFonts w:asciiTheme="minorHAnsi" w:hAnsiTheme="minorHAnsi" w:cstheme="minorHAnsi"/>
        </w:rPr>
      </w:pPr>
      <w:r w:rsidRPr="00A306F8">
        <w:rPr>
          <w:rFonts w:asciiTheme="minorHAnsi" w:hAnsiTheme="minorHAnsi" w:cstheme="minorHAnsi"/>
        </w:rPr>
        <w:t>$</w:t>
      </w:r>
      <w:r w:rsidR="003F50D4" w:rsidRPr="00A306F8">
        <w:rPr>
          <w:rFonts w:asciiTheme="minorHAnsi" w:hAnsiTheme="minorHAnsi" w:cstheme="minorHAnsi"/>
        </w:rPr>
        <w:t>20</w:t>
      </w:r>
      <w:r w:rsidRPr="00A306F8">
        <w:rPr>
          <w:rFonts w:asciiTheme="minorHAnsi" w:hAnsiTheme="minorHAnsi" w:cstheme="minorHAnsi"/>
        </w:rPr>
        <w:t>.00 Facility surcharge per swimmer</w:t>
      </w:r>
    </w:p>
    <w:p w14:paraId="2E455B6E" w14:textId="77777777" w:rsidR="00091FA3" w:rsidRPr="00A306F8" w:rsidRDefault="00091FA3" w:rsidP="00091FA3">
      <w:pPr>
        <w:ind w:left="1440" w:hanging="1440"/>
        <w:rPr>
          <w:rFonts w:asciiTheme="minorHAnsi" w:hAnsiTheme="minorHAnsi" w:cstheme="minorHAnsi"/>
        </w:rPr>
      </w:pPr>
      <w:r w:rsidRPr="00A306F8">
        <w:rPr>
          <w:rFonts w:asciiTheme="minorHAnsi" w:hAnsiTheme="minorHAnsi" w:cstheme="minorHAnsi"/>
        </w:rPr>
        <w:t xml:space="preserve">  </w:t>
      </w:r>
    </w:p>
    <w:p w14:paraId="35D157C3" w14:textId="77777777" w:rsidR="00091FA3" w:rsidRPr="00A306F8" w:rsidRDefault="00091FA3" w:rsidP="00091FA3">
      <w:pPr>
        <w:ind w:left="1440" w:hanging="1440"/>
        <w:rPr>
          <w:rFonts w:asciiTheme="minorHAnsi" w:hAnsiTheme="minorHAnsi" w:cstheme="minorHAnsi"/>
        </w:rPr>
      </w:pPr>
      <w:r w:rsidRPr="00A306F8">
        <w:rPr>
          <w:rFonts w:asciiTheme="minorHAnsi" w:hAnsiTheme="minorHAnsi" w:cstheme="minorHAnsi"/>
        </w:rPr>
        <w:tab/>
        <w:t xml:space="preserve">Make checks payable to </w:t>
      </w:r>
      <w:r w:rsidRPr="00A306F8">
        <w:rPr>
          <w:rFonts w:asciiTheme="minorHAnsi" w:hAnsiTheme="minorHAnsi" w:cstheme="minorHAnsi"/>
          <w:b/>
        </w:rPr>
        <w:t>RAC AquaHawgs</w:t>
      </w:r>
      <w:r w:rsidRPr="00A306F8">
        <w:rPr>
          <w:rFonts w:asciiTheme="minorHAnsi" w:hAnsiTheme="minorHAnsi" w:cstheme="minorHAnsi"/>
        </w:rPr>
        <w:t>.  Mail entry fees to:</w:t>
      </w:r>
    </w:p>
    <w:p w14:paraId="3B20B4A6" w14:textId="77777777" w:rsidR="00091FA3" w:rsidRPr="00A306F8" w:rsidRDefault="00091FA3" w:rsidP="00091FA3">
      <w:pPr>
        <w:ind w:left="1440" w:hanging="1440"/>
        <w:rPr>
          <w:rFonts w:asciiTheme="minorHAnsi" w:hAnsiTheme="minorHAnsi" w:cstheme="minorHAnsi"/>
        </w:rPr>
      </w:pPr>
      <w:r w:rsidRPr="00A306F8">
        <w:rPr>
          <w:rFonts w:asciiTheme="minorHAnsi" w:hAnsiTheme="minorHAnsi" w:cstheme="minorHAnsi"/>
        </w:rPr>
        <w:tab/>
      </w:r>
      <w:r w:rsidRPr="00A306F8">
        <w:rPr>
          <w:rFonts w:asciiTheme="minorHAnsi" w:hAnsiTheme="minorHAnsi" w:cstheme="minorHAnsi"/>
        </w:rPr>
        <w:tab/>
      </w:r>
      <w:r w:rsidRPr="00A306F8">
        <w:rPr>
          <w:rFonts w:asciiTheme="minorHAnsi" w:hAnsiTheme="minorHAnsi" w:cstheme="minorHAnsi"/>
        </w:rPr>
        <w:tab/>
        <w:t xml:space="preserve">RAC </w:t>
      </w:r>
      <w:r w:rsidR="008973CB" w:rsidRPr="00A306F8">
        <w:rPr>
          <w:rFonts w:asciiTheme="minorHAnsi" w:hAnsiTheme="minorHAnsi" w:cstheme="minorHAnsi"/>
        </w:rPr>
        <w:t>AquaHawgs</w:t>
      </w:r>
    </w:p>
    <w:p w14:paraId="70BF11DA" w14:textId="77777777" w:rsidR="00091FA3" w:rsidRPr="00A306F8" w:rsidRDefault="00091FA3" w:rsidP="00091FA3">
      <w:pPr>
        <w:ind w:left="1440" w:hanging="1440"/>
        <w:rPr>
          <w:rFonts w:asciiTheme="minorHAnsi" w:hAnsiTheme="minorHAnsi" w:cstheme="minorHAnsi"/>
        </w:rPr>
      </w:pPr>
      <w:r w:rsidRPr="00A306F8">
        <w:rPr>
          <w:rFonts w:asciiTheme="minorHAnsi" w:hAnsiTheme="minorHAnsi" w:cstheme="minorHAnsi"/>
        </w:rPr>
        <w:tab/>
      </w:r>
      <w:r w:rsidRPr="00A306F8">
        <w:rPr>
          <w:rFonts w:asciiTheme="minorHAnsi" w:hAnsiTheme="minorHAnsi" w:cstheme="minorHAnsi"/>
        </w:rPr>
        <w:tab/>
      </w:r>
      <w:r w:rsidRPr="00A306F8">
        <w:rPr>
          <w:rFonts w:asciiTheme="minorHAnsi" w:hAnsiTheme="minorHAnsi" w:cstheme="minorHAnsi"/>
        </w:rPr>
        <w:tab/>
        <w:t>C/o John Moseley</w:t>
      </w:r>
    </w:p>
    <w:p w14:paraId="6D1CD852" w14:textId="77777777" w:rsidR="00091FA3" w:rsidRPr="00A306F8" w:rsidRDefault="00091FA3" w:rsidP="00091FA3">
      <w:pPr>
        <w:ind w:left="1440" w:hanging="1440"/>
        <w:rPr>
          <w:rFonts w:asciiTheme="minorHAnsi" w:hAnsiTheme="minorHAnsi" w:cstheme="minorHAnsi"/>
        </w:rPr>
      </w:pPr>
      <w:r w:rsidRPr="00A306F8">
        <w:rPr>
          <w:rFonts w:asciiTheme="minorHAnsi" w:hAnsiTheme="minorHAnsi" w:cstheme="minorHAnsi"/>
        </w:rPr>
        <w:tab/>
      </w:r>
      <w:r w:rsidRPr="00A306F8">
        <w:rPr>
          <w:rFonts w:asciiTheme="minorHAnsi" w:hAnsiTheme="minorHAnsi" w:cstheme="minorHAnsi"/>
        </w:rPr>
        <w:tab/>
      </w:r>
      <w:r w:rsidRPr="00A306F8">
        <w:rPr>
          <w:rFonts w:asciiTheme="minorHAnsi" w:hAnsiTheme="minorHAnsi" w:cstheme="minorHAnsi"/>
        </w:rPr>
        <w:tab/>
        <w:t>PO Box 7062</w:t>
      </w:r>
    </w:p>
    <w:p w14:paraId="06A3B302" w14:textId="77777777" w:rsidR="00091FA3" w:rsidRPr="00A306F8" w:rsidRDefault="00091FA3" w:rsidP="00091FA3">
      <w:pPr>
        <w:ind w:left="1440" w:hanging="1440"/>
        <w:rPr>
          <w:rFonts w:asciiTheme="minorHAnsi" w:hAnsiTheme="minorHAnsi" w:cstheme="minorHAnsi"/>
        </w:rPr>
      </w:pPr>
      <w:r w:rsidRPr="00A306F8">
        <w:rPr>
          <w:rFonts w:asciiTheme="minorHAnsi" w:hAnsiTheme="minorHAnsi" w:cstheme="minorHAnsi"/>
        </w:rPr>
        <w:tab/>
      </w:r>
      <w:r w:rsidRPr="00A306F8">
        <w:rPr>
          <w:rFonts w:asciiTheme="minorHAnsi" w:hAnsiTheme="minorHAnsi" w:cstheme="minorHAnsi"/>
        </w:rPr>
        <w:tab/>
      </w:r>
      <w:r w:rsidRPr="00A306F8">
        <w:rPr>
          <w:rFonts w:asciiTheme="minorHAnsi" w:hAnsiTheme="minorHAnsi" w:cstheme="minorHAnsi"/>
        </w:rPr>
        <w:tab/>
        <w:t>Springdale, AR  72766</w:t>
      </w:r>
    </w:p>
    <w:p w14:paraId="511718E2" w14:textId="77777777" w:rsidR="00E41E75" w:rsidRPr="00A306F8" w:rsidRDefault="00E41E75" w:rsidP="00091FA3">
      <w:pPr>
        <w:ind w:left="1440" w:hanging="1440"/>
        <w:rPr>
          <w:rFonts w:asciiTheme="minorHAnsi" w:hAnsiTheme="minorHAnsi" w:cstheme="minorHAnsi"/>
        </w:rPr>
      </w:pPr>
    </w:p>
    <w:p w14:paraId="7E22890A" w14:textId="649E9D66" w:rsidR="008973CB" w:rsidRPr="00A306F8" w:rsidRDefault="00E41E75" w:rsidP="00091FA3">
      <w:pPr>
        <w:ind w:left="1440" w:hanging="1440"/>
        <w:rPr>
          <w:rFonts w:asciiTheme="minorHAnsi" w:hAnsiTheme="minorHAnsi" w:cstheme="minorHAnsi"/>
        </w:rPr>
      </w:pPr>
      <w:r w:rsidRPr="00A306F8">
        <w:rPr>
          <w:rFonts w:asciiTheme="minorHAnsi" w:hAnsiTheme="minorHAnsi" w:cstheme="minorHAnsi"/>
          <w:b/>
        </w:rPr>
        <w:t>Entry Limit:</w:t>
      </w:r>
      <w:r w:rsidRPr="00A306F8">
        <w:rPr>
          <w:rFonts w:asciiTheme="minorHAnsi" w:hAnsiTheme="minorHAnsi" w:cstheme="minorHAnsi"/>
        </w:rPr>
        <w:tab/>
        <w:t xml:space="preserve">All swimmers may swim a maximum of </w:t>
      </w:r>
      <w:r w:rsidR="00444E45">
        <w:rPr>
          <w:rFonts w:asciiTheme="minorHAnsi" w:hAnsiTheme="minorHAnsi" w:cstheme="minorHAnsi"/>
        </w:rPr>
        <w:t xml:space="preserve">five </w:t>
      </w:r>
      <w:r w:rsidRPr="00A306F8">
        <w:rPr>
          <w:rFonts w:asciiTheme="minorHAnsi" w:hAnsiTheme="minorHAnsi" w:cstheme="minorHAnsi"/>
        </w:rPr>
        <w:t>(</w:t>
      </w:r>
      <w:r w:rsidR="00444E45">
        <w:rPr>
          <w:rFonts w:asciiTheme="minorHAnsi" w:hAnsiTheme="minorHAnsi" w:cstheme="minorHAnsi"/>
        </w:rPr>
        <w:t>5</w:t>
      </w:r>
      <w:r w:rsidRPr="00A306F8">
        <w:rPr>
          <w:rFonts w:asciiTheme="minorHAnsi" w:hAnsiTheme="minorHAnsi" w:cstheme="minorHAnsi"/>
        </w:rPr>
        <w:t>) individual events per day.</w:t>
      </w:r>
    </w:p>
    <w:p w14:paraId="0DF036E7" w14:textId="77777777" w:rsidR="00E41E75" w:rsidRPr="00A306F8" w:rsidRDefault="00E41E75" w:rsidP="00E41E75">
      <w:pPr>
        <w:ind w:left="1440" w:hanging="1440"/>
        <w:rPr>
          <w:rFonts w:asciiTheme="minorHAnsi" w:hAnsiTheme="minorHAnsi" w:cstheme="minorHAnsi"/>
          <w:b/>
        </w:rPr>
      </w:pPr>
    </w:p>
    <w:p w14:paraId="5376EF8B" w14:textId="3695C0E1" w:rsidR="00E41E75" w:rsidRPr="00A306F8" w:rsidRDefault="00E41E75" w:rsidP="00E41E75">
      <w:pPr>
        <w:ind w:left="1440" w:hanging="1440"/>
        <w:rPr>
          <w:rFonts w:asciiTheme="minorHAnsi" w:hAnsiTheme="minorHAnsi" w:cstheme="minorHAnsi"/>
        </w:rPr>
      </w:pPr>
      <w:r w:rsidRPr="00A306F8">
        <w:rPr>
          <w:rFonts w:asciiTheme="minorHAnsi" w:hAnsiTheme="minorHAnsi" w:cstheme="minorHAnsi"/>
          <w:b/>
        </w:rPr>
        <w:t>Seeding:</w:t>
      </w:r>
      <w:r w:rsidRPr="00A306F8">
        <w:rPr>
          <w:rFonts w:asciiTheme="minorHAnsi" w:hAnsiTheme="minorHAnsi" w:cstheme="minorHAnsi"/>
        </w:rPr>
        <w:tab/>
        <w:t>All events, except for the 500 Freestyle,</w:t>
      </w:r>
      <w:r w:rsidR="00A86CB5">
        <w:rPr>
          <w:rFonts w:asciiTheme="minorHAnsi" w:hAnsiTheme="minorHAnsi" w:cstheme="minorHAnsi"/>
        </w:rPr>
        <w:t xml:space="preserve"> 1650 Freestyle,</w:t>
      </w:r>
      <w:r w:rsidRPr="00A306F8">
        <w:rPr>
          <w:rFonts w:asciiTheme="minorHAnsi" w:hAnsiTheme="minorHAnsi" w:cstheme="minorHAnsi"/>
        </w:rPr>
        <w:t xml:space="preserve"> 12 &amp; Under 200 IM, and </w:t>
      </w:r>
      <w:r w:rsidR="003028EC" w:rsidRPr="00A306F8">
        <w:rPr>
          <w:rFonts w:asciiTheme="minorHAnsi" w:hAnsiTheme="minorHAnsi" w:cstheme="minorHAnsi"/>
        </w:rPr>
        <w:t xml:space="preserve">13-18 </w:t>
      </w:r>
      <w:r w:rsidRPr="00A306F8">
        <w:rPr>
          <w:rFonts w:asciiTheme="minorHAnsi" w:hAnsiTheme="minorHAnsi" w:cstheme="minorHAnsi"/>
        </w:rPr>
        <w:t>400 IM will be pre-seeded.  The 500 Freestyle,</w:t>
      </w:r>
      <w:r w:rsidR="00A86CB5">
        <w:rPr>
          <w:rFonts w:asciiTheme="minorHAnsi" w:hAnsiTheme="minorHAnsi" w:cstheme="minorHAnsi"/>
        </w:rPr>
        <w:t xml:space="preserve"> 1650 Freestyle,</w:t>
      </w:r>
      <w:r w:rsidRPr="00A306F8">
        <w:rPr>
          <w:rFonts w:asciiTheme="minorHAnsi" w:hAnsiTheme="minorHAnsi" w:cstheme="minorHAnsi"/>
        </w:rPr>
        <w:t xml:space="preserve"> 12 &amp; Under 200 IM, and </w:t>
      </w:r>
      <w:r w:rsidR="003028EC" w:rsidRPr="00A306F8">
        <w:rPr>
          <w:rFonts w:asciiTheme="minorHAnsi" w:hAnsiTheme="minorHAnsi" w:cstheme="minorHAnsi"/>
        </w:rPr>
        <w:t xml:space="preserve">13-18 </w:t>
      </w:r>
      <w:r w:rsidRPr="00A306F8">
        <w:rPr>
          <w:rFonts w:asciiTheme="minorHAnsi" w:hAnsiTheme="minorHAnsi" w:cstheme="minorHAnsi"/>
        </w:rPr>
        <w:t>400 IM will be deck-seeded and will require positive check-in.  Positive check-in deadline will be thirty (30) minutes prior to the announced start of the session.  The 500 Freestyle, 1</w:t>
      </w:r>
      <w:r w:rsidR="00A86CB5">
        <w:rPr>
          <w:rFonts w:asciiTheme="minorHAnsi" w:hAnsiTheme="minorHAnsi" w:cstheme="minorHAnsi"/>
        </w:rPr>
        <w:t>650</w:t>
      </w:r>
      <w:r w:rsidRPr="00A306F8">
        <w:rPr>
          <w:rFonts w:asciiTheme="minorHAnsi" w:hAnsiTheme="minorHAnsi" w:cstheme="minorHAnsi"/>
        </w:rPr>
        <w:t xml:space="preserve"> Freestyle, 12 &amp; Under 200 IM, and</w:t>
      </w:r>
      <w:r w:rsidR="003028EC" w:rsidRPr="00A306F8">
        <w:rPr>
          <w:rFonts w:asciiTheme="minorHAnsi" w:hAnsiTheme="minorHAnsi" w:cstheme="minorHAnsi"/>
        </w:rPr>
        <w:t xml:space="preserve"> 13-18</w:t>
      </w:r>
      <w:r w:rsidRPr="00A306F8">
        <w:rPr>
          <w:rFonts w:asciiTheme="minorHAnsi" w:hAnsiTheme="minorHAnsi" w:cstheme="minorHAnsi"/>
        </w:rPr>
        <w:t xml:space="preserve"> 400 IM may be limited to the fastest 32 girls and fastest 32 boys. Heats will be swum fastest to slowest, alternating girls and boys. </w:t>
      </w:r>
    </w:p>
    <w:p w14:paraId="14D0871C" w14:textId="77777777" w:rsidR="00E41E75" w:rsidRPr="00A306F8" w:rsidRDefault="00E41E75" w:rsidP="002C5260">
      <w:pPr>
        <w:ind w:left="1440" w:hanging="1440"/>
        <w:rPr>
          <w:rFonts w:asciiTheme="minorHAnsi" w:hAnsiTheme="minorHAnsi" w:cstheme="minorHAnsi"/>
          <w:b/>
        </w:rPr>
      </w:pPr>
    </w:p>
    <w:p w14:paraId="1EDBE7F5" w14:textId="77777777" w:rsidR="002C5260" w:rsidRPr="00A306F8" w:rsidRDefault="002C5260" w:rsidP="002C5260">
      <w:pPr>
        <w:ind w:left="1440" w:hanging="1440"/>
        <w:rPr>
          <w:rFonts w:asciiTheme="minorHAnsi" w:hAnsiTheme="minorHAnsi" w:cstheme="minorHAnsi"/>
        </w:rPr>
      </w:pPr>
      <w:r w:rsidRPr="00A306F8">
        <w:rPr>
          <w:rFonts w:asciiTheme="minorHAnsi" w:hAnsiTheme="minorHAnsi" w:cstheme="minorHAnsi"/>
          <w:b/>
        </w:rPr>
        <w:t>Deck</w:t>
      </w:r>
      <w:r w:rsidRPr="00A306F8">
        <w:rPr>
          <w:rFonts w:asciiTheme="minorHAnsi" w:hAnsiTheme="minorHAnsi" w:cstheme="minorHAnsi"/>
        </w:rPr>
        <w:tab/>
      </w:r>
      <w:proofErr w:type="spellStart"/>
      <w:r w:rsidRPr="00A306F8">
        <w:rPr>
          <w:rFonts w:asciiTheme="minorHAnsi" w:hAnsiTheme="minorHAnsi" w:cstheme="minorHAnsi"/>
        </w:rPr>
        <w:t>Deck</w:t>
      </w:r>
      <w:proofErr w:type="spellEnd"/>
      <w:r w:rsidRPr="00A306F8">
        <w:rPr>
          <w:rFonts w:asciiTheme="minorHAnsi" w:hAnsiTheme="minorHAnsi" w:cstheme="minorHAnsi"/>
        </w:rPr>
        <w:t xml:space="preserve"> entries will be accepted where space is available.  Deck entry fees will be $5.00 per </w:t>
      </w:r>
    </w:p>
    <w:p w14:paraId="755E70FA" w14:textId="245C1857" w:rsidR="002C5260" w:rsidRPr="00A306F8" w:rsidRDefault="002C5260" w:rsidP="002C5260">
      <w:pPr>
        <w:ind w:left="1440" w:hanging="1440"/>
        <w:rPr>
          <w:rFonts w:asciiTheme="minorHAnsi" w:hAnsiTheme="minorHAnsi" w:cstheme="minorHAnsi"/>
        </w:rPr>
      </w:pPr>
      <w:r w:rsidRPr="00A306F8">
        <w:rPr>
          <w:rFonts w:asciiTheme="minorHAnsi" w:hAnsiTheme="minorHAnsi" w:cstheme="minorHAnsi"/>
          <w:b/>
        </w:rPr>
        <w:t>Entries:</w:t>
      </w:r>
      <w:r w:rsidRPr="00A306F8">
        <w:rPr>
          <w:rFonts w:asciiTheme="minorHAnsi" w:hAnsiTheme="minorHAnsi" w:cstheme="minorHAnsi"/>
          <w:b/>
        </w:rPr>
        <w:tab/>
      </w:r>
      <w:r w:rsidRPr="00A306F8">
        <w:rPr>
          <w:rFonts w:asciiTheme="minorHAnsi" w:hAnsiTheme="minorHAnsi" w:cstheme="minorHAnsi"/>
        </w:rPr>
        <w:t>individual event.  A swimmer who is not previously entered in the meet must also pay the $3.00 ASI surcharge and $20.00 Facility fee and show proof of USA Swimming</w:t>
      </w:r>
      <w:r w:rsidR="00A86CB5">
        <w:rPr>
          <w:rFonts w:asciiTheme="minorHAnsi" w:hAnsiTheme="minorHAnsi" w:cstheme="minorHAnsi"/>
        </w:rPr>
        <w:t xml:space="preserve"> or US Masters Swimming</w:t>
      </w:r>
      <w:r w:rsidRPr="00A306F8">
        <w:rPr>
          <w:rFonts w:asciiTheme="minorHAnsi" w:hAnsiTheme="minorHAnsi" w:cstheme="minorHAnsi"/>
        </w:rPr>
        <w:t xml:space="preserve"> membership.  Deck entries must be received a minimum of</w:t>
      </w:r>
      <w:r w:rsidR="00E41E75" w:rsidRPr="00A306F8">
        <w:rPr>
          <w:rFonts w:asciiTheme="minorHAnsi" w:hAnsiTheme="minorHAnsi" w:cstheme="minorHAnsi"/>
        </w:rPr>
        <w:t xml:space="preserve"> thirty (</w:t>
      </w:r>
      <w:r w:rsidRPr="00A306F8">
        <w:rPr>
          <w:rFonts w:asciiTheme="minorHAnsi" w:hAnsiTheme="minorHAnsi" w:cstheme="minorHAnsi"/>
        </w:rPr>
        <w:t>30</w:t>
      </w:r>
      <w:r w:rsidR="00E41E75" w:rsidRPr="00A306F8">
        <w:rPr>
          <w:rFonts w:asciiTheme="minorHAnsi" w:hAnsiTheme="minorHAnsi" w:cstheme="minorHAnsi"/>
        </w:rPr>
        <w:t>)</w:t>
      </w:r>
      <w:r w:rsidRPr="00A306F8">
        <w:rPr>
          <w:rFonts w:asciiTheme="minorHAnsi" w:hAnsiTheme="minorHAnsi" w:cstheme="minorHAnsi"/>
        </w:rPr>
        <w:t xml:space="preserve"> minutes prior to the start of the session.  Swimmers who have deck entered an event will be placed in open lanes in existing heats in the order they are received.  Events will not be re-seeded and new heats will not </w:t>
      </w:r>
      <w:r w:rsidRPr="00A306F8">
        <w:rPr>
          <w:rFonts w:asciiTheme="minorHAnsi" w:hAnsiTheme="minorHAnsi" w:cstheme="minorHAnsi"/>
        </w:rPr>
        <w:lastRenderedPageBreak/>
        <w:t>be created to accommodate deck entries.  Swimmers who scratch one event and enter another event to replace it will be charged deck entry fees.</w:t>
      </w:r>
    </w:p>
    <w:p w14:paraId="432111E5" w14:textId="77777777" w:rsidR="00BA1E83" w:rsidRPr="00A306F8" w:rsidRDefault="00BA1E83" w:rsidP="00E41E75">
      <w:pPr>
        <w:rPr>
          <w:rFonts w:asciiTheme="minorHAnsi" w:hAnsiTheme="minorHAnsi" w:cstheme="minorHAnsi"/>
          <w:b/>
          <w:bCs/>
        </w:rPr>
      </w:pPr>
    </w:p>
    <w:p w14:paraId="79090F10" w14:textId="77777777" w:rsidR="00760FE0" w:rsidRPr="00A306F8" w:rsidRDefault="00760FE0" w:rsidP="00760FE0">
      <w:pPr>
        <w:ind w:left="1440" w:hanging="1440"/>
        <w:rPr>
          <w:rFonts w:asciiTheme="minorHAnsi" w:hAnsiTheme="minorHAnsi" w:cstheme="minorHAnsi"/>
        </w:rPr>
      </w:pPr>
      <w:r w:rsidRPr="00A306F8">
        <w:rPr>
          <w:rFonts w:asciiTheme="minorHAnsi" w:hAnsiTheme="minorHAnsi" w:cstheme="minorHAnsi"/>
          <w:b/>
          <w:bCs/>
        </w:rPr>
        <w:t>Warm-Up:</w:t>
      </w:r>
      <w:r w:rsidRPr="00A306F8">
        <w:rPr>
          <w:rFonts w:asciiTheme="minorHAnsi" w:hAnsiTheme="minorHAnsi" w:cstheme="minorHAnsi"/>
        </w:rPr>
        <w:tab/>
        <w:t xml:space="preserve">All ASI warm-up rules will be followed.  Any swimmer who does not enter the pool feet first during any portion of a warm-up/warm-down period which requires feet first entry shall receive a warning for the first offense rather than a disqualification.  Disqualifications are automatic for subsequent violations.  In the session in which the penalty is enforced, the swimmer cannot deck enter an event to replace the event from which they were removed. </w:t>
      </w:r>
    </w:p>
    <w:p w14:paraId="6B93DAF6" w14:textId="77777777" w:rsidR="00760FE0" w:rsidRPr="00A306F8" w:rsidRDefault="00760FE0" w:rsidP="00760FE0">
      <w:pPr>
        <w:ind w:left="1440" w:hanging="1440"/>
        <w:rPr>
          <w:rFonts w:asciiTheme="minorHAnsi" w:hAnsiTheme="minorHAnsi" w:cstheme="minorHAnsi"/>
        </w:rPr>
      </w:pPr>
    </w:p>
    <w:p w14:paraId="2243FCD7" w14:textId="77777777" w:rsidR="00760FE0" w:rsidRPr="00A306F8" w:rsidRDefault="00760FE0" w:rsidP="00760FE0">
      <w:pPr>
        <w:ind w:left="1440"/>
        <w:rPr>
          <w:rFonts w:asciiTheme="minorHAnsi" w:hAnsiTheme="minorHAnsi" w:cstheme="minorHAnsi"/>
        </w:rPr>
      </w:pPr>
      <w:r w:rsidRPr="00A306F8">
        <w:rPr>
          <w:rFonts w:asciiTheme="minorHAnsi" w:hAnsiTheme="minorHAnsi" w:cstheme="minorHAnsi"/>
        </w:rPr>
        <w:t>These warm-up rules also apply to the warm-up/warm-down area that will be available during each session.  Swimmers may dive into the pool during a designated sprint warm-up.  Swimmers without a coach at the meet must check in with the Meet Referee and will be assigned to a coach during the warm-up portion of the meet.</w:t>
      </w:r>
    </w:p>
    <w:p w14:paraId="4697D94A" w14:textId="77777777" w:rsidR="002C5260" w:rsidRPr="00A306F8" w:rsidRDefault="002C5260" w:rsidP="002C5260">
      <w:pPr>
        <w:ind w:left="1440" w:hanging="1440"/>
        <w:rPr>
          <w:rFonts w:asciiTheme="minorHAnsi" w:hAnsiTheme="minorHAnsi" w:cstheme="minorHAnsi"/>
        </w:rPr>
      </w:pPr>
    </w:p>
    <w:p w14:paraId="2DC4A150" w14:textId="77777777" w:rsidR="00247D3F" w:rsidRPr="00A306F8" w:rsidRDefault="00247D3F" w:rsidP="00247D3F">
      <w:pPr>
        <w:ind w:left="1440" w:hanging="1440"/>
        <w:rPr>
          <w:rFonts w:asciiTheme="minorHAnsi" w:hAnsiTheme="minorHAnsi" w:cstheme="minorHAnsi"/>
          <w:bCs/>
        </w:rPr>
      </w:pPr>
      <w:r w:rsidRPr="00A306F8">
        <w:rPr>
          <w:rFonts w:asciiTheme="minorHAnsi" w:hAnsiTheme="minorHAnsi" w:cstheme="minorHAnsi"/>
          <w:b/>
        </w:rPr>
        <w:t>Heat Sheets:</w:t>
      </w:r>
      <w:r w:rsidRPr="00A306F8">
        <w:rPr>
          <w:rFonts w:asciiTheme="minorHAnsi" w:hAnsiTheme="minorHAnsi" w:cstheme="minorHAnsi"/>
          <w:b/>
        </w:rPr>
        <w:tab/>
      </w:r>
      <w:r w:rsidRPr="00A306F8">
        <w:rPr>
          <w:rFonts w:asciiTheme="minorHAnsi" w:hAnsiTheme="minorHAnsi" w:cstheme="minorHAnsi"/>
          <w:bCs/>
        </w:rPr>
        <w:t>Heat sheets will be available for purchase.</w:t>
      </w:r>
    </w:p>
    <w:p w14:paraId="6B6D4F41" w14:textId="77777777" w:rsidR="00247D3F" w:rsidRPr="00A306F8" w:rsidRDefault="00247D3F" w:rsidP="002C5260">
      <w:pPr>
        <w:ind w:left="1440" w:hanging="1440"/>
        <w:rPr>
          <w:rFonts w:asciiTheme="minorHAnsi" w:hAnsiTheme="minorHAnsi" w:cstheme="minorHAnsi"/>
        </w:rPr>
      </w:pPr>
    </w:p>
    <w:p w14:paraId="5B865E9B" w14:textId="77777777" w:rsidR="002C5260" w:rsidRPr="00A306F8" w:rsidRDefault="002C5260" w:rsidP="00247D3F">
      <w:pPr>
        <w:ind w:left="1440" w:hanging="1440"/>
        <w:rPr>
          <w:rFonts w:asciiTheme="minorHAnsi" w:hAnsiTheme="minorHAnsi" w:cstheme="minorHAnsi"/>
        </w:rPr>
      </w:pPr>
      <w:r w:rsidRPr="00A306F8">
        <w:rPr>
          <w:rFonts w:asciiTheme="minorHAnsi" w:hAnsiTheme="minorHAnsi" w:cstheme="minorHAnsi"/>
          <w:b/>
        </w:rPr>
        <w:t>Scratches:</w:t>
      </w:r>
      <w:r w:rsidRPr="00A306F8">
        <w:rPr>
          <w:rFonts w:asciiTheme="minorHAnsi" w:hAnsiTheme="minorHAnsi" w:cstheme="minorHAnsi"/>
        </w:rPr>
        <w:tab/>
        <w:t>ASI pre-seeded timed finals scratch rules will be in effect.  Swimmers who do not report for a pre-seeded event will not be penalized.  Any swimmer who has checked in (and not scratched before the check-in deadline) for a deck-seeded event and fails to swim shall be barred from his/her next individual event.  Entry fees will not be refu</w:t>
      </w:r>
      <w:r w:rsidR="00BA1E83" w:rsidRPr="00A306F8">
        <w:rPr>
          <w:rFonts w:asciiTheme="minorHAnsi" w:hAnsiTheme="minorHAnsi" w:cstheme="minorHAnsi"/>
        </w:rPr>
        <w:t>nded for scratches or no-shows.</w:t>
      </w:r>
    </w:p>
    <w:p w14:paraId="4CE85306" w14:textId="77777777" w:rsidR="002C5260" w:rsidRPr="00A306F8" w:rsidRDefault="002C5260" w:rsidP="002C5260">
      <w:pPr>
        <w:rPr>
          <w:rFonts w:asciiTheme="minorHAnsi" w:hAnsiTheme="minorHAnsi" w:cstheme="minorHAnsi"/>
          <w:bCs/>
        </w:rPr>
      </w:pPr>
    </w:p>
    <w:p w14:paraId="406E11A9" w14:textId="69B9FA55" w:rsidR="004F4DF4" w:rsidRPr="00A306F8" w:rsidRDefault="002C5260" w:rsidP="00D820F6">
      <w:pPr>
        <w:ind w:left="1440" w:hanging="1440"/>
        <w:rPr>
          <w:rFonts w:asciiTheme="minorHAnsi" w:hAnsiTheme="minorHAnsi" w:cstheme="minorHAnsi"/>
        </w:rPr>
      </w:pPr>
      <w:r w:rsidRPr="00A306F8">
        <w:rPr>
          <w:rFonts w:asciiTheme="minorHAnsi" w:hAnsiTheme="minorHAnsi" w:cstheme="minorHAnsi"/>
          <w:b/>
        </w:rPr>
        <w:t>Awards:</w:t>
      </w:r>
      <w:r w:rsidRPr="00A306F8">
        <w:rPr>
          <w:rFonts w:asciiTheme="minorHAnsi" w:hAnsiTheme="minorHAnsi" w:cstheme="minorHAnsi"/>
        </w:rPr>
        <w:tab/>
      </w:r>
      <w:r w:rsidR="00D820F6" w:rsidRPr="00A306F8">
        <w:rPr>
          <w:rFonts w:asciiTheme="minorHAnsi" w:hAnsiTheme="minorHAnsi" w:cstheme="minorHAnsi"/>
        </w:rPr>
        <w:t>High Point Awards will be given to the</w:t>
      </w:r>
      <w:r w:rsidR="00595DB1" w:rsidRPr="00A306F8">
        <w:rPr>
          <w:rFonts w:asciiTheme="minorHAnsi" w:hAnsiTheme="minorHAnsi" w:cstheme="minorHAnsi"/>
        </w:rPr>
        <w:t xml:space="preserve"> highest scoring</w:t>
      </w:r>
      <w:r w:rsidR="00D820F6" w:rsidRPr="00A306F8">
        <w:rPr>
          <w:rFonts w:asciiTheme="minorHAnsi" w:hAnsiTheme="minorHAnsi" w:cstheme="minorHAnsi"/>
        </w:rPr>
        <w:t xml:space="preserve"> boy and girl in each age group.</w:t>
      </w:r>
    </w:p>
    <w:p w14:paraId="1EC57B14" w14:textId="7FCEF48D" w:rsidR="00595DB1" w:rsidRPr="00A306F8" w:rsidRDefault="00595DB1" w:rsidP="00D820F6">
      <w:pPr>
        <w:ind w:left="1440" w:hanging="1440"/>
        <w:rPr>
          <w:rFonts w:asciiTheme="minorHAnsi" w:hAnsiTheme="minorHAnsi" w:cstheme="minorHAnsi"/>
          <w:b/>
        </w:rPr>
      </w:pPr>
      <w:r w:rsidRPr="00A306F8">
        <w:rPr>
          <w:rFonts w:asciiTheme="minorHAnsi" w:hAnsiTheme="minorHAnsi" w:cstheme="minorHAnsi"/>
          <w:b/>
        </w:rPr>
        <w:tab/>
      </w:r>
    </w:p>
    <w:p w14:paraId="4188C8DF" w14:textId="25B084FE" w:rsidR="00595DB1" w:rsidRPr="00A306F8" w:rsidRDefault="00595DB1" w:rsidP="00D820F6">
      <w:pPr>
        <w:ind w:left="1440" w:hanging="1440"/>
        <w:rPr>
          <w:rFonts w:asciiTheme="minorHAnsi" w:hAnsiTheme="minorHAnsi" w:cstheme="minorHAnsi"/>
        </w:rPr>
      </w:pPr>
      <w:r w:rsidRPr="00A306F8">
        <w:rPr>
          <w:rFonts w:asciiTheme="minorHAnsi" w:hAnsiTheme="minorHAnsi" w:cstheme="minorHAnsi"/>
        </w:rPr>
        <w:tab/>
        <w:t>Ribbons will be awarded for 1</w:t>
      </w:r>
      <w:r w:rsidRPr="00A306F8">
        <w:rPr>
          <w:rFonts w:asciiTheme="minorHAnsi" w:hAnsiTheme="minorHAnsi" w:cstheme="minorHAnsi"/>
          <w:vertAlign w:val="superscript"/>
        </w:rPr>
        <w:t>st</w:t>
      </w:r>
      <w:r w:rsidRPr="00A306F8">
        <w:rPr>
          <w:rFonts w:asciiTheme="minorHAnsi" w:hAnsiTheme="minorHAnsi" w:cstheme="minorHAnsi"/>
        </w:rPr>
        <w:t>-</w:t>
      </w:r>
      <w:r w:rsidR="00444E45">
        <w:rPr>
          <w:rFonts w:asciiTheme="minorHAnsi" w:hAnsiTheme="minorHAnsi" w:cstheme="minorHAnsi"/>
        </w:rPr>
        <w:t>8</w:t>
      </w:r>
      <w:r w:rsidRPr="00A306F8">
        <w:rPr>
          <w:rFonts w:asciiTheme="minorHAnsi" w:hAnsiTheme="minorHAnsi" w:cstheme="minorHAnsi"/>
          <w:vertAlign w:val="superscript"/>
        </w:rPr>
        <w:t>th</w:t>
      </w:r>
      <w:r w:rsidRPr="00A306F8">
        <w:rPr>
          <w:rFonts w:asciiTheme="minorHAnsi" w:hAnsiTheme="minorHAnsi" w:cstheme="minorHAnsi"/>
        </w:rPr>
        <w:t xml:space="preserve"> place in each individual event.</w:t>
      </w:r>
    </w:p>
    <w:p w14:paraId="59A8603A" w14:textId="77777777" w:rsidR="004F4DF4" w:rsidRPr="00A306F8" w:rsidRDefault="004F4DF4" w:rsidP="002C5260">
      <w:pPr>
        <w:rPr>
          <w:rFonts w:asciiTheme="minorHAnsi" w:hAnsiTheme="minorHAnsi" w:cstheme="minorHAnsi"/>
        </w:rPr>
      </w:pPr>
    </w:p>
    <w:p w14:paraId="1608C5E9" w14:textId="6B5FE8FB" w:rsidR="00595DB1" w:rsidRPr="00A306F8" w:rsidRDefault="004F4DF4" w:rsidP="00595DB1">
      <w:pPr>
        <w:ind w:left="1440" w:hanging="1440"/>
        <w:rPr>
          <w:rFonts w:asciiTheme="minorHAnsi" w:hAnsiTheme="minorHAnsi" w:cstheme="minorHAnsi"/>
        </w:rPr>
      </w:pPr>
      <w:r w:rsidRPr="00A306F8">
        <w:rPr>
          <w:rFonts w:asciiTheme="minorHAnsi" w:hAnsiTheme="minorHAnsi" w:cstheme="minorHAnsi"/>
          <w:b/>
        </w:rPr>
        <w:t>Scoring:</w:t>
      </w:r>
      <w:r w:rsidRPr="00A306F8">
        <w:rPr>
          <w:rFonts w:asciiTheme="minorHAnsi" w:hAnsiTheme="minorHAnsi" w:cstheme="minorHAnsi"/>
          <w:b/>
        </w:rPr>
        <w:tab/>
      </w:r>
      <w:r w:rsidRPr="00A306F8">
        <w:rPr>
          <w:rFonts w:asciiTheme="minorHAnsi" w:hAnsiTheme="minorHAnsi" w:cstheme="minorHAnsi"/>
        </w:rPr>
        <w:t xml:space="preserve">Top </w:t>
      </w:r>
      <w:r w:rsidR="00444E45">
        <w:rPr>
          <w:rFonts w:asciiTheme="minorHAnsi" w:hAnsiTheme="minorHAnsi" w:cstheme="minorHAnsi"/>
        </w:rPr>
        <w:t>eight</w:t>
      </w:r>
      <w:r w:rsidRPr="00A306F8">
        <w:rPr>
          <w:rFonts w:asciiTheme="minorHAnsi" w:hAnsiTheme="minorHAnsi" w:cstheme="minorHAnsi"/>
        </w:rPr>
        <w:t xml:space="preserve"> swimmers will score for all events. </w:t>
      </w:r>
    </w:p>
    <w:p w14:paraId="4F985940" w14:textId="77777777" w:rsidR="00595DB1" w:rsidRPr="00A306F8" w:rsidRDefault="00595DB1" w:rsidP="00595DB1">
      <w:pPr>
        <w:ind w:left="1440" w:hanging="1440"/>
        <w:rPr>
          <w:rFonts w:asciiTheme="minorHAnsi" w:hAnsiTheme="minorHAnsi" w:cstheme="minorHAnsi"/>
        </w:rPr>
      </w:pPr>
    </w:p>
    <w:p w14:paraId="2710C95D" w14:textId="0153F931" w:rsidR="00595DB1" w:rsidRPr="00A306F8" w:rsidRDefault="00595DB1" w:rsidP="00595DB1">
      <w:pPr>
        <w:ind w:left="1440" w:hanging="1440"/>
        <w:rPr>
          <w:rFonts w:asciiTheme="minorHAnsi" w:hAnsiTheme="minorHAnsi" w:cstheme="minorHAnsi"/>
        </w:rPr>
      </w:pPr>
      <w:r w:rsidRPr="00A306F8">
        <w:rPr>
          <w:rFonts w:asciiTheme="minorHAnsi" w:hAnsiTheme="minorHAnsi" w:cstheme="minorHAnsi"/>
        </w:rPr>
        <w:tab/>
        <w:t>Points for individual events will be</w:t>
      </w:r>
      <w:r w:rsidR="00444E45">
        <w:rPr>
          <w:rFonts w:asciiTheme="minorHAnsi" w:hAnsiTheme="minorHAnsi" w:cstheme="minorHAnsi"/>
        </w:rPr>
        <w:t xml:space="preserve"> </w:t>
      </w:r>
      <w:r w:rsidRPr="00A306F8">
        <w:rPr>
          <w:rFonts w:asciiTheme="minorHAnsi" w:hAnsiTheme="minorHAnsi" w:cstheme="minorHAnsi"/>
        </w:rPr>
        <w:t>9-7-6-5-4-3-2-1</w:t>
      </w:r>
    </w:p>
    <w:p w14:paraId="74150FA2" w14:textId="77777777" w:rsidR="00595DB1" w:rsidRPr="00A306F8" w:rsidRDefault="00595DB1" w:rsidP="00595DB1">
      <w:pPr>
        <w:ind w:left="1440" w:hanging="1440"/>
        <w:rPr>
          <w:rFonts w:asciiTheme="minorHAnsi" w:hAnsiTheme="minorHAnsi" w:cstheme="minorHAnsi"/>
        </w:rPr>
      </w:pPr>
    </w:p>
    <w:p w14:paraId="2B807720" w14:textId="22A4CB1D" w:rsidR="004F4DF4" w:rsidRPr="00A306F8" w:rsidRDefault="004F4DF4" w:rsidP="00595DB1">
      <w:pPr>
        <w:ind w:left="1440"/>
        <w:rPr>
          <w:rFonts w:asciiTheme="minorHAnsi" w:hAnsiTheme="minorHAnsi" w:cstheme="minorHAnsi"/>
        </w:rPr>
      </w:pPr>
      <w:r w:rsidRPr="00A306F8">
        <w:rPr>
          <w:rFonts w:asciiTheme="minorHAnsi" w:hAnsiTheme="minorHAnsi" w:cstheme="minorHAnsi"/>
        </w:rPr>
        <w:t>12 &amp; Under events will be separated into 10 &amp; Under and 11-12 age groups for</w:t>
      </w:r>
      <w:r w:rsidR="00247D3F" w:rsidRPr="00A306F8">
        <w:rPr>
          <w:rFonts w:asciiTheme="minorHAnsi" w:hAnsiTheme="minorHAnsi" w:cstheme="minorHAnsi"/>
        </w:rPr>
        <w:t xml:space="preserve"> scoring and</w:t>
      </w:r>
      <w:r w:rsidRPr="00A306F8">
        <w:rPr>
          <w:rFonts w:asciiTheme="minorHAnsi" w:hAnsiTheme="minorHAnsi" w:cstheme="minorHAnsi"/>
        </w:rPr>
        <w:t xml:space="preserve"> awards. </w:t>
      </w:r>
      <w:r w:rsidR="00247D3F" w:rsidRPr="00A306F8">
        <w:rPr>
          <w:rFonts w:asciiTheme="minorHAnsi" w:hAnsiTheme="minorHAnsi" w:cstheme="minorHAnsi"/>
        </w:rPr>
        <w:t>13-18</w:t>
      </w:r>
      <w:r w:rsidRPr="00A306F8">
        <w:rPr>
          <w:rFonts w:asciiTheme="minorHAnsi" w:hAnsiTheme="minorHAnsi" w:cstheme="minorHAnsi"/>
        </w:rPr>
        <w:t xml:space="preserve"> events will be separated into 13-14 and 15-18 age group for</w:t>
      </w:r>
      <w:r w:rsidR="00247D3F" w:rsidRPr="00A306F8">
        <w:rPr>
          <w:rFonts w:asciiTheme="minorHAnsi" w:hAnsiTheme="minorHAnsi" w:cstheme="minorHAnsi"/>
        </w:rPr>
        <w:t xml:space="preserve"> scoring and</w:t>
      </w:r>
      <w:r w:rsidRPr="00A306F8">
        <w:rPr>
          <w:rFonts w:asciiTheme="minorHAnsi" w:hAnsiTheme="minorHAnsi" w:cstheme="minorHAnsi"/>
        </w:rPr>
        <w:t xml:space="preserve"> awards. </w:t>
      </w:r>
    </w:p>
    <w:p w14:paraId="7A66C93C" w14:textId="77777777" w:rsidR="002C5260" w:rsidRPr="00A306F8" w:rsidRDefault="002C5260" w:rsidP="002C5260">
      <w:pPr>
        <w:rPr>
          <w:rFonts w:asciiTheme="minorHAnsi" w:hAnsiTheme="minorHAnsi" w:cstheme="minorHAnsi"/>
        </w:rPr>
      </w:pPr>
    </w:p>
    <w:p w14:paraId="5442EEFE" w14:textId="075F6462" w:rsidR="002C5260" w:rsidRDefault="002C5260" w:rsidP="002C5260">
      <w:pPr>
        <w:rPr>
          <w:rFonts w:asciiTheme="minorHAnsi" w:hAnsiTheme="minorHAnsi" w:cstheme="minorHAnsi"/>
          <w:bCs/>
        </w:rPr>
      </w:pPr>
      <w:proofErr w:type="gramStart"/>
      <w:r w:rsidRPr="00A306F8">
        <w:rPr>
          <w:rFonts w:asciiTheme="minorHAnsi" w:hAnsiTheme="minorHAnsi" w:cstheme="minorHAnsi"/>
          <w:b/>
        </w:rPr>
        <w:t>Final Results</w:t>
      </w:r>
      <w:proofErr w:type="gramEnd"/>
      <w:r w:rsidRPr="00A306F8">
        <w:rPr>
          <w:rFonts w:asciiTheme="minorHAnsi" w:hAnsiTheme="minorHAnsi" w:cstheme="minorHAnsi"/>
          <w:b/>
        </w:rPr>
        <w:t>:</w:t>
      </w:r>
      <w:r w:rsidRPr="00A306F8">
        <w:rPr>
          <w:rFonts w:asciiTheme="minorHAnsi" w:hAnsiTheme="minorHAnsi" w:cstheme="minorHAnsi"/>
          <w:b/>
        </w:rPr>
        <w:tab/>
      </w:r>
      <w:r w:rsidRPr="00A306F8">
        <w:rPr>
          <w:rFonts w:asciiTheme="minorHAnsi" w:hAnsiTheme="minorHAnsi" w:cstheme="minorHAnsi"/>
          <w:bCs/>
        </w:rPr>
        <w:t>Final results will be posted on the Arkansas Swimming Website.</w:t>
      </w:r>
    </w:p>
    <w:p w14:paraId="719AA53E" w14:textId="54C22AB7" w:rsidR="007D0E12" w:rsidRPr="00323B50" w:rsidRDefault="007D0E12" w:rsidP="002C5260">
      <w:pPr>
        <w:rPr>
          <w:rFonts w:asciiTheme="minorHAnsi" w:hAnsiTheme="minorHAnsi" w:cstheme="minorHAnsi"/>
          <w:bCs/>
        </w:rPr>
      </w:pPr>
    </w:p>
    <w:p w14:paraId="37ED9D9A" w14:textId="502C352C" w:rsidR="007D0E12" w:rsidRDefault="00323B50" w:rsidP="00323B50">
      <w:pPr>
        <w:ind w:left="1440" w:hanging="1440"/>
        <w:rPr>
          <w:rFonts w:asciiTheme="minorHAnsi" w:hAnsiTheme="minorHAnsi" w:cstheme="minorHAnsi"/>
        </w:rPr>
      </w:pPr>
      <w:r>
        <w:rPr>
          <w:rFonts w:asciiTheme="minorHAnsi" w:hAnsiTheme="minorHAnsi" w:cstheme="minorHAnsi"/>
          <w:b/>
          <w:bCs/>
        </w:rPr>
        <w:t>Masters:</w:t>
      </w:r>
      <w:r>
        <w:rPr>
          <w:rFonts w:asciiTheme="minorHAnsi" w:hAnsiTheme="minorHAnsi" w:cstheme="minorHAnsi"/>
          <w:b/>
          <w:bCs/>
        </w:rPr>
        <w:tab/>
      </w:r>
      <w:r w:rsidR="007D0E12" w:rsidRPr="00323B50">
        <w:rPr>
          <w:rFonts w:asciiTheme="minorHAnsi" w:hAnsiTheme="minorHAnsi" w:cstheme="minorHAnsi"/>
        </w:rPr>
        <w:t xml:space="preserve">This meet is officially sanctioned by US Masters Swimming. Masters athletes are welcome to compete in senior events and times will count toward USMS rankings. Masters athletes are expected to complete the attached PARTICIPANT WAIVER AND RELEASE OF LIABILITY, ASSUMPTION OF RISK AND INDEMNITY AGREEMENT and show verification of USMS registration to the Clerk of Course. It is recommended also that USMS athletes inform the Meet Referee that they are competing as for </w:t>
      </w:r>
      <w:proofErr w:type="gramStart"/>
      <w:r w:rsidR="007D0E12" w:rsidRPr="00323B50">
        <w:rPr>
          <w:rFonts w:asciiTheme="minorHAnsi" w:hAnsiTheme="minorHAnsi" w:cstheme="minorHAnsi"/>
        </w:rPr>
        <w:t>Masters</w:t>
      </w:r>
      <w:proofErr w:type="gramEnd"/>
      <w:r w:rsidR="007D0E12" w:rsidRPr="00323B50">
        <w:rPr>
          <w:rFonts w:asciiTheme="minorHAnsi" w:hAnsiTheme="minorHAnsi" w:cstheme="minorHAnsi"/>
        </w:rPr>
        <w:t xml:space="preserve"> times recognition. The required waiver can also be printed at this link: </w:t>
      </w:r>
      <w:hyperlink r:id="rId6" w:history="1">
        <w:r w:rsidR="00A86CB5" w:rsidRPr="00B02BFF">
          <w:rPr>
            <w:rStyle w:val="Hyperlink"/>
            <w:rFonts w:asciiTheme="minorHAnsi" w:hAnsiTheme="minorHAnsi" w:cstheme="minorHAnsi"/>
          </w:rPr>
          <w:t>http://www.usms.org/admin/lmschb/waiver.pdf</w:t>
        </w:r>
      </w:hyperlink>
    </w:p>
    <w:p w14:paraId="3A38F8E0" w14:textId="4B00C5B4" w:rsidR="00A86CB5" w:rsidRDefault="00A86CB5" w:rsidP="00323B50">
      <w:pPr>
        <w:ind w:left="1440" w:hanging="1440"/>
        <w:rPr>
          <w:rFonts w:asciiTheme="minorHAnsi" w:hAnsiTheme="minorHAnsi" w:cstheme="minorHAnsi"/>
          <w:bCs/>
        </w:rPr>
      </w:pPr>
    </w:p>
    <w:p w14:paraId="77AD79BB" w14:textId="39DAAFF9" w:rsidR="00A86CB5" w:rsidRPr="00323B50" w:rsidRDefault="00A86CB5" w:rsidP="00323B50">
      <w:pPr>
        <w:ind w:left="1440" w:hanging="1440"/>
        <w:rPr>
          <w:rFonts w:asciiTheme="minorHAnsi" w:hAnsiTheme="minorHAnsi" w:cstheme="minorHAnsi"/>
          <w:bCs/>
        </w:rPr>
      </w:pPr>
      <w:r>
        <w:rPr>
          <w:rFonts w:asciiTheme="minorHAnsi" w:hAnsiTheme="minorHAnsi" w:cstheme="minorHAnsi"/>
          <w:bCs/>
        </w:rPr>
        <w:tab/>
        <w:t>Any Masters swimmer who wants an in-water start must notify the referee prior to the end of the previous event.</w:t>
      </w:r>
    </w:p>
    <w:p w14:paraId="26D76B34" w14:textId="77777777" w:rsidR="002C5260" w:rsidRPr="00323B50" w:rsidRDefault="002C5260" w:rsidP="002C5260">
      <w:pPr>
        <w:ind w:left="1440" w:hanging="1440"/>
        <w:rPr>
          <w:rFonts w:asciiTheme="minorHAnsi" w:hAnsiTheme="minorHAnsi" w:cstheme="minorHAnsi"/>
        </w:rPr>
      </w:pPr>
    </w:p>
    <w:p w14:paraId="31387711" w14:textId="07FCB8ED" w:rsidR="002C5260" w:rsidRPr="00A306F8" w:rsidRDefault="002C5260" w:rsidP="002C5260">
      <w:pPr>
        <w:ind w:left="1440" w:hanging="1440"/>
        <w:rPr>
          <w:rFonts w:asciiTheme="minorHAnsi" w:hAnsiTheme="minorHAnsi" w:cstheme="minorHAnsi"/>
        </w:rPr>
      </w:pPr>
      <w:r w:rsidRPr="00A306F8">
        <w:rPr>
          <w:rFonts w:asciiTheme="minorHAnsi" w:hAnsiTheme="minorHAnsi" w:cstheme="minorHAnsi"/>
          <w:b/>
        </w:rPr>
        <w:t>Additional</w:t>
      </w:r>
      <w:r w:rsidRPr="00A306F8">
        <w:rPr>
          <w:rFonts w:asciiTheme="minorHAnsi" w:hAnsiTheme="minorHAnsi" w:cstheme="minorHAnsi"/>
          <w:b/>
        </w:rPr>
        <w:tab/>
      </w:r>
      <w:r w:rsidR="00CA67B0">
        <w:rPr>
          <w:rFonts w:asciiTheme="minorHAnsi" w:hAnsiTheme="minorHAnsi" w:cstheme="minorHAnsi"/>
        </w:rPr>
        <w:t>U</w:t>
      </w:r>
      <w:r w:rsidRPr="00A306F8">
        <w:rPr>
          <w:rFonts w:asciiTheme="minorHAnsi" w:hAnsiTheme="minorHAnsi" w:cstheme="minorHAnsi"/>
        </w:rPr>
        <w:t xml:space="preserve">sing a still or video camera or a cell phone with video capability is prohibited in all </w:t>
      </w:r>
    </w:p>
    <w:p w14:paraId="5E3CA476" w14:textId="2DEB4D96" w:rsidR="002C5260" w:rsidRPr="00A306F8" w:rsidRDefault="002C5260" w:rsidP="002C5260">
      <w:pPr>
        <w:ind w:left="1440" w:hanging="1440"/>
        <w:rPr>
          <w:rFonts w:asciiTheme="minorHAnsi" w:hAnsiTheme="minorHAnsi" w:cstheme="minorHAnsi"/>
        </w:rPr>
      </w:pPr>
      <w:r w:rsidRPr="00A306F8">
        <w:rPr>
          <w:rFonts w:asciiTheme="minorHAnsi" w:hAnsiTheme="minorHAnsi" w:cstheme="minorHAnsi"/>
          <w:b/>
        </w:rPr>
        <w:t>Rules:</w:t>
      </w:r>
      <w:r w:rsidRPr="00A306F8">
        <w:rPr>
          <w:rFonts w:asciiTheme="minorHAnsi" w:hAnsiTheme="minorHAnsi" w:cstheme="minorHAnsi"/>
          <w:b/>
        </w:rPr>
        <w:tab/>
      </w:r>
      <w:r w:rsidRPr="00A306F8">
        <w:rPr>
          <w:rFonts w:asciiTheme="minorHAnsi" w:hAnsiTheme="minorHAnsi" w:cstheme="minorHAnsi"/>
        </w:rPr>
        <w:t xml:space="preserve">dressing rooms, locker rooms, bathrooms or any other location where swimmers may be dressing.  Any person found </w:t>
      </w:r>
      <w:r w:rsidR="00CA67B0">
        <w:rPr>
          <w:rFonts w:asciiTheme="minorHAnsi" w:hAnsiTheme="minorHAnsi" w:cstheme="minorHAnsi"/>
        </w:rPr>
        <w:t>u</w:t>
      </w:r>
      <w:r w:rsidRPr="00A306F8">
        <w:rPr>
          <w:rFonts w:asciiTheme="minorHAnsi" w:hAnsiTheme="minorHAnsi" w:cstheme="minorHAnsi"/>
        </w:rPr>
        <w:t xml:space="preserve">sing such devices in these areas will immediately be removed from </w:t>
      </w:r>
      <w:r w:rsidRPr="00A306F8">
        <w:rPr>
          <w:rFonts w:asciiTheme="minorHAnsi" w:hAnsiTheme="minorHAnsi" w:cstheme="minorHAnsi"/>
        </w:rPr>
        <w:lastRenderedPageBreak/>
        <w:t xml:space="preserve">the meet with all fees forfeited, and subject to further LSC or USA Swimming sanctions and penalties.  </w:t>
      </w:r>
    </w:p>
    <w:p w14:paraId="577E222D" w14:textId="77777777" w:rsidR="002C5260" w:rsidRPr="00A306F8" w:rsidRDefault="002C5260" w:rsidP="002C5260">
      <w:pPr>
        <w:ind w:left="1440"/>
        <w:rPr>
          <w:rFonts w:asciiTheme="minorHAnsi" w:hAnsiTheme="minorHAnsi" w:cstheme="minorHAnsi"/>
        </w:rPr>
      </w:pPr>
    </w:p>
    <w:p w14:paraId="1CF1F3FD" w14:textId="1DDBE0FB" w:rsidR="002C5260" w:rsidRPr="00A306F8" w:rsidRDefault="002C5260" w:rsidP="002C5260">
      <w:pPr>
        <w:ind w:left="1440"/>
        <w:rPr>
          <w:rFonts w:asciiTheme="minorHAnsi" w:hAnsiTheme="minorHAnsi" w:cstheme="minorHAnsi"/>
        </w:rPr>
      </w:pPr>
      <w:r w:rsidRPr="00A306F8">
        <w:rPr>
          <w:rFonts w:asciiTheme="minorHAnsi" w:hAnsiTheme="minorHAnsi" w:cstheme="minorHAnsi"/>
        </w:rPr>
        <w:t>Smoking and use of other tobacco products are prohibited on the deck, in the bleachers, locker rooms</w:t>
      </w:r>
      <w:r w:rsidR="00CA67B0">
        <w:rPr>
          <w:rFonts w:asciiTheme="minorHAnsi" w:hAnsiTheme="minorHAnsi" w:cstheme="minorHAnsi"/>
        </w:rPr>
        <w:t>, and in all areas of the Jones Center.</w:t>
      </w:r>
    </w:p>
    <w:p w14:paraId="0929EA02" w14:textId="77777777" w:rsidR="002C5260" w:rsidRPr="00A306F8" w:rsidRDefault="002C5260" w:rsidP="002C5260">
      <w:pPr>
        <w:ind w:left="1440"/>
        <w:rPr>
          <w:rFonts w:asciiTheme="minorHAnsi" w:hAnsiTheme="minorHAnsi" w:cstheme="minorHAnsi"/>
        </w:rPr>
      </w:pPr>
    </w:p>
    <w:p w14:paraId="280311F0" w14:textId="77777777" w:rsidR="002C5260" w:rsidRPr="00A306F8" w:rsidRDefault="002C5260" w:rsidP="002C5260">
      <w:pPr>
        <w:ind w:left="1440"/>
        <w:rPr>
          <w:rFonts w:asciiTheme="minorHAnsi" w:hAnsiTheme="minorHAnsi" w:cstheme="minorHAnsi"/>
        </w:rPr>
      </w:pPr>
      <w:r w:rsidRPr="00A306F8">
        <w:rPr>
          <w:rFonts w:asciiTheme="minorHAnsi" w:hAnsiTheme="minorHAnsi" w:cstheme="minorHAnsi"/>
        </w:rPr>
        <w:t xml:space="preserve">Swimmers must use the locker rooms to change. On deck changing is not allowed. </w:t>
      </w:r>
    </w:p>
    <w:p w14:paraId="18D3FB68" w14:textId="77777777" w:rsidR="002C5260" w:rsidRPr="00A306F8" w:rsidRDefault="002C5260" w:rsidP="002C5260">
      <w:pPr>
        <w:ind w:left="1440"/>
        <w:rPr>
          <w:rFonts w:asciiTheme="minorHAnsi" w:hAnsiTheme="minorHAnsi" w:cstheme="minorHAnsi"/>
        </w:rPr>
      </w:pPr>
    </w:p>
    <w:p w14:paraId="176088BE" w14:textId="77777777" w:rsidR="002C5260" w:rsidRPr="00A306F8" w:rsidRDefault="002C5260" w:rsidP="002C5260">
      <w:pPr>
        <w:ind w:left="1440"/>
        <w:rPr>
          <w:rFonts w:asciiTheme="minorHAnsi" w:hAnsiTheme="minorHAnsi" w:cstheme="minorHAnsi"/>
        </w:rPr>
      </w:pPr>
      <w:r w:rsidRPr="00A306F8">
        <w:rPr>
          <w:rFonts w:asciiTheme="minorHAnsi" w:hAnsiTheme="minorHAnsi" w:cstheme="minorHAnsi"/>
        </w:rPr>
        <w:t xml:space="preserve">This meet has a closed deck. Only swimmers, coaches and parent volunteers will be allowed in the pool area. During the Saturday and Sunday afternoon sessions, teams may designate up to two people to serve as “team parents” to monitor the team’s swimmers on the pool deck. All team parents must check in with the Meet Director. </w:t>
      </w:r>
    </w:p>
    <w:p w14:paraId="6D6AB132" w14:textId="77777777" w:rsidR="002C5260" w:rsidRPr="00A306F8" w:rsidRDefault="002C5260" w:rsidP="002C5260">
      <w:pPr>
        <w:ind w:left="1440"/>
        <w:rPr>
          <w:rFonts w:asciiTheme="minorHAnsi" w:hAnsiTheme="minorHAnsi" w:cstheme="minorHAnsi"/>
        </w:rPr>
      </w:pPr>
    </w:p>
    <w:p w14:paraId="311CB2A4" w14:textId="159DA71F" w:rsidR="002C5260" w:rsidRDefault="002C5260" w:rsidP="002C5260">
      <w:pPr>
        <w:ind w:left="1440"/>
        <w:rPr>
          <w:rFonts w:asciiTheme="minorHAnsi" w:hAnsiTheme="minorHAnsi" w:cstheme="minorHAnsi"/>
        </w:rPr>
      </w:pPr>
      <w:r w:rsidRPr="00A306F8">
        <w:rPr>
          <w:rFonts w:asciiTheme="minorHAnsi" w:hAnsiTheme="minorHAnsi" w:cstheme="minorHAnsi"/>
        </w:rPr>
        <w:t xml:space="preserve">This meet will have a “nut-free” deck. Please do not bring food items containing nuts on the pool deck. </w:t>
      </w:r>
    </w:p>
    <w:p w14:paraId="5C21048F" w14:textId="77777777" w:rsidR="00A86CB5" w:rsidRDefault="00A86CB5" w:rsidP="002C5260">
      <w:pPr>
        <w:ind w:left="1440"/>
        <w:rPr>
          <w:rFonts w:asciiTheme="minorHAnsi" w:hAnsiTheme="minorHAnsi" w:cstheme="minorHAnsi"/>
        </w:rPr>
      </w:pPr>
      <w:bookmarkStart w:id="0" w:name="_GoBack"/>
      <w:bookmarkEnd w:id="0"/>
    </w:p>
    <w:p w14:paraId="07AA00A9" w14:textId="77777777" w:rsidR="00CA67B0" w:rsidRPr="00516D92" w:rsidRDefault="00CA67B0" w:rsidP="00CA67B0">
      <w:pPr>
        <w:ind w:left="1440"/>
        <w:rPr>
          <w:rFonts w:asciiTheme="minorHAnsi" w:hAnsiTheme="minorHAnsi"/>
        </w:rPr>
      </w:pPr>
      <w:r w:rsidRPr="00516D92">
        <w:rPr>
          <w:rFonts w:asciiTheme="minorHAnsi" w:hAnsiTheme="minorHAnsi"/>
        </w:rPr>
        <w:t>Operation of a drone or any other flying apparatus is prohibited over the venue (pools, athlete/coach areas, spectator areas and open ceiling locker rooms) any time athletes, coaches, officials and/or spectators are present (USA Swimming Rules and Regulations 103.13).</w:t>
      </w:r>
    </w:p>
    <w:p w14:paraId="34FE1193" w14:textId="77777777" w:rsidR="002C5260" w:rsidRPr="00A306F8" w:rsidRDefault="002C5260" w:rsidP="002C5260">
      <w:pPr>
        <w:ind w:left="720" w:firstLine="720"/>
        <w:rPr>
          <w:rFonts w:asciiTheme="minorHAnsi" w:hAnsiTheme="minorHAnsi" w:cstheme="minorHAnsi"/>
        </w:rPr>
      </w:pPr>
    </w:p>
    <w:p w14:paraId="11F4FFA2" w14:textId="77777777" w:rsidR="002C5260" w:rsidRPr="00A306F8" w:rsidRDefault="002C5260" w:rsidP="002C5260">
      <w:pPr>
        <w:ind w:left="1440"/>
        <w:rPr>
          <w:rFonts w:asciiTheme="minorHAnsi" w:hAnsiTheme="minorHAnsi" w:cstheme="minorHAnsi"/>
        </w:rPr>
      </w:pPr>
      <w:r w:rsidRPr="00A306F8">
        <w:rPr>
          <w:rFonts w:asciiTheme="minorHAnsi" w:hAnsiTheme="minorHAnsi" w:cstheme="minorHAnsi"/>
        </w:rPr>
        <w:t>Every swimmer entered in the meet must be certified by a USA Swimming member coach as being proficient in performing a racing start or must start each race from within the water. When unaccompanied by a member coach, it is the responsibility of the swimmer or the swimmer’s legal guardian to ensure compliance with this requirement.</w:t>
      </w:r>
    </w:p>
    <w:p w14:paraId="7EFFAB69" w14:textId="77777777" w:rsidR="002C5260" w:rsidRPr="00A306F8" w:rsidRDefault="002C5260" w:rsidP="002C5260">
      <w:pPr>
        <w:ind w:left="1440"/>
        <w:rPr>
          <w:rFonts w:asciiTheme="minorHAnsi" w:hAnsiTheme="minorHAnsi" w:cstheme="minorHAnsi"/>
        </w:rPr>
      </w:pPr>
    </w:p>
    <w:p w14:paraId="315FD8E0" w14:textId="77777777" w:rsidR="002C5260" w:rsidRPr="00A306F8" w:rsidRDefault="002C5260" w:rsidP="002C5260">
      <w:pPr>
        <w:ind w:left="1440"/>
        <w:rPr>
          <w:rFonts w:asciiTheme="minorHAnsi" w:hAnsiTheme="minorHAnsi" w:cstheme="minorHAnsi"/>
          <w:b/>
        </w:rPr>
      </w:pPr>
      <w:r w:rsidRPr="00A306F8">
        <w:rPr>
          <w:rFonts w:asciiTheme="minorHAnsi" w:hAnsiTheme="minorHAnsi" w:cstheme="minorHAnsi"/>
        </w:rPr>
        <w:t>Arkansas Swimming welcomes the participation of swimmers with disabilities in all ASI sanctioned events.  Swimmers and/or their coaches who may have special needs are expected to contact the Meet Referee to discuss competitive accommodations, and to contact both the Meet Referee and the Meet Director to discuss facility accommodations, prior to the entry deadline for the meet.</w:t>
      </w:r>
    </w:p>
    <w:p w14:paraId="450FDB6C" w14:textId="77777777" w:rsidR="002C5260" w:rsidRPr="00A306F8" w:rsidRDefault="002C5260" w:rsidP="002C5260">
      <w:pPr>
        <w:rPr>
          <w:rFonts w:asciiTheme="minorHAnsi" w:hAnsiTheme="minorHAnsi" w:cstheme="minorHAnsi"/>
        </w:rPr>
      </w:pPr>
    </w:p>
    <w:p w14:paraId="0C61941B" w14:textId="77777777" w:rsidR="002C5260" w:rsidRPr="00A306F8" w:rsidRDefault="002C5260" w:rsidP="002C5260">
      <w:pPr>
        <w:ind w:left="1440"/>
        <w:rPr>
          <w:rFonts w:asciiTheme="minorHAnsi" w:hAnsiTheme="minorHAnsi" w:cstheme="minorHAnsi"/>
        </w:rPr>
      </w:pPr>
      <w:r w:rsidRPr="00A306F8">
        <w:rPr>
          <w:rFonts w:asciiTheme="minorHAnsi" w:hAnsiTheme="minorHAnsi" w:cstheme="minorHAnsi"/>
        </w:rPr>
        <w:t>It is understood and agreed to that USA Swimming, Arkansas Swimming, the host club and officials shall be free from any liabilities or claims for damages arising by reason of injuries to anyone during the conduct of this event.</w:t>
      </w:r>
    </w:p>
    <w:p w14:paraId="167B896E" w14:textId="7D14812C" w:rsidR="003F50D4" w:rsidRDefault="003F50D4">
      <w:pPr>
        <w:autoSpaceDE/>
        <w:autoSpaceDN/>
        <w:spacing w:after="160" w:line="259" w:lineRule="auto"/>
        <w:rPr>
          <w:rFonts w:asciiTheme="minorHAnsi" w:hAnsiTheme="minorHAnsi"/>
        </w:rPr>
      </w:pPr>
      <w:r>
        <w:rPr>
          <w:rFonts w:asciiTheme="minorHAnsi" w:hAnsiTheme="minorHAnsi"/>
        </w:rPr>
        <w:br w:type="page"/>
      </w:r>
    </w:p>
    <w:p w14:paraId="16AC6335" w14:textId="77777777" w:rsidR="00406ECC" w:rsidRPr="00E41E75" w:rsidRDefault="00406ECC">
      <w:pPr>
        <w:autoSpaceDE/>
        <w:autoSpaceDN/>
        <w:spacing w:after="160" w:line="259" w:lineRule="auto"/>
        <w:rPr>
          <w:rFonts w:asciiTheme="minorHAnsi" w:hAnsiTheme="minorHAnsi"/>
        </w:rPr>
      </w:pPr>
    </w:p>
    <w:p w14:paraId="1C540E97" w14:textId="66B659DB" w:rsidR="004F4DF4" w:rsidRDefault="00406ECC" w:rsidP="00406ECC">
      <w:pPr>
        <w:autoSpaceDE/>
        <w:autoSpaceDN/>
        <w:spacing w:line="259" w:lineRule="auto"/>
        <w:jc w:val="center"/>
        <w:rPr>
          <w:rFonts w:asciiTheme="minorHAnsi" w:hAnsiTheme="minorHAnsi"/>
          <w:b/>
          <w:sz w:val="28"/>
        </w:rPr>
      </w:pPr>
      <w:r w:rsidRPr="004F4DF4">
        <w:rPr>
          <w:rFonts w:asciiTheme="minorHAnsi" w:hAnsiTheme="minorHAnsi"/>
          <w:b/>
          <w:sz w:val="28"/>
        </w:rPr>
        <w:t>201</w:t>
      </w:r>
      <w:r w:rsidR="003F50D4">
        <w:rPr>
          <w:rFonts w:asciiTheme="minorHAnsi" w:hAnsiTheme="minorHAnsi"/>
          <w:b/>
          <w:sz w:val="28"/>
        </w:rPr>
        <w:t>9</w:t>
      </w:r>
      <w:r w:rsidRPr="004F4DF4">
        <w:rPr>
          <w:rFonts w:asciiTheme="minorHAnsi" w:hAnsiTheme="minorHAnsi"/>
          <w:b/>
          <w:sz w:val="28"/>
        </w:rPr>
        <w:t xml:space="preserve"> </w:t>
      </w:r>
      <w:r w:rsidR="00323B50">
        <w:rPr>
          <w:rFonts w:asciiTheme="minorHAnsi" w:hAnsiTheme="minorHAnsi"/>
          <w:b/>
          <w:sz w:val="28"/>
        </w:rPr>
        <w:t>AQUAHAWGS SANTA SPLASH</w:t>
      </w:r>
      <w:r w:rsidRPr="004F4DF4">
        <w:rPr>
          <w:rFonts w:asciiTheme="minorHAnsi" w:hAnsiTheme="minorHAnsi"/>
          <w:b/>
          <w:sz w:val="28"/>
        </w:rPr>
        <w:t xml:space="preserve"> </w:t>
      </w:r>
    </w:p>
    <w:p w14:paraId="5FC07139" w14:textId="77777777" w:rsidR="00406ECC" w:rsidRDefault="00406ECC" w:rsidP="00406ECC">
      <w:pPr>
        <w:autoSpaceDE/>
        <w:autoSpaceDN/>
        <w:spacing w:line="259" w:lineRule="auto"/>
        <w:jc w:val="center"/>
        <w:rPr>
          <w:rFonts w:asciiTheme="minorHAnsi" w:hAnsiTheme="minorHAnsi"/>
          <w:b/>
          <w:sz w:val="24"/>
          <w:szCs w:val="24"/>
        </w:rPr>
      </w:pPr>
      <w:r w:rsidRPr="00406ECC">
        <w:rPr>
          <w:rFonts w:asciiTheme="minorHAnsi" w:hAnsiTheme="minorHAnsi"/>
          <w:b/>
          <w:sz w:val="24"/>
          <w:szCs w:val="24"/>
        </w:rPr>
        <w:t>Order</w:t>
      </w:r>
      <w:r>
        <w:rPr>
          <w:rFonts w:asciiTheme="minorHAnsi" w:hAnsiTheme="minorHAnsi"/>
          <w:b/>
          <w:sz w:val="24"/>
          <w:szCs w:val="24"/>
        </w:rPr>
        <w:t xml:space="preserve"> of Events</w:t>
      </w:r>
    </w:p>
    <w:p w14:paraId="74C484A6" w14:textId="48FE6395" w:rsidR="00406ECC" w:rsidRDefault="00406ECC" w:rsidP="00406ECC">
      <w:pPr>
        <w:autoSpaceDE/>
        <w:autoSpaceDN/>
        <w:spacing w:line="259" w:lineRule="auto"/>
        <w:jc w:val="center"/>
        <w:rPr>
          <w:rFonts w:asciiTheme="minorHAnsi" w:hAnsiTheme="minorHAnsi"/>
          <w:b/>
          <w:sz w:val="24"/>
          <w:szCs w:val="24"/>
        </w:rPr>
      </w:pPr>
    </w:p>
    <w:tbl>
      <w:tblPr>
        <w:tblW w:w="9860" w:type="dxa"/>
        <w:jc w:val="center"/>
        <w:tblLook w:val="04A0" w:firstRow="1" w:lastRow="0" w:firstColumn="1" w:lastColumn="0" w:noHBand="0" w:noVBand="1"/>
      </w:tblPr>
      <w:tblGrid>
        <w:gridCol w:w="618"/>
        <w:gridCol w:w="3477"/>
        <w:gridCol w:w="645"/>
        <w:gridCol w:w="400"/>
        <w:gridCol w:w="820"/>
        <w:gridCol w:w="3080"/>
        <w:gridCol w:w="820"/>
      </w:tblGrid>
      <w:tr w:rsidR="00003A99" w:rsidRPr="00003A99" w14:paraId="23412CBA" w14:textId="77777777" w:rsidTr="00003A99">
        <w:trPr>
          <w:trHeight w:val="288"/>
          <w:jc w:val="center"/>
        </w:trPr>
        <w:tc>
          <w:tcPr>
            <w:tcW w:w="4740"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7FA4BFA8" w14:textId="77777777" w:rsidR="00003A99" w:rsidRPr="00003A99" w:rsidRDefault="00003A99" w:rsidP="00003A99">
            <w:pPr>
              <w:autoSpaceDE/>
              <w:autoSpaceDN/>
              <w:jc w:val="center"/>
              <w:rPr>
                <w:rFonts w:ascii="Calibri" w:hAnsi="Calibri" w:cs="Calibri"/>
                <w:b/>
                <w:bCs/>
                <w:color w:val="000000"/>
              </w:rPr>
            </w:pPr>
            <w:r w:rsidRPr="00003A99">
              <w:rPr>
                <w:rFonts w:ascii="Calibri" w:hAnsi="Calibri" w:cs="Calibri"/>
                <w:b/>
                <w:bCs/>
                <w:color w:val="000000"/>
              </w:rPr>
              <w:t>Session 1 - Saturday Morning</w:t>
            </w:r>
          </w:p>
        </w:tc>
        <w:tc>
          <w:tcPr>
            <w:tcW w:w="400" w:type="dxa"/>
            <w:tcBorders>
              <w:top w:val="nil"/>
              <w:left w:val="nil"/>
              <w:bottom w:val="nil"/>
              <w:right w:val="nil"/>
            </w:tcBorders>
            <w:shd w:val="clear" w:color="auto" w:fill="auto"/>
            <w:noWrap/>
            <w:vAlign w:val="bottom"/>
            <w:hideMark/>
          </w:tcPr>
          <w:p w14:paraId="6E599673" w14:textId="77777777" w:rsidR="00003A99" w:rsidRPr="00003A99" w:rsidRDefault="00003A99" w:rsidP="00003A99">
            <w:pPr>
              <w:autoSpaceDE/>
              <w:autoSpaceDN/>
              <w:jc w:val="center"/>
              <w:rPr>
                <w:rFonts w:ascii="Calibri" w:hAnsi="Calibri" w:cs="Calibri"/>
                <w:b/>
                <w:bCs/>
                <w:color w:val="000000"/>
              </w:rPr>
            </w:pPr>
          </w:p>
        </w:tc>
        <w:tc>
          <w:tcPr>
            <w:tcW w:w="4720"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7DEDB4E2" w14:textId="77777777" w:rsidR="00003A99" w:rsidRPr="00003A99" w:rsidRDefault="00003A99" w:rsidP="00003A99">
            <w:pPr>
              <w:autoSpaceDE/>
              <w:autoSpaceDN/>
              <w:jc w:val="center"/>
              <w:rPr>
                <w:rFonts w:ascii="Calibri" w:hAnsi="Calibri" w:cs="Calibri"/>
                <w:b/>
                <w:bCs/>
                <w:color w:val="000000"/>
              </w:rPr>
            </w:pPr>
            <w:r w:rsidRPr="00003A99">
              <w:rPr>
                <w:rFonts w:ascii="Calibri" w:hAnsi="Calibri" w:cs="Calibri"/>
                <w:b/>
                <w:bCs/>
                <w:color w:val="000000"/>
              </w:rPr>
              <w:t>Session 3 - Sunday Morning</w:t>
            </w:r>
          </w:p>
        </w:tc>
      </w:tr>
      <w:tr w:rsidR="00003A99" w:rsidRPr="00003A99" w14:paraId="7962D84E" w14:textId="77777777" w:rsidTr="00003A99">
        <w:trPr>
          <w:trHeight w:val="288"/>
          <w:jc w:val="center"/>
        </w:trPr>
        <w:tc>
          <w:tcPr>
            <w:tcW w:w="4740" w:type="dxa"/>
            <w:gridSpan w:val="3"/>
            <w:tcBorders>
              <w:top w:val="nil"/>
              <w:left w:val="single" w:sz="4" w:space="0" w:color="auto"/>
              <w:bottom w:val="nil"/>
              <w:right w:val="single" w:sz="4" w:space="0" w:color="000000"/>
            </w:tcBorders>
            <w:shd w:val="clear" w:color="auto" w:fill="auto"/>
            <w:noWrap/>
            <w:vAlign w:val="bottom"/>
            <w:hideMark/>
          </w:tcPr>
          <w:p w14:paraId="165DA155"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Warm-Up: 7:30 AM</w:t>
            </w:r>
          </w:p>
        </w:tc>
        <w:tc>
          <w:tcPr>
            <w:tcW w:w="400" w:type="dxa"/>
            <w:tcBorders>
              <w:top w:val="nil"/>
              <w:left w:val="nil"/>
              <w:bottom w:val="nil"/>
              <w:right w:val="nil"/>
            </w:tcBorders>
            <w:shd w:val="clear" w:color="auto" w:fill="auto"/>
            <w:noWrap/>
            <w:vAlign w:val="bottom"/>
            <w:hideMark/>
          </w:tcPr>
          <w:p w14:paraId="2102F17A" w14:textId="77777777" w:rsidR="00003A99" w:rsidRPr="00003A99" w:rsidRDefault="00003A99" w:rsidP="00003A99">
            <w:pPr>
              <w:autoSpaceDE/>
              <w:autoSpaceDN/>
              <w:jc w:val="center"/>
              <w:rPr>
                <w:rFonts w:ascii="Calibri" w:hAnsi="Calibri" w:cs="Calibri"/>
                <w:color w:val="000000"/>
              </w:rPr>
            </w:pPr>
          </w:p>
        </w:tc>
        <w:tc>
          <w:tcPr>
            <w:tcW w:w="4720" w:type="dxa"/>
            <w:gridSpan w:val="3"/>
            <w:tcBorders>
              <w:top w:val="nil"/>
              <w:left w:val="single" w:sz="4" w:space="0" w:color="auto"/>
              <w:bottom w:val="nil"/>
              <w:right w:val="single" w:sz="4" w:space="0" w:color="000000"/>
            </w:tcBorders>
            <w:shd w:val="clear" w:color="auto" w:fill="auto"/>
            <w:noWrap/>
            <w:vAlign w:val="bottom"/>
            <w:hideMark/>
          </w:tcPr>
          <w:p w14:paraId="08F6A69F"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Warm-Up: 7:30 AM</w:t>
            </w:r>
          </w:p>
        </w:tc>
      </w:tr>
      <w:tr w:rsidR="00003A99" w:rsidRPr="00003A99" w14:paraId="79F8D884" w14:textId="77777777" w:rsidTr="00003A99">
        <w:trPr>
          <w:trHeight w:val="288"/>
          <w:jc w:val="center"/>
        </w:trPr>
        <w:tc>
          <w:tcPr>
            <w:tcW w:w="4740"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60113187"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Meet Start: 8:40 AM</w:t>
            </w:r>
          </w:p>
        </w:tc>
        <w:tc>
          <w:tcPr>
            <w:tcW w:w="400" w:type="dxa"/>
            <w:tcBorders>
              <w:top w:val="nil"/>
              <w:left w:val="nil"/>
              <w:bottom w:val="nil"/>
              <w:right w:val="nil"/>
            </w:tcBorders>
            <w:shd w:val="clear" w:color="auto" w:fill="auto"/>
            <w:noWrap/>
            <w:vAlign w:val="bottom"/>
            <w:hideMark/>
          </w:tcPr>
          <w:p w14:paraId="0EA5F85D" w14:textId="77777777" w:rsidR="00003A99" w:rsidRPr="00003A99" w:rsidRDefault="00003A99" w:rsidP="00003A99">
            <w:pPr>
              <w:autoSpaceDE/>
              <w:autoSpaceDN/>
              <w:jc w:val="center"/>
              <w:rPr>
                <w:rFonts w:ascii="Calibri" w:hAnsi="Calibri" w:cs="Calibri"/>
                <w:color w:val="000000"/>
              </w:rPr>
            </w:pPr>
          </w:p>
        </w:tc>
        <w:tc>
          <w:tcPr>
            <w:tcW w:w="4720"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1035C5FB"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Meet Start: 8:40 AM</w:t>
            </w:r>
          </w:p>
        </w:tc>
      </w:tr>
      <w:tr w:rsidR="00003A99" w:rsidRPr="00003A99" w14:paraId="16F2FB9E" w14:textId="77777777" w:rsidTr="00003A99">
        <w:trPr>
          <w:trHeight w:val="276"/>
          <w:jc w:val="center"/>
        </w:trPr>
        <w:tc>
          <w:tcPr>
            <w:tcW w:w="618" w:type="dxa"/>
            <w:tcBorders>
              <w:top w:val="nil"/>
              <w:left w:val="single" w:sz="4" w:space="0" w:color="auto"/>
              <w:bottom w:val="nil"/>
              <w:right w:val="nil"/>
            </w:tcBorders>
            <w:shd w:val="clear" w:color="000000" w:fill="D9D9D9"/>
            <w:noWrap/>
            <w:vAlign w:val="bottom"/>
            <w:hideMark/>
          </w:tcPr>
          <w:p w14:paraId="5A9731D8" w14:textId="77777777" w:rsidR="00003A99" w:rsidRPr="00003A99" w:rsidRDefault="00003A99" w:rsidP="00003A99">
            <w:pPr>
              <w:autoSpaceDE/>
              <w:autoSpaceDN/>
              <w:jc w:val="center"/>
              <w:rPr>
                <w:rFonts w:ascii="Calibri" w:hAnsi="Calibri" w:cs="Calibri"/>
                <w:b/>
                <w:bCs/>
                <w:color w:val="000000"/>
              </w:rPr>
            </w:pPr>
            <w:r w:rsidRPr="00003A99">
              <w:rPr>
                <w:rFonts w:ascii="Calibri" w:hAnsi="Calibri" w:cs="Calibri"/>
                <w:b/>
                <w:bCs/>
                <w:color w:val="000000"/>
              </w:rPr>
              <w:t>Girls</w:t>
            </w:r>
          </w:p>
        </w:tc>
        <w:tc>
          <w:tcPr>
            <w:tcW w:w="3477" w:type="dxa"/>
            <w:tcBorders>
              <w:top w:val="nil"/>
              <w:left w:val="nil"/>
              <w:bottom w:val="nil"/>
              <w:right w:val="nil"/>
            </w:tcBorders>
            <w:shd w:val="clear" w:color="auto" w:fill="auto"/>
            <w:noWrap/>
            <w:vAlign w:val="bottom"/>
            <w:hideMark/>
          </w:tcPr>
          <w:p w14:paraId="756008E7" w14:textId="77777777" w:rsidR="00003A99" w:rsidRPr="00003A99" w:rsidRDefault="00003A99" w:rsidP="00003A99">
            <w:pPr>
              <w:autoSpaceDE/>
              <w:autoSpaceDN/>
              <w:jc w:val="center"/>
              <w:rPr>
                <w:rFonts w:ascii="Calibri" w:hAnsi="Calibri" w:cs="Calibri"/>
                <w:b/>
                <w:bCs/>
                <w:color w:val="000000"/>
              </w:rPr>
            </w:pPr>
            <w:r w:rsidRPr="00003A99">
              <w:rPr>
                <w:rFonts w:ascii="Calibri" w:hAnsi="Calibri" w:cs="Calibri"/>
                <w:b/>
                <w:bCs/>
                <w:color w:val="000000"/>
              </w:rPr>
              <w:t>Event</w:t>
            </w:r>
          </w:p>
        </w:tc>
        <w:tc>
          <w:tcPr>
            <w:tcW w:w="645" w:type="dxa"/>
            <w:tcBorders>
              <w:top w:val="nil"/>
              <w:left w:val="nil"/>
              <w:bottom w:val="nil"/>
              <w:right w:val="single" w:sz="4" w:space="0" w:color="auto"/>
            </w:tcBorders>
            <w:shd w:val="clear" w:color="000000" w:fill="D9D9D9"/>
            <w:noWrap/>
            <w:vAlign w:val="bottom"/>
            <w:hideMark/>
          </w:tcPr>
          <w:p w14:paraId="0042732B" w14:textId="77777777" w:rsidR="00003A99" w:rsidRPr="00003A99" w:rsidRDefault="00003A99" w:rsidP="00003A99">
            <w:pPr>
              <w:autoSpaceDE/>
              <w:autoSpaceDN/>
              <w:jc w:val="center"/>
              <w:rPr>
                <w:rFonts w:ascii="Calibri" w:hAnsi="Calibri" w:cs="Calibri"/>
                <w:b/>
                <w:bCs/>
                <w:color w:val="000000"/>
              </w:rPr>
            </w:pPr>
            <w:r w:rsidRPr="00003A99">
              <w:rPr>
                <w:rFonts w:ascii="Calibri" w:hAnsi="Calibri" w:cs="Calibri"/>
                <w:b/>
                <w:bCs/>
                <w:color w:val="000000"/>
              </w:rPr>
              <w:t>Boys</w:t>
            </w:r>
          </w:p>
        </w:tc>
        <w:tc>
          <w:tcPr>
            <w:tcW w:w="400" w:type="dxa"/>
            <w:tcBorders>
              <w:top w:val="nil"/>
              <w:left w:val="nil"/>
              <w:bottom w:val="nil"/>
              <w:right w:val="nil"/>
            </w:tcBorders>
            <w:shd w:val="clear" w:color="auto" w:fill="auto"/>
            <w:noWrap/>
            <w:vAlign w:val="bottom"/>
            <w:hideMark/>
          </w:tcPr>
          <w:p w14:paraId="1048E5CE" w14:textId="77777777" w:rsidR="00003A99" w:rsidRPr="00003A99" w:rsidRDefault="00003A99" w:rsidP="00003A99">
            <w:pPr>
              <w:autoSpaceDE/>
              <w:autoSpaceDN/>
              <w:jc w:val="center"/>
              <w:rPr>
                <w:rFonts w:ascii="Calibri" w:hAnsi="Calibri" w:cs="Calibri"/>
                <w:b/>
                <w:bCs/>
                <w:color w:val="000000"/>
              </w:rPr>
            </w:pPr>
          </w:p>
        </w:tc>
        <w:tc>
          <w:tcPr>
            <w:tcW w:w="820" w:type="dxa"/>
            <w:tcBorders>
              <w:top w:val="nil"/>
              <w:left w:val="single" w:sz="4" w:space="0" w:color="auto"/>
              <w:bottom w:val="nil"/>
              <w:right w:val="nil"/>
            </w:tcBorders>
            <w:shd w:val="clear" w:color="000000" w:fill="D9D9D9"/>
            <w:noWrap/>
            <w:vAlign w:val="bottom"/>
            <w:hideMark/>
          </w:tcPr>
          <w:p w14:paraId="57A4D79E" w14:textId="77777777" w:rsidR="00003A99" w:rsidRPr="00003A99" w:rsidRDefault="00003A99" w:rsidP="00003A99">
            <w:pPr>
              <w:autoSpaceDE/>
              <w:autoSpaceDN/>
              <w:jc w:val="center"/>
              <w:rPr>
                <w:rFonts w:ascii="Calibri" w:hAnsi="Calibri" w:cs="Calibri"/>
                <w:b/>
                <w:bCs/>
                <w:color w:val="000000"/>
              </w:rPr>
            </w:pPr>
            <w:r w:rsidRPr="00003A99">
              <w:rPr>
                <w:rFonts w:ascii="Calibri" w:hAnsi="Calibri" w:cs="Calibri"/>
                <w:b/>
                <w:bCs/>
                <w:color w:val="000000"/>
              </w:rPr>
              <w:t>Girls</w:t>
            </w:r>
          </w:p>
        </w:tc>
        <w:tc>
          <w:tcPr>
            <w:tcW w:w="3080" w:type="dxa"/>
            <w:tcBorders>
              <w:top w:val="nil"/>
              <w:left w:val="nil"/>
              <w:bottom w:val="nil"/>
              <w:right w:val="nil"/>
            </w:tcBorders>
            <w:shd w:val="clear" w:color="auto" w:fill="auto"/>
            <w:noWrap/>
            <w:vAlign w:val="bottom"/>
            <w:hideMark/>
          </w:tcPr>
          <w:p w14:paraId="69F0B10D" w14:textId="77777777" w:rsidR="00003A99" w:rsidRPr="00003A99" w:rsidRDefault="00003A99" w:rsidP="00003A99">
            <w:pPr>
              <w:autoSpaceDE/>
              <w:autoSpaceDN/>
              <w:jc w:val="center"/>
              <w:rPr>
                <w:rFonts w:ascii="Calibri" w:hAnsi="Calibri" w:cs="Calibri"/>
                <w:b/>
                <w:bCs/>
                <w:color w:val="000000"/>
              </w:rPr>
            </w:pPr>
            <w:r w:rsidRPr="00003A99">
              <w:rPr>
                <w:rFonts w:ascii="Calibri" w:hAnsi="Calibri" w:cs="Calibri"/>
                <w:b/>
                <w:bCs/>
                <w:color w:val="000000"/>
              </w:rPr>
              <w:t>Event</w:t>
            </w:r>
          </w:p>
        </w:tc>
        <w:tc>
          <w:tcPr>
            <w:tcW w:w="820" w:type="dxa"/>
            <w:tcBorders>
              <w:top w:val="nil"/>
              <w:left w:val="nil"/>
              <w:bottom w:val="nil"/>
              <w:right w:val="single" w:sz="4" w:space="0" w:color="auto"/>
            </w:tcBorders>
            <w:shd w:val="clear" w:color="000000" w:fill="D9D9D9"/>
            <w:noWrap/>
            <w:vAlign w:val="bottom"/>
            <w:hideMark/>
          </w:tcPr>
          <w:p w14:paraId="51C53E47" w14:textId="77777777" w:rsidR="00003A99" w:rsidRPr="00003A99" w:rsidRDefault="00003A99" w:rsidP="00003A99">
            <w:pPr>
              <w:autoSpaceDE/>
              <w:autoSpaceDN/>
              <w:jc w:val="center"/>
              <w:rPr>
                <w:rFonts w:ascii="Calibri" w:hAnsi="Calibri" w:cs="Calibri"/>
                <w:b/>
                <w:bCs/>
                <w:color w:val="000000"/>
              </w:rPr>
            </w:pPr>
            <w:r w:rsidRPr="00003A99">
              <w:rPr>
                <w:rFonts w:ascii="Calibri" w:hAnsi="Calibri" w:cs="Calibri"/>
                <w:b/>
                <w:bCs/>
                <w:color w:val="000000"/>
              </w:rPr>
              <w:t>Boys</w:t>
            </w:r>
          </w:p>
        </w:tc>
      </w:tr>
      <w:tr w:rsidR="00003A99" w:rsidRPr="00003A99" w14:paraId="3B431E18" w14:textId="77777777" w:rsidTr="00003A99">
        <w:trPr>
          <w:trHeight w:val="276"/>
          <w:jc w:val="center"/>
        </w:trPr>
        <w:tc>
          <w:tcPr>
            <w:tcW w:w="618" w:type="dxa"/>
            <w:tcBorders>
              <w:top w:val="nil"/>
              <w:left w:val="single" w:sz="4" w:space="0" w:color="auto"/>
              <w:bottom w:val="nil"/>
              <w:right w:val="nil"/>
            </w:tcBorders>
            <w:shd w:val="clear" w:color="000000" w:fill="D9D9D9"/>
            <w:noWrap/>
            <w:vAlign w:val="bottom"/>
            <w:hideMark/>
          </w:tcPr>
          <w:p w14:paraId="02AB9D5E"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103</w:t>
            </w:r>
          </w:p>
        </w:tc>
        <w:tc>
          <w:tcPr>
            <w:tcW w:w="3477" w:type="dxa"/>
            <w:tcBorders>
              <w:top w:val="nil"/>
              <w:left w:val="nil"/>
              <w:bottom w:val="nil"/>
              <w:right w:val="nil"/>
            </w:tcBorders>
            <w:shd w:val="clear" w:color="auto" w:fill="auto"/>
            <w:noWrap/>
            <w:vAlign w:val="bottom"/>
            <w:hideMark/>
          </w:tcPr>
          <w:p w14:paraId="0CC0BEC6"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Open 200 Butterfly</w:t>
            </w:r>
          </w:p>
        </w:tc>
        <w:tc>
          <w:tcPr>
            <w:tcW w:w="645" w:type="dxa"/>
            <w:tcBorders>
              <w:top w:val="nil"/>
              <w:left w:val="nil"/>
              <w:bottom w:val="nil"/>
              <w:right w:val="single" w:sz="4" w:space="0" w:color="auto"/>
            </w:tcBorders>
            <w:shd w:val="clear" w:color="000000" w:fill="D9D9D9"/>
            <w:noWrap/>
            <w:vAlign w:val="bottom"/>
            <w:hideMark/>
          </w:tcPr>
          <w:p w14:paraId="59635812"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104</w:t>
            </w:r>
          </w:p>
        </w:tc>
        <w:tc>
          <w:tcPr>
            <w:tcW w:w="400" w:type="dxa"/>
            <w:tcBorders>
              <w:top w:val="nil"/>
              <w:left w:val="nil"/>
              <w:bottom w:val="nil"/>
              <w:right w:val="nil"/>
            </w:tcBorders>
            <w:shd w:val="clear" w:color="auto" w:fill="auto"/>
            <w:noWrap/>
            <w:vAlign w:val="bottom"/>
            <w:hideMark/>
          </w:tcPr>
          <w:p w14:paraId="53368677" w14:textId="77777777" w:rsidR="00003A99" w:rsidRPr="00003A99" w:rsidRDefault="00003A99" w:rsidP="00003A99">
            <w:pPr>
              <w:autoSpaceDE/>
              <w:autoSpaceDN/>
              <w:jc w:val="center"/>
              <w:rPr>
                <w:rFonts w:ascii="Calibri" w:hAnsi="Calibri" w:cs="Calibri"/>
                <w:color w:val="000000"/>
              </w:rPr>
            </w:pPr>
          </w:p>
        </w:tc>
        <w:tc>
          <w:tcPr>
            <w:tcW w:w="820" w:type="dxa"/>
            <w:tcBorders>
              <w:top w:val="nil"/>
              <w:left w:val="single" w:sz="4" w:space="0" w:color="auto"/>
              <w:bottom w:val="nil"/>
              <w:right w:val="nil"/>
            </w:tcBorders>
            <w:shd w:val="clear" w:color="000000" w:fill="D9D9D9"/>
            <w:noWrap/>
            <w:vAlign w:val="bottom"/>
            <w:hideMark/>
          </w:tcPr>
          <w:p w14:paraId="6DD16F46"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301</w:t>
            </w:r>
          </w:p>
        </w:tc>
        <w:tc>
          <w:tcPr>
            <w:tcW w:w="3080" w:type="dxa"/>
            <w:tcBorders>
              <w:top w:val="nil"/>
              <w:left w:val="nil"/>
              <w:bottom w:val="nil"/>
              <w:right w:val="nil"/>
            </w:tcBorders>
            <w:shd w:val="clear" w:color="auto" w:fill="auto"/>
            <w:noWrap/>
            <w:vAlign w:val="bottom"/>
            <w:hideMark/>
          </w:tcPr>
          <w:p w14:paraId="16A6CDCA"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Open 200 Freestyle</w:t>
            </w:r>
          </w:p>
        </w:tc>
        <w:tc>
          <w:tcPr>
            <w:tcW w:w="820" w:type="dxa"/>
            <w:tcBorders>
              <w:top w:val="nil"/>
              <w:left w:val="nil"/>
              <w:bottom w:val="nil"/>
              <w:right w:val="single" w:sz="4" w:space="0" w:color="auto"/>
            </w:tcBorders>
            <w:shd w:val="clear" w:color="000000" w:fill="D9D9D9"/>
            <w:noWrap/>
            <w:vAlign w:val="bottom"/>
            <w:hideMark/>
          </w:tcPr>
          <w:p w14:paraId="18316D84"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302</w:t>
            </w:r>
          </w:p>
        </w:tc>
      </w:tr>
      <w:tr w:rsidR="00003A99" w:rsidRPr="00003A99" w14:paraId="6DCBA369" w14:textId="77777777" w:rsidTr="00003A99">
        <w:trPr>
          <w:trHeight w:val="276"/>
          <w:jc w:val="center"/>
        </w:trPr>
        <w:tc>
          <w:tcPr>
            <w:tcW w:w="618" w:type="dxa"/>
            <w:tcBorders>
              <w:top w:val="nil"/>
              <w:left w:val="single" w:sz="4" w:space="0" w:color="auto"/>
              <w:bottom w:val="nil"/>
              <w:right w:val="nil"/>
            </w:tcBorders>
            <w:shd w:val="clear" w:color="000000" w:fill="D9D9D9"/>
            <w:noWrap/>
            <w:vAlign w:val="bottom"/>
            <w:hideMark/>
          </w:tcPr>
          <w:p w14:paraId="18E660F4"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105</w:t>
            </w:r>
          </w:p>
        </w:tc>
        <w:tc>
          <w:tcPr>
            <w:tcW w:w="3477" w:type="dxa"/>
            <w:tcBorders>
              <w:top w:val="nil"/>
              <w:left w:val="nil"/>
              <w:bottom w:val="nil"/>
              <w:right w:val="nil"/>
            </w:tcBorders>
            <w:shd w:val="clear" w:color="auto" w:fill="auto"/>
            <w:noWrap/>
            <w:vAlign w:val="bottom"/>
            <w:hideMark/>
          </w:tcPr>
          <w:p w14:paraId="59222923"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Open 100 Freestyle</w:t>
            </w:r>
          </w:p>
        </w:tc>
        <w:tc>
          <w:tcPr>
            <w:tcW w:w="645" w:type="dxa"/>
            <w:tcBorders>
              <w:top w:val="nil"/>
              <w:left w:val="nil"/>
              <w:bottom w:val="nil"/>
              <w:right w:val="single" w:sz="4" w:space="0" w:color="auto"/>
            </w:tcBorders>
            <w:shd w:val="clear" w:color="000000" w:fill="D9D9D9"/>
            <w:noWrap/>
            <w:vAlign w:val="bottom"/>
            <w:hideMark/>
          </w:tcPr>
          <w:p w14:paraId="0E90FBE9"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106</w:t>
            </w:r>
          </w:p>
        </w:tc>
        <w:tc>
          <w:tcPr>
            <w:tcW w:w="400" w:type="dxa"/>
            <w:tcBorders>
              <w:top w:val="nil"/>
              <w:left w:val="nil"/>
              <w:bottom w:val="nil"/>
              <w:right w:val="nil"/>
            </w:tcBorders>
            <w:shd w:val="clear" w:color="auto" w:fill="auto"/>
            <w:noWrap/>
            <w:vAlign w:val="bottom"/>
            <w:hideMark/>
          </w:tcPr>
          <w:p w14:paraId="6B1CC51A" w14:textId="77777777" w:rsidR="00003A99" w:rsidRPr="00003A99" w:rsidRDefault="00003A99" w:rsidP="00003A99">
            <w:pPr>
              <w:autoSpaceDE/>
              <w:autoSpaceDN/>
              <w:jc w:val="center"/>
              <w:rPr>
                <w:rFonts w:ascii="Calibri" w:hAnsi="Calibri" w:cs="Calibri"/>
                <w:color w:val="000000"/>
              </w:rPr>
            </w:pPr>
          </w:p>
        </w:tc>
        <w:tc>
          <w:tcPr>
            <w:tcW w:w="820" w:type="dxa"/>
            <w:tcBorders>
              <w:top w:val="nil"/>
              <w:left w:val="single" w:sz="4" w:space="0" w:color="auto"/>
              <w:bottom w:val="nil"/>
              <w:right w:val="nil"/>
            </w:tcBorders>
            <w:shd w:val="clear" w:color="000000" w:fill="D9D9D9"/>
            <w:noWrap/>
            <w:vAlign w:val="bottom"/>
            <w:hideMark/>
          </w:tcPr>
          <w:p w14:paraId="49C25DC5"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303</w:t>
            </w:r>
          </w:p>
        </w:tc>
        <w:tc>
          <w:tcPr>
            <w:tcW w:w="3080" w:type="dxa"/>
            <w:tcBorders>
              <w:top w:val="nil"/>
              <w:left w:val="nil"/>
              <w:bottom w:val="nil"/>
              <w:right w:val="nil"/>
            </w:tcBorders>
            <w:shd w:val="clear" w:color="auto" w:fill="auto"/>
            <w:noWrap/>
            <w:vAlign w:val="bottom"/>
            <w:hideMark/>
          </w:tcPr>
          <w:p w14:paraId="40943AFD"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Open 100 Backstroke</w:t>
            </w:r>
          </w:p>
        </w:tc>
        <w:tc>
          <w:tcPr>
            <w:tcW w:w="820" w:type="dxa"/>
            <w:tcBorders>
              <w:top w:val="nil"/>
              <w:left w:val="nil"/>
              <w:bottom w:val="nil"/>
              <w:right w:val="single" w:sz="4" w:space="0" w:color="auto"/>
            </w:tcBorders>
            <w:shd w:val="clear" w:color="000000" w:fill="D9D9D9"/>
            <w:noWrap/>
            <w:vAlign w:val="bottom"/>
            <w:hideMark/>
          </w:tcPr>
          <w:p w14:paraId="11A7CF62"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304</w:t>
            </w:r>
          </w:p>
        </w:tc>
      </w:tr>
      <w:tr w:rsidR="00003A99" w:rsidRPr="00003A99" w14:paraId="3CD668FB" w14:textId="77777777" w:rsidTr="00003A99">
        <w:trPr>
          <w:trHeight w:val="276"/>
          <w:jc w:val="center"/>
        </w:trPr>
        <w:tc>
          <w:tcPr>
            <w:tcW w:w="618" w:type="dxa"/>
            <w:tcBorders>
              <w:top w:val="nil"/>
              <w:left w:val="single" w:sz="4" w:space="0" w:color="auto"/>
              <w:bottom w:val="nil"/>
              <w:right w:val="nil"/>
            </w:tcBorders>
            <w:shd w:val="clear" w:color="000000" w:fill="D9D9D9"/>
            <w:noWrap/>
            <w:vAlign w:val="bottom"/>
            <w:hideMark/>
          </w:tcPr>
          <w:p w14:paraId="3848F7EB"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107</w:t>
            </w:r>
          </w:p>
        </w:tc>
        <w:tc>
          <w:tcPr>
            <w:tcW w:w="3477" w:type="dxa"/>
            <w:tcBorders>
              <w:top w:val="nil"/>
              <w:left w:val="nil"/>
              <w:bottom w:val="nil"/>
              <w:right w:val="nil"/>
            </w:tcBorders>
            <w:shd w:val="clear" w:color="auto" w:fill="auto"/>
            <w:noWrap/>
            <w:vAlign w:val="bottom"/>
            <w:hideMark/>
          </w:tcPr>
          <w:p w14:paraId="625BC71D"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Open 200 Backstroke</w:t>
            </w:r>
          </w:p>
        </w:tc>
        <w:tc>
          <w:tcPr>
            <w:tcW w:w="645" w:type="dxa"/>
            <w:tcBorders>
              <w:top w:val="nil"/>
              <w:left w:val="nil"/>
              <w:bottom w:val="nil"/>
              <w:right w:val="single" w:sz="4" w:space="0" w:color="auto"/>
            </w:tcBorders>
            <w:shd w:val="clear" w:color="000000" w:fill="D9D9D9"/>
            <w:noWrap/>
            <w:vAlign w:val="bottom"/>
            <w:hideMark/>
          </w:tcPr>
          <w:p w14:paraId="75F28E15"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108</w:t>
            </w:r>
          </w:p>
        </w:tc>
        <w:tc>
          <w:tcPr>
            <w:tcW w:w="400" w:type="dxa"/>
            <w:tcBorders>
              <w:top w:val="nil"/>
              <w:left w:val="nil"/>
              <w:bottom w:val="nil"/>
              <w:right w:val="nil"/>
            </w:tcBorders>
            <w:shd w:val="clear" w:color="auto" w:fill="auto"/>
            <w:noWrap/>
            <w:vAlign w:val="bottom"/>
            <w:hideMark/>
          </w:tcPr>
          <w:p w14:paraId="7541A0B4" w14:textId="77777777" w:rsidR="00003A99" w:rsidRPr="00003A99" w:rsidRDefault="00003A99" w:rsidP="00003A99">
            <w:pPr>
              <w:autoSpaceDE/>
              <w:autoSpaceDN/>
              <w:jc w:val="center"/>
              <w:rPr>
                <w:rFonts w:ascii="Calibri" w:hAnsi="Calibri" w:cs="Calibri"/>
                <w:color w:val="000000"/>
              </w:rPr>
            </w:pPr>
          </w:p>
        </w:tc>
        <w:tc>
          <w:tcPr>
            <w:tcW w:w="820" w:type="dxa"/>
            <w:tcBorders>
              <w:top w:val="nil"/>
              <w:left w:val="single" w:sz="4" w:space="0" w:color="auto"/>
              <w:bottom w:val="nil"/>
              <w:right w:val="nil"/>
            </w:tcBorders>
            <w:shd w:val="clear" w:color="000000" w:fill="D9D9D9"/>
            <w:noWrap/>
            <w:vAlign w:val="bottom"/>
            <w:hideMark/>
          </w:tcPr>
          <w:p w14:paraId="71BF1AF0"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305</w:t>
            </w:r>
          </w:p>
        </w:tc>
        <w:tc>
          <w:tcPr>
            <w:tcW w:w="3080" w:type="dxa"/>
            <w:tcBorders>
              <w:top w:val="nil"/>
              <w:left w:val="nil"/>
              <w:bottom w:val="nil"/>
              <w:right w:val="nil"/>
            </w:tcBorders>
            <w:shd w:val="clear" w:color="auto" w:fill="auto"/>
            <w:noWrap/>
            <w:vAlign w:val="bottom"/>
            <w:hideMark/>
          </w:tcPr>
          <w:p w14:paraId="4B796BA3"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Open 200 Breaststroke</w:t>
            </w:r>
          </w:p>
        </w:tc>
        <w:tc>
          <w:tcPr>
            <w:tcW w:w="820" w:type="dxa"/>
            <w:tcBorders>
              <w:top w:val="nil"/>
              <w:left w:val="nil"/>
              <w:bottom w:val="nil"/>
              <w:right w:val="single" w:sz="4" w:space="0" w:color="auto"/>
            </w:tcBorders>
            <w:shd w:val="clear" w:color="000000" w:fill="D9D9D9"/>
            <w:noWrap/>
            <w:vAlign w:val="bottom"/>
            <w:hideMark/>
          </w:tcPr>
          <w:p w14:paraId="0C232F33"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306</w:t>
            </w:r>
          </w:p>
        </w:tc>
      </w:tr>
      <w:tr w:rsidR="00003A99" w:rsidRPr="00003A99" w14:paraId="5BBF6B40" w14:textId="77777777" w:rsidTr="00003A99">
        <w:trPr>
          <w:trHeight w:val="276"/>
          <w:jc w:val="center"/>
        </w:trPr>
        <w:tc>
          <w:tcPr>
            <w:tcW w:w="618" w:type="dxa"/>
            <w:tcBorders>
              <w:top w:val="nil"/>
              <w:left w:val="single" w:sz="4" w:space="0" w:color="auto"/>
              <w:bottom w:val="nil"/>
              <w:right w:val="nil"/>
            </w:tcBorders>
            <w:shd w:val="clear" w:color="000000" w:fill="D9D9D9"/>
            <w:noWrap/>
            <w:vAlign w:val="bottom"/>
            <w:hideMark/>
          </w:tcPr>
          <w:p w14:paraId="08863A88"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109</w:t>
            </w:r>
          </w:p>
        </w:tc>
        <w:tc>
          <w:tcPr>
            <w:tcW w:w="3477" w:type="dxa"/>
            <w:tcBorders>
              <w:top w:val="nil"/>
              <w:left w:val="nil"/>
              <w:bottom w:val="nil"/>
              <w:right w:val="nil"/>
            </w:tcBorders>
            <w:shd w:val="clear" w:color="auto" w:fill="auto"/>
            <w:noWrap/>
            <w:vAlign w:val="bottom"/>
            <w:hideMark/>
          </w:tcPr>
          <w:p w14:paraId="2080229D"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Open 100 Breaststroke</w:t>
            </w:r>
          </w:p>
        </w:tc>
        <w:tc>
          <w:tcPr>
            <w:tcW w:w="645" w:type="dxa"/>
            <w:tcBorders>
              <w:top w:val="nil"/>
              <w:left w:val="nil"/>
              <w:bottom w:val="nil"/>
              <w:right w:val="single" w:sz="4" w:space="0" w:color="auto"/>
            </w:tcBorders>
            <w:shd w:val="clear" w:color="000000" w:fill="D9D9D9"/>
            <w:noWrap/>
            <w:vAlign w:val="bottom"/>
            <w:hideMark/>
          </w:tcPr>
          <w:p w14:paraId="6EBCA524"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110</w:t>
            </w:r>
          </w:p>
        </w:tc>
        <w:tc>
          <w:tcPr>
            <w:tcW w:w="400" w:type="dxa"/>
            <w:tcBorders>
              <w:top w:val="nil"/>
              <w:left w:val="nil"/>
              <w:bottom w:val="nil"/>
              <w:right w:val="nil"/>
            </w:tcBorders>
            <w:shd w:val="clear" w:color="auto" w:fill="auto"/>
            <w:noWrap/>
            <w:vAlign w:val="bottom"/>
            <w:hideMark/>
          </w:tcPr>
          <w:p w14:paraId="56185A8D" w14:textId="77777777" w:rsidR="00003A99" w:rsidRPr="00003A99" w:rsidRDefault="00003A99" w:rsidP="00003A99">
            <w:pPr>
              <w:autoSpaceDE/>
              <w:autoSpaceDN/>
              <w:jc w:val="center"/>
              <w:rPr>
                <w:rFonts w:ascii="Calibri" w:hAnsi="Calibri" w:cs="Calibri"/>
                <w:color w:val="000000"/>
              </w:rPr>
            </w:pPr>
          </w:p>
        </w:tc>
        <w:tc>
          <w:tcPr>
            <w:tcW w:w="820" w:type="dxa"/>
            <w:tcBorders>
              <w:top w:val="nil"/>
              <w:left w:val="single" w:sz="4" w:space="0" w:color="auto"/>
              <w:bottom w:val="nil"/>
              <w:right w:val="nil"/>
            </w:tcBorders>
            <w:shd w:val="clear" w:color="000000" w:fill="D9D9D9"/>
            <w:noWrap/>
            <w:vAlign w:val="bottom"/>
            <w:hideMark/>
          </w:tcPr>
          <w:p w14:paraId="7F56B274"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307</w:t>
            </w:r>
          </w:p>
        </w:tc>
        <w:tc>
          <w:tcPr>
            <w:tcW w:w="3080" w:type="dxa"/>
            <w:tcBorders>
              <w:top w:val="nil"/>
              <w:left w:val="nil"/>
              <w:bottom w:val="nil"/>
              <w:right w:val="nil"/>
            </w:tcBorders>
            <w:shd w:val="clear" w:color="auto" w:fill="auto"/>
            <w:noWrap/>
            <w:vAlign w:val="bottom"/>
            <w:hideMark/>
          </w:tcPr>
          <w:p w14:paraId="3C09072C"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Open 100 Butterfly</w:t>
            </w:r>
          </w:p>
        </w:tc>
        <w:tc>
          <w:tcPr>
            <w:tcW w:w="820" w:type="dxa"/>
            <w:tcBorders>
              <w:top w:val="nil"/>
              <w:left w:val="nil"/>
              <w:bottom w:val="nil"/>
              <w:right w:val="single" w:sz="4" w:space="0" w:color="auto"/>
            </w:tcBorders>
            <w:shd w:val="clear" w:color="000000" w:fill="D9D9D9"/>
            <w:noWrap/>
            <w:vAlign w:val="bottom"/>
            <w:hideMark/>
          </w:tcPr>
          <w:p w14:paraId="416506B7"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308</w:t>
            </w:r>
          </w:p>
        </w:tc>
      </w:tr>
      <w:tr w:rsidR="00003A99" w:rsidRPr="00003A99" w14:paraId="0CD255D4" w14:textId="77777777" w:rsidTr="00003A99">
        <w:trPr>
          <w:trHeight w:val="276"/>
          <w:jc w:val="center"/>
        </w:trPr>
        <w:tc>
          <w:tcPr>
            <w:tcW w:w="618" w:type="dxa"/>
            <w:tcBorders>
              <w:top w:val="nil"/>
              <w:left w:val="single" w:sz="4" w:space="0" w:color="auto"/>
              <w:bottom w:val="nil"/>
              <w:right w:val="nil"/>
            </w:tcBorders>
            <w:shd w:val="clear" w:color="000000" w:fill="D9D9D9"/>
            <w:noWrap/>
            <w:vAlign w:val="bottom"/>
            <w:hideMark/>
          </w:tcPr>
          <w:p w14:paraId="59826F1C"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111</w:t>
            </w:r>
          </w:p>
        </w:tc>
        <w:tc>
          <w:tcPr>
            <w:tcW w:w="3477" w:type="dxa"/>
            <w:tcBorders>
              <w:top w:val="nil"/>
              <w:left w:val="nil"/>
              <w:bottom w:val="nil"/>
              <w:right w:val="nil"/>
            </w:tcBorders>
            <w:shd w:val="clear" w:color="auto" w:fill="auto"/>
            <w:noWrap/>
            <w:vAlign w:val="bottom"/>
            <w:hideMark/>
          </w:tcPr>
          <w:p w14:paraId="7BED5E7C"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Open 200 IM</w:t>
            </w:r>
          </w:p>
        </w:tc>
        <w:tc>
          <w:tcPr>
            <w:tcW w:w="645" w:type="dxa"/>
            <w:tcBorders>
              <w:top w:val="nil"/>
              <w:left w:val="nil"/>
              <w:bottom w:val="nil"/>
              <w:right w:val="single" w:sz="4" w:space="0" w:color="auto"/>
            </w:tcBorders>
            <w:shd w:val="clear" w:color="000000" w:fill="D9D9D9"/>
            <w:noWrap/>
            <w:vAlign w:val="bottom"/>
            <w:hideMark/>
          </w:tcPr>
          <w:p w14:paraId="5C4EA8AA"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112</w:t>
            </w:r>
          </w:p>
        </w:tc>
        <w:tc>
          <w:tcPr>
            <w:tcW w:w="400" w:type="dxa"/>
            <w:tcBorders>
              <w:top w:val="nil"/>
              <w:left w:val="nil"/>
              <w:bottom w:val="nil"/>
              <w:right w:val="nil"/>
            </w:tcBorders>
            <w:shd w:val="clear" w:color="auto" w:fill="auto"/>
            <w:noWrap/>
            <w:vAlign w:val="bottom"/>
            <w:hideMark/>
          </w:tcPr>
          <w:p w14:paraId="50A97812" w14:textId="77777777" w:rsidR="00003A99" w:rsidRPr="00003A99" w:rsidRDefault="00003A99" w:rsidP="00003A99">
            <w:pPr>
              <w:autoSpaceDE/>
              <w:autoSpaceDN/>
              <w:jc w:val="center"/>
              <w:rPr>
                <w:rFonts w:ascii="Calibri" w:hAnsi="Calibri" w:cs="Calibri"/>
                <w:color w:val="000000"/>
              </w:rPr>
            </w:pPr>
          </w:p>
        </w:tc>
        <w:tc>
          <w:tcPr>
            <w:tcW w:w="820" w:type="dxa"/>
            <w:tcBorders>
              <w:top w:val="nil"/>
              <w:left w:val="single" w:sz="4" w:space="0" w:color="auto"/>
              <w:bottom w:val="nil"/>
              <w:right w:val="nil"/>
            </w:tcBorders>
            <w:shd w:val="clear" w:color="000000" w:fill="D9D9D9"/>
            <w:noWrap/>
            <w:vAlign w:val="bottom"/>
            <w:hideMark/>
          </w:tcPr>
          <w:p w14:paraId="10701D1D"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309</w:t>
            </w:r>
          </w:p>
        </w:tc>
        <w:tc>
          <w:tcPr>
            <w:tcW w:w="3080" w:type="dxa"/>
            <w:tcBorders>
              <w:top w:val="nil"/>
              <w:left w:val="nil"/>
              <w:bottom w:val="nil"/>
              <w:right w:val="nil"/>
            </w:tcBorders>
            <w:shd w:val="clear" w:color="auto" w:fill="auto"/>
            <w:noWrap/>
            <w:vAlign w:val="bottom"/>
            <w:hideMark/>
          </w:tcPr>
          <w:p w14:paraId="38199B75"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Open 50 Freestyle</w:t>
            </w:r>
          </w:p>
        </w:tc>
        <w:tc>
          <w:tcPr>
            <w:tcW w:w="820" w:type="dxa"/>
            <w:tcBorders>
              <w:top w:val="nil"/>
              <w:left w:val="nil"/>
              <w:bottom w:val="nil"/>
              <w:right w:val="single" w:sz="4" w:space="0" w:color="auto"/>
            </w:tcBorders>
            <w:shd w:val="clear" w:color="000000" w:fill="D9D9D9"/>
            <w:noWrap/>
            <w:vAlign w:val="bottom"/>
            <w:hideMark/>
          </w:tcPr>
          <w:p w14:paraId="496D9AA4"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310</w:t>
            </w:r>
          </w:p>
        </w:tc>
      </w:tr>
      <w:tr w:rsidR="00003A99" w:rsidRPr="00003A99" w14:paraId="3A072B3E" w14:textId="77777777" w:rsidTr="00003A99">
        <w:trPr>
          <w:trHeight w:val="276"/>
          <w:jc w:val="center"/>
        </w:trPr>
        <w:tc>
          <w:tcPr>
            <w:tcW w:w="618" w:type="dxa"/>
            <w:tcBorders>
              <w:top w:val="nil"/>
              <w:left w:val="single" w:sz="4" w:space="0" w:color="auto"/>
              <w:bottom w:val="single" w:sz="4" w:space="0" w:color="auto"/>
              <w:right w:val="nil"/>
            </w:tcBorders>
            <w:shd w:val="clear" w:color="000000" w:fill="D9D9D9"/>
            <w:noWrap/>
            <w:vAlign w:val="bottom"/>
            <w:hideMark/>
          </w:tcPr>
          <w:p w14:paraId="7C336E18"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113</w:t>
            </w:r>
          </w:p>
        </w:tc>
        <w:tc>
          <w:tcPr>
            <w:tcW w:w="3477" w:type="dxa"/>
            <w:tcBorders>
              <w:top w:val="nil"/>
              <w:left w:val="nil"/>
              <w:bottom w:val="single" w:sz="4" w:space="0" w:color="auto"/>
              <w:right w:val="nil"/>
            </w:tcBorders>
            <w:shd w:val="clear" w:color="auto" w:fill="auto"/>
            <w:noWrap/>
            <w:vAlign w:val="bottom"/>
            <w:hideMark/>
          </w:tcPr>
          <w:p w14:paraId="5C1384E1"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13 &amp; Over 500 Freestyle*</w:t>
            </w:r>
          </w:p>
        </w:tc>
        <w:tc>
          <w:tcPr>
            <w:tcW w:w="645" w:type="dxa"/>
            <w:tcBorders>
              <w:top w:val="nil"/>
              <w:left w:val="nil"/>
              <w:bottom w:val="single" w:sz="4" w:space="0" w:color="auto"/>
              <w:right w:val="single" w:sz="4" w:space="0" w:color="auto"/>
            </w:tcBorders>
            <w:shd w:val="clear" w:color="000000" w:fill="D9D9D9"/>
            <w:noWrap/>
            <w:vAlign w:val="bottom"/>
            <w:hideMark/>
          </w:tcPr>
          <w:p w14:paraId="73DD96CF"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114</w:t>
            </w:r>
          </w:p>
        </w:tc>
        <w:tc>
          <w:tcPr>
            <w:tcW w:w="400" w:type="dxa"/>
            <w:tcBorders>
              <w:top w:val="nil"/>
              <w:left w:val="nil"/>
              <w:bottom w:val="nil"/>
              <w:right w:val="nil"/>
            </w:tcBorders>
            <w:shd w:val="clear" w:color="auto" w:fill="auto"/>
            <w:noWrap/>
            <w:vAlign w:val="bottom"/>
            <w:hideMark/>
          </w:tcPr>
          <w:p w14:paraId="16EF72B2" w14:textId="77777777" w:rsidR="00003A99" w:rsidRPr="00003A99" w:rsidRDefault="00003A99" w:rsidP="00003A99">
            <w:pPr>
              <w:autoSpaceDE/>
              <w:autoSpaceDN/>
              <w:jc w:val="center"/>
              <w:rPr>
                <w:rFonts w:ascii="Calibri" w:hAnsi="Calibri" w:cs="Calibri"/>
                <w:color w:val="000000"/>
              </w:rPr>
            </w:pPr>
          </w:p>
        </w:tc>
        <w:tc>
          <w:tcPr>
            <w:tcW w:w="820" w:type="dxa"/>
            <w:tcBorders>
              <w:top w:val="nil"/>
              <w:left w:val="single" w:sz="4" w:space="0" w:color="auto"/>
              <w:bottom w:val="single" w:sz="4" w:space="0" w:color="auto"/>
              <w:right w:val="nil"/>
            </w:tcBorders>
            <w:shd w:val="clear" w:color="000000" w:fill="D9D9D9"/>
            <w:noWrap/>
            <w:vAlign w:val="bottom"/>
            <w:hideMark/>
          </w:tcPr>
          <w:p w14:paraId="7B0FD4ED"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311</w:t>
            </w:r>
          </w:p>
        </w:tc>
        <w:tc>
          <w:tcPr>
            <w:tcW w:w="3080" w:type="dxa"/>
            <w:tcBorders>
              <w:top w:val="nil"/>
              <w:left w:val="nil"/>
              <w:bottom w:val="single" w:sz="4" w:space="0" w:color="auto"/>
              <w:right w:val="nil"/>
            </w:tcBorders>
            <w:shd w:val="clear" w:color="auto" w:fill="auto"/>
            <w:noWrap/>
            <w:vAlign w:val="bottom"/>
            <w:hideMark/>
          </w:tcPr>
          <w:p w14:paraId="29688621"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13 &amp; Over 400 IM*</w:t>
            </w:r>
          </w:p>
        </w:tc>
        <w:tc>
          <w:tcPr>
            <w:tcW w:w="820" w:type="dxa"/>
            <w:tcBorders>
              <w:top w:val="nil"/>
              <w:left w:val="nil"/>
              <w:bottom w:val="single" w:sz="4" w:space="0" w:color="auto"/>
              <w:right w:val="single" w:sz="4" w:space="0" w:color="auto"/>
            </w:tcBorders>
            <w:shd w:val="clear" w:color="000000" w:fill="D9D9D9"/>
            <w:noWrap/>
            <w:vAlign w:val="bottom"/>
            <w:hideMark/>
          </w:tcPr>
          <w:p w14:paraId="29EE678C"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312</w:t>
            </w:r>
          </w:p>
        </w:tc>
      </w:tr>
      <w:tr w:rsidR="00003A99" w:rsidRPr="00003A99" w14:paraId="1FF6A97F" w14:textId="77777777" w:rsidTr="00003A99">
        <w:trPr>
          <w:trHeight w:val="276"/>
          <w:jc w:val="center"/>
        </w:trPr>
        <w:tc>
          <w:tcPr>
            <w:tcW w:w="618" w:type="dxa"/>
            <w:tcBorders>
              <w:top w:val="nil"/>
              <w:left w:val="nil"/>
              <w:bottom w:val="nil"/>
              <w:right w:val="nil"/>
            </w:tcBorders>
            <w:shd w:val="clear" w:color="auto" w:fill="auto"/>
            <w:noWrap/>
            <w:vAlign w:val="bottom"/>
            <w:hideMark/>
          </w:tcPr>
          <w:p w14:paraId="4012CB01" w14:textId="77777777" w:rsidR="00003A99" w:rsidRPr="00003A99" w:rsidRDefault="00003A99" w:rsidP="00003A99">
            <w:pPr>
              <w:autoSpaceDE/>
              <w:autoSpaceDN/>
              <w:jc w:val="center"/>
              <w:rPr>
                <w:rFonts w:ascii="Calibri" w:hAnsi="Calibri" w:cs="Calibri"/>
                <w:color w:val="000000"/>
              </w:rPr>
            </w:pPr>
          </w:p>
        </w:tc>
        <w:tc>
          <w:tcPr>
            <w:tcW w:w="3477" w:type="dxa"/>
            <w:tcBorders>
              <w:top w:val="nil"/>
              <w:left w:val="nil"/>
              <w:bottom w:val="nil"/>
              <w:right w:val="nil"/>
            </w:tcBorders>
            <w:shd w:val="clear" w:color="auto" w:fill="auto"/>
            <w:noWrap/>
            <w:vAlign w:val="bottom"/>
            <w:hideMark/>
          </w:tcPr>
          <w:p w14:paraId="2C02CB44" w14:textId="77777777" w:rsidR="00003A99" w:rsidRPr="00003A99" w:rsidRDefault="00003A99" w:rsidP="00003A99">
            <w:pPr>
              <w:autoSpaceDE/>
              <w:autoSpaceDN/>
              <w:jc w:val="center"/>
            </w:pPr>
          </w:p>
        </w:tc>
        <w:tc>
          <w:tcPr>
            <w:tcW w:w="645" w:type="dxa"/>
            <w:tcBorders>
              <w:top w:val="nil"/>
              <w:left w:val="nil"/>
              <w:bottom w:val="nil"/>
              <w:right w:val="nil"/>
            </w:tcBorders>
            <w:shd w:val="clear" w:color="auto" w:fill="auto"/>
            <w:noWrap/>
            <w:vAlign w:val="bottom"/>
            <w:hideMark/>
          </w:tcPr>
          <w:p w14:paraId="023CCABF" w14:textId="77777777" w:rsidR="00003A99" w:rsidRPr="00003A99" w:rsidRDefault="00003A99" w:rsidP="00003A99">
            <w:pPr>
              <w:autoSpaceDE/>
              <w:autoSpaceDN/>
              <w:jc w:val="center"/>
            </w:pPr>
          </w:p>
        </w:tc>
        <w:tc>
          <w:tcPr>
            <w:tcW w:w="400" w:type="dxa"/>
            <w:tcBorders>
              <w:top w:val="nil"/>
              <w:left w:val="nil"/>
              <w:bottom w:val="nil"/>
              <w:right w:val="nil"/>
            </w:tcBorders>
            <w:shd w:val="clear" w:color="auto" w:fill="auto"/>
            <w:noWrap/>
            <w:vAlign w:val="bottom"/>
            <w:hideMark/>
          </w:tcPr>
          <w:p w14:paraId="713AA919" w14:textId="77777777" w:rsidR="00003A99" w:rsidRPr="00003A99" w:rsidRDefault="00003A99" w:rsidP="00003A99">
            <w:pPr>
              <w:autoSpaceDE/>
              <w:autoSpaceDN/>
              <w:jc w:val="center"/>
            </w:pPr>
          </w:p>
        </w:tc>
        <w:tc>
          <w:tcPr>
            <w:tcW w:w="820" w:type="dxa"/>
            <w:tcBorders>
              <w:top w:val="nil"/>
              <w:left w:val="nil"/>
              <w:bottom w:val="nil"/>
              <w:right w:val="nil"/>
            </w:tcBorders>
            <w:shd w:val="clear" w:color="auto" w:fill="auto"/>
            <w:noWrap/>
            <w:vAlign w:val="bottom"/>
            <w:hideMark/>
          </w:tcPr>
          <w:p w14:paraId="72760843" w14:textId="77777777" w:rsidR="00003A99" w:rsidRPr="00003A99" w:rsidRDefault="00003A99" w:rsidP="00003A99">
            <w:pPr>
              <w:autoSpaceDE/>
              <w:autoSpaceDN/>
            </w:pPr>
          </w:p>
        </w:tc>
        <w:tc>
          <w:tcPr>
            <w:tcW w:w="3080" w:type="dxa"/>
            <w:tcBorders>
              <w:top w:val="nil"/>
              <w:left w:val="nil"/>
              <w:bottom w:val="nil"/>
              <w:right w:val="nil"/>
            </w:tcBorders>
            <w:shd w:val="clear" w:color="auto" w:fill="auto"/>
            <w:noWrap/>
            <w:vAlign w:val="bottom"/>
            <w:hideMark/>
          </w:tcPr>
          <w:p w14:paraId="3527DD90" w14:textId="77777777" w:rsidR="00003A99" w:rsidRPr="00003A99" w:rsidRDefault="00003A99" w:rsidP="00003A99">
            <w:pPr>
              <w:autoSpaceDE/>
              <w:autoSpaceDN/>
              <w:jc w:val="center"/>
            </w:pPr>
          </w:p>
        </w:tc>
        <w:tc>
          <w:tcPr>
            <w:tcW w:w="820" w:type="dxa"/>
            <w:tcBorders>
              <w:top w:val="nil"/>
              <w:left w:val="nil"/>
              <w:bottom w:val="nil"/>
              <w:right w:val="nil"/>
            </w:tcBorders>
            <w:shd w:val="clear" w:color="auto" w:fill="auto"/>
            <w:noWrap/>
            <w:vAlign w:val="bottom"/>
            <w:hideMark/>
          </w:tcPr>
          <w:p w14:paraId="556BB474" w14:textId="77777777" w:rsidR="00003A99" w:rsidRPr="00003A99" w:rsidRDefault="00003A99" w:rsidP="00003A99">
            <w:pPr>
              <w:autoSpaceDE/>
              <w:autoSpaceDN/>
            </w:pPr>
          </w:p>
        </w:tc>
      </w:tr>
      <w:tr w:rsidR="00003A99" w:rsidRPr="00003A99" w14:paraId="41B5BF8E" w14:textId="77777777" w:rsidTr="00003A99">
        <w:trPr>
          <w:trHeight w:val="288"/>
          <w:jc w:val="center"/>
        </w:trPr>
        <w:tc>
          <w:tcPr>
            <w:tcW w:w="4740"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54D1416E" w14:textId="77777777" w:rsidR="00003A99" w:rsidRPr="00003A99" w:rsidRDefault="00003A99" w:rsidP="00003A99">
            <w:pPr>
              <w:autoSpaceDE/>
              <w:autoSpaceDN/>
              <w:jc w:val="center"/>
              <w:rPr>
                <w:rFonts w:ascii="Calibri" w:hAnsi="Calibri" w:cs="Calibri"/>
                <w:b/>
                <w:bCs/>
                <w:color w:val="000000"/>
              </w:rPr>
            </w:pPr>
            <w:r w:rsidRPr="00003A99">
              <w:rPr>
                <w:rFonts w:ascii="Calibri" w:hAnsi="Calibri" w:cs="Calibri"/>
                <w:b/>
                <w:bCs/>
                <w:color w:val="000000"/>
              </w:rPr>
              <w:t>Session 2 - Saturday Afternoon</w:t>
            </w:r>
          </w:p>
        </w:tc>
        <w:tc>
          <w:tcPr>
            <w:tcW w:w="400" w:type="dxa"/>
            <w:tcBorders>
              <w:top w:val="nil"/>
              <w:left w:val="nil"/>
              <w:bottom w:val="nil"/>
              <w:right w:val="nil"/>
            </w:tcBorders>
            <w:shd w:val="clear" w:color="auto" w:fill="auto"/>
            <w:noWrap/>
            <w:vAlign w:val="bottom"/>
            <w:hideMark/>
          </w:tcPr>
          <w:p w14:paraId="7AC8000F" w14:textId="77777777" w:rsidR="00003A99" w:rsidRPr="00003A99" w:rsidRDefault="00003A99" w:rsidP="00003A99">
            <w:pPr>
              <w:autoSpaceDE/>
              <w:autoSpaceDN/>
              <w:jc w:val="center"/>
              <w:rPr>
                <w:rFonts w:ascii="Calibri" w:hAnsi="Calibri" w:cs="Calibri"/>
                <w:b/>
                <w:bCs/>
                <w:color w:val="000000"/>
              </w:rPr>
            </w:pPr>
          </w:p>
        </w:tc>
        <w:tc>
          <w:tcPr>
            <w:tcW w:w="4720"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65B73D40" w14:textId="77777777" w:rsidR="00003A99" w:rsidRPr="00003A99" w:rsidRDefault="00003A99" w:rsidP="00003A99">
            <w:pPr>
              <w:autoSpaceDE/>
              <w:autoSpaceDN/>
              <w:jc w:val="center"/>
              <w:rPr>
                <w:rFonts w:ascii="Calibri" w:hAnsi="Calibri" w:cs="Calibri"/>
                <w:b/>
                <w:bCs/>
                <w:color w:val="000000"/>
              </w:rPr>
            </w:pPr>
            <w:r w:rsidRPr="00003A99">
              <w:rPr>
                <w:rFonts w:ascii="Calibri" w:hAnsi="Calibri" w:cs="Calibri"/>
                <w:b/>
                <w:bCs/>
                <w:color w:val="000000"/>
              </w:rPr>
              <w:t>Session 4 - Sunday Afternoon</w:t>
            </w:r>
          </w:p>
        </w:tc>
      </w:tr>
      <w:tr w:rsidR="00003A99" w:rsidRPr="00003A99" w14:paraId="3F1DE0D8" w14:textId="77777777" w:rsidTr="00003A99">
        <w:trPr>
          <w:trHeight w:val="288"/>
          <w:jc w:val="center"/>
        </w:trPr>
        <w:tc>
          <w:tcPr>
            <w:tcW w:w="4740" w:type="dxa"/>
            <w:gridSpan w:val="3"/>
            <w:tcBorders>
              <w:top w:val="nil"/>
              <w:left w:val="single" w:sz="4" w:space="0" w:color="auto"/>
              <w:bottom w:val="nil"/>
              <w:right w:val="single" w:sz="4" w:space="0" w:color="000000"/>
            </w:tcBorders>
            <w:shd w:val="clear" w:color="auto" w:fill="auto"/>
            <w:noWrap/>
            <w:vAlign w:val="bottom"/>
            <w:hideMark/>
          </w:tcPr>
          <w:p w14:paraId="7482755D"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Warm up: No earlier than 11:30 AM</w:t>
            </w:r>
          </w:p>
        </w:tc>
        <w:tc>
          <w:tcPr>
            <w:tcW w:w="400" w:type="dxa"/>
            <w:tcBorders>
              <w:top w:val="nil"/>
              <w:left w:val="nil"/>
              <w:bottom w:val="nil"/>
              <w:right w:val="nil"/>
            </w:tcBorders>
            <w:shd w:val="clear" w:color="auto" w:fill="auto"/>
            <w:noWrap/>
            <w:vAlign w:val="bottom"/>
            <w:hideMark/>
          </w:tcPr>
          <w:p w14:paraId="4BDD5543" w14:textId="77777777" w:rsidR="00003A99" w:rsidRPr="00003A99" w:rsidRDefault="00003A99" w:rsidP="00003A99">
            <w:pPr>
              <w:autoSpaceDE/>
              <w:autoSpaceDN/>
              <w:jc w:val="center"/>
              <w:rPr>
                <w:rFonts w:ascii="Calibri" w:hAnsi="Calibri" w:cs="Calibri"/>
                <w:color w:val="000000"/>
              </w:rPr>
            </w:pPr>
          </w:p>
        </w:tc>
        <w:tc>
          <w:tcPr>
            <w:tcW w:w="4720" w:type="dxa"/>
            <w:gridSpan w:val="3"/>
            <w:tcBorders>
              <w:top w:val="nil"/>
              <w:left w:val="single" w:sz="4" w:space="0" w:color="auto"/>
              <w:bottom w:val="nil"/>
              <w:right w:val="single" w:sz="4" w:space="0" w:color="000000"/>
            </w:tcBorders>
            <w:shd w:val="clear" w:color="auto" w:fill="auto"/>
            <w:noWrap/>
            <w:vAlign w:val="bottom"/>
            <w:hideMark/>
          </w:tcPr>
          <w:p w14:paraId="051CDB83"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Warm up: No earlier than 11:30 AM</w:t>
            </w:r>
          </w:p>
        </w:tc>
      </w:tr>
      <w:tr w:rsidR="00003A99" w:rsidRPr="00003A99" w14:paraId="341FEA87" w14:textId="77777777" w:rsidTr="00003A99">
        <w:trPr>
          <w:trHeight w:val="288"/>
          <w:jc w:val="center"/>
        </w:trPr>
        <w:tc>
          <w:tcPr>
            <w:tcW w:w="4740"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78479768"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Meet Start: No earlier than 12:30 PM</w:t>
            </w:r>
          </w:p>
        </w:tc>
        <w:tc>
          <w:tcPr>
            <w:tcW w:w="400" w:type="dxa"/>
            <w:tcBorders>
              <w:top w:val="nil"/>
              <w:left w:val="nil"/>
              <w:bottom w:val="nil"/>
              <w:right w:val="nil"/>
            </w:tcBorders>
            <w:shd w:val="clear" w:color="auto" w:fill="auto"/>
            <w:noWrap/>
            <w:vAlign w:val="bottom"/>
            <w:hideMark/>
          </w:tcPr>
          <w:p w14:paraId="6D8861EC" w14:textId="77777777" w:rsidR="00003A99" w:rsidRPr="00003A99" w:rsidRDefault="00003A99" w:rsidP="00003A99">
            <w:pPr>
              <w:autoSpaceDE/>
              <w:autoSpaceDN/>
              <w:jc w:val="center"/>
              <w:rPr>
                <w:rFonts w:ascii="Calibri" w:hAnsi="Calibri" w:cs="Calibri"/>
                <w:color w:val="000000"/>
              </w:rPr>
            </w:pPr>
          </w:p>
        </w:tc>
        <w:tc>
          <w:tcPr>
            <w:tcW w:w="4720"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24217F5D"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Meet Start: No earlier than 12:00 PM</w:t>
            </w:r>
          </w:p>
        </w:tc>
      </w:tr>
      <w:tr w:rsidR="00003A99" w:rsidRPr="00003A99" w14:paraId="2288C2EA" w14:textId="77777777" w:rsidTr="00003A99">
        <w:trPr>
          <w:trHeight w:val="276"/>
          <w:jc w:val="center"/>
        </w:trPr>
        <w:tc>
          <w:tcPr>
            <w:tcW w:w="618" w:type="dxa"/>
            <w:tcBorders>
              <w:top w:val="nil"/>
              <w:left w:val="single" w:sz="4" w:space="0" w:color="auto"/>
              <w:bottom w:val="nil"/>
              <w:right w:val="nil"/>
            </w:tcBorders>
            <w:shd w:val="clear" w:color="000000" w:fill="D9D9D9"/>
            <w:noWrap/>
            <w:vAlign w:val="bottom"/>
            <w:hideMark/>
          </w:tcPr>
          <w:p w14:paraId="47750B6B" w14:textId="77777777" w:rsidR="00003A99" w:rsidRPr="00003A99" w:rsidRDefault="00003A99" w:rsidP="00003A99">
            <w:pPr>
              <w:autoSpaceDE/>
              <w:autoSpaceDN/>
              <w:jc w:val="center"/>
              <w:rPr>
                <w:rFonts w:ascii="Calibri" w:hAnsi="Calibri" w:cs="Calibri"/>
                <w:b/>
                <w:bCs/>
                <w:color w:val="000000"/>
              </w:rPr>
            </w:pPr>
            <w:r w:rsidRPr="00003A99">
              <w:rPr>
                <w:rFonts w:ascii="Calibri" w:hAnsi="Calibri" w:cs="Calibri"/>
                <w:b/>
                <w:bCs/>
                <w:color w:val="000000"/>
              </w:rPr>
              <w:t>Girls</w:t>
            </w:r>
          </w:p>
        </w:tc>
        <w:tc>
          <w:tcPr>
            <w:tcW w:w="3477" w:type="dxa"/>
            <w:tcBorders>
              <w:top w:val="nil"/>
              <w:left w:val="nil"/>
              <w:bottom w:val="nil"/>
              <w:right w:val="nil"/>
            </w:tcBorders>
            <w:shd w:val="clear" w:color="auto" w:fill="auto"/>
            <w:noWrap/>
            <w:vAlign w:val="bottom"/>
            <w:hideMark/>
          </w:tcPr>
          <w:p w14:paraId="7043E18F" w14:textId="77777777" w:rsidR="00003A99" w:rsidRPr="00003A99" w:rsidRDefault="00003A99" w:rsidP="00003A99">
            <w:pPr>
              <w:autoSpaceDE/>
              <w:autoSpaceDN/>
              <w:jc w:val="center"/>
              <w:rPr>
                <w:rFonts w:ascii="Calibri" w:hAnsi="Calibri" w:cs="Calibri"/>
                <w:b/>
                <w:bCs/>
                <w:color w:val="000000"/>
              </w:rPr>
            </w:pPr>
            <w:r w:rsidRPr="00003A99">
              <w:rPr>
                <w:rFonts w:ascii="Calibri" w:hAnsi="Calibri" w:cs="Calibri"/>
                <w:b/>
                <w:bCs/>
                <w:color w:val="000000"/>
              </w:rPr>
              <w:t>Event</w:t>
            </w:r>
          </w:p>
        </w:tc>
        <w:tc>
          <w:tcPr>
            <w:tcW w:w="645" w:type="dxa"/>
            <w:tcBorders>
              <w:top w:val="nil"/>
              <w:left w:val="nil"/>
              <w:bottom w:val="nil"/>
              <w:right w:val="single" w:sz="4" w:space="0" w:color="auto"/>
            </w:tcBorders>
            <w:shd w:val="clear" w:color="000000" w:fill="D9D9D9"/>
            <w:noWrap/>
            <w:vAlign w:val="bottom"/>
            <w:hideMark/>
          </w:tcPr>
          <w:p w14:paraId="7731150B" w14:textId="77777777" w:rsidR="00003A99" w:rsidRPr="00003A99" w:rsidRDefault="00003A99" w:rsidP="00003A99">
            <w:pPr>
              <w:autoSpaceDE/>
              <w:autoSpaceDN/>
              <w:jc w:val="center"/>
              <w:rPr>
                <w:rFonts w:ascii="Calibri" w:hAnsi="Calibri" w:cs="Calibri"/>
                <w:b/>
                <w:bCs/>
                <w:color w:val="000000"/>
              </w:rPr>
            </w:pPr>
            <w:r w:rsidRPr="00003A99">
              <w:rPr>
                <w:rFonts w:ascii="Calibri" w:hAnsi="Calibri" w:cs="Calibri"/>
                <w:b/>
                <w:bCs/>
                <w:color w:val="000000"/>
              </w:rPr>
              <w:t>Boys</w:t>
            </w:r>
          </w:p>
        </w:tc>
        <w:tc>
          <w:tcPr>
            <w:tcW w:w="400" w:type="dxa"/>
            <w:tcBorders>
              <w:top w:val="nil"/>
              <w:left w:val="nil"/>
              <w:bottom w:val="nil"/>
              <w:right w:val="nil"/>
            </w:tcBorders>
            <w:shd w:val="clear" w:color="auto" w:fill="auto"/>
            <w:noWrap/>
            <w:vAlign w:val="bottom"/>
            <w:hideMark/>
          </w:tcPr>
          <w:p w14:paraId="31014EFE" w14:textId="77777777" w:rsidR="00003A99" w:rsidRPr="00003A99" w:rsidRDefault="00003A99" w:rsidP="00003A99">
            <w:pPr>
              <w:autoSpaceDE/>
              <w:autoSpaceDN/>
              <w:jc w:val="center"/>
              <w:rPr>
                <w:rFonts w:ascii="Calibri" w:hAnsi="Calibri" w:cs="Calibri"/>
                <w:b/>
                <w:bCs/>
                <w:color w:val="000000"/>
              </w:rPr>
            </w:pPr>
          </w:p>
        </w:tc>
        <w:tc>
          <w:tcPr>
            <w:tcW w:w="820" w:type="dxa"/>
            <w:tcBorders>
              <w:top w:val="nil"/>
              <w:left w:val="single" w:sz="4" w:space="0" w:color="auto"/>
              <w:bottom w:val="nil"/>
              <w:right w:val="nil"/>
            </w:tcBorders>
            <w:shd w:val="clear" w:color="000000" w:fill="D9D9D9"/>
            <w:noWrap/>
            <w:vAlign w:val="bottom"/>
            <w:hideMark/>
          </w:tcPr>
          <w:p w14:paraId="1A4033D4" w14:textId="77777777" w:rsidR="00003A99" w:rsidRPr="00003A99" w:rsidRDefault="00003A99" w:rsidP="00003A99">
            <w:pPr>
              <w:autoSpaceDE/>
              <w:autoSpaceDN/>
              <w:jc w:val="center"/>
              <w:rPr>
                <w:rFonts w:ascii="Calibri" w:hAnsi="Calibri" w:cs="Calibri"/>
                <w:b/>
                <w:bCs/>
                <w:color w:val="000000"/>
              </w:rPr>
            </w:pPr>
            <w:r w:rsidRPr="00003A99">
              <w:rPr>
                <w:rFonts w:ascii="Calibri" w:hAnsi="Calibri" w:cs="Calibri"/>
                <w:b/>
                <w:bCs/>
                <w:color w:val="000000"/>
              </w:rPr>
              <w:t>Girls</w:t>
            </w:r>
          </w:p>
        </w:tc>
        <w:tc>
          <w:tcPr>
            <w:tcW w:w="3080" w:type="dxa"/>
            <w:tcBorders>
              <w:top w:val="nil"/>
              <w:left w:val="nil"/>
              <w:bottom w:val="nil"/>
              <w:right w:val="nil"/>
            </w:tcBorders>
            <w:shd w:val="clear" w:color="auto" w:fill="auto"/>
            <w:noWrap/>
            <w:vAlign w:val="bottom"/>
            <w:hideMark/>
          </w:tcPr>
          <w:p w14:paraId="2C10FF6B" w14:textId="77777777" w:rsidR="00003A99" w:rsidRPr="00003A99" w:rsidRDefault="00003A99" w:rsidP="00003A99">
            <w:pPr>
              <w:autoSpaceDE/>
              <w:autoSpaceDN/>
              <w:jc w:val="center"/>
              <w:rPr>
                <w:rFonts w:ascii="Calibri" w:hAnsi="Calibri" w:cs="Calibri"/>
                <w:b/>
                <w:bCs/>
                <w:color w:val="000000"/>
              </w:rPr>
            </w:pPr>
            <w:r w:rsidRPr="00003A99">
              <w:rPr>
                <w:rFonts w:ascii="Calibri" w:hAnsi="Calibri" w:cs="Calibri"/>
                <w:b/>
                <w:bCs/>
                <w:color w:val="000000"/>
              </w:rPr>
              <w:t>Event</w:t>
            </w:r>
          </w:p>
        </w:tc>
        <w:tc>
          <w:tcPr>
            <w:tcW w:w="820" w:type="dxa"/>
            <w:tcBorders>
              <w:top w:val="nil"/>
              <w:left w:val="nil"/>
              <w:bottom w:val="nil"/>
              <w:right w:val="single" w:sz="4" w:space="0" w:color="auto"/>
            </w:tcBorders>
            <w:shd w:val="clear" w:color="000000" w:fill="D9D9D9"/>
            <w:noWrap/>
            <w:vAlign w:val="bottom"/>
            <w:hideMark/>
          </w:tcPr>
          <w:p w14:paraId="23237694" w14:textId="77777777" w:rsidR="00003A99" w:rsidRPr="00003A99" w:rsidRDefault="00003A99" w:rsidP="00003A99">
            <w:pPr>
              <w:autoSpaceDE/>
              <w:autoSpaceDN/>
              <w:jc w:val="center"/>
              <w:rPr>
                <w:rFonts w:ascii="Calibri" w:hAnsi="Calibri" w:cs="Calibri"/>
                <w:b/>
                <w:bCs/>
                <w:color w:val="000000"/>
              </w:rPr>
            </w:pPr>
            <w:r w:rsidRPr="00003A99">
              <w:rPr>
                <w:rFonts w:ascii="Calibri" w:hAnsi="Calibri" w:cs="Calibri"/>
                <w:b/>
                <w:bCs/>
                <w:color w:val="000000"/>
              </w:rPr>
              <w:t>Boys</w:t>
            </w:r>
          </w:p>
        </w:tc>
      </w:tr>
      <w:tr w:rsidR="00003A99" w:rsidRPr="00003A99" w14:paraId="7EFAD8E7" w14:textId="77777777" w:rsidTr="00003A99">
        <w:trPr>
          <w:trHeight w:val="276"/>
          <w:jc w:val="center"/>
        </w:trPr>
        <w:tc>
          <w:tcPr>
            <w:tcW w:w="618" w:type="dxa"/>
            <w:tcBorders>
              <w:top w:val="nil"/>
              <w:left w:val="single" w:sz="4" w:space="0" w:color="auto"/>
              <w:bottom w:val="nil"/>
              <w:right w:val="nil"/>
            </w:tcBorders>
            <w:shd w:val="clear" w:color="000000" w:fill="D9D9D9"/>
            <w:noWrap/>
            <w:vAlign w:val="bottom"/>
            <w:hideMark/>
          </w:tcPr>
          <w:p w14:paraId="73AA58DB"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205</w:t>
            </w:r>
          </w:p>
        </w:tc>
        <w:tc>
          <w:tcPr>
            <w:tcW w:w="3477" w:type="dxa"/>
            <w:tcBorders>
              <w:top w:val="nil"/>
              <w:left w:val="nil"/>
              <w:bottom w:val="nil"/>
              <w:right w:val="nil"/>
            </w:tcBorders>
            <w:shd w:val="clear" w:color="auto" w:fill="auto"/>
            <w:noWrap/>
            <w:vAlign w:val="bottom"/>
            <w:hideMark/>
          </w:tcPr>
          <w:p w14:paraId="691FBF32"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12 &amp; Under 100 Freestyle</w:t>
            </w:r>
          </w:p>
        </w:tc>
        <w:tc>
          <w:tcPr>
            <w:tcW w:w="645" w:type="dxa"/>
            <w:tcBorders>
              <w:top w:val="nil"/>
              <w:left w:val="nil"/>
              <w:bottom w:val="nil"/>
              <w:right w:val="single" w:sz="4" w:space="0" w:color="auto"/>
            </w:tcBorders>
            <w:shd w:val="clear" w:color="000000" w:fill="D9D9D9"/>
            <w:noWrap/>
            <w:vAlign w:val="bottom"/>
            <w:hideMark/>
          </w:tcPr>
          <w:p w14:paraId="01F6C1E7"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206</w:t>
            </w:r>
          </w:p>
        </w:tc>
        <w:tc>
          <w:tcPr>
            <w:tcW w:w="400" w:type="dxa"/>
            <w:tcBorders>
              <w:top w:val="nil"/>
              <w:left w:val="nil"/>
              <w:bottom w:val="nil"/>
              <w:right w:val="nil"/>
            </w:tcBorders>
            <w:shd w:val="clear" w:color="auto" w:fill="auto"/>
            <w:noWrap/>
            <w:vAlign w:val="bottom"/>
            <w:hideMark/>
          </w:tcPr>
          <w:p w14:paraId="72795B22" w14:textId="77777777" w:rsidR="00003A99" w:rsidRPr="00003A99" w:rsidRDefault="00003A99" w:rsidP="00003A99">
            <w:pPr>
              <w:autoSpaceDE/>
              <w:autoSpaceDN/>
              <w:jc w:val="center"/>
              <w:rPr>
                <w:rFonts w:ascii="Calibri" w:hAnsi="Calibri" w:cs="Calibri"/>
                <w:color w:val="000000"/>
              </w:rPr>
            </w:pPr>
          </w:p>
        </w:tc>
        <w:tc>
          <w:tcPr>
            <w:tcW w:w="820" w:type="dxa"/>
            <w:tcBorders>
              <w:top w:val="nil"/>
              <w:left w:val="single" w:sz="4" w:space="0" w:color="auto"/>
              <w:bottom w:val="nil"/>
              <w:right w:val="nil"/>
            </w:tcBorders>
            <w:shd w:val="clear" w:color="000000" w:fill="D9D9D9"/>
            <w:noWrap/>
            <w:vAlign w:val="bottom"/>
            <w:hideMark/>
          </w:tcPr>
          <w:p w14:paraId="34AA2B9A"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401</w:t>
            </w:r>
          </w:p>
        </w:tc>
        <w:tc>
          <w:tcPr>
            <w:tcW w:w="3080" w:type="dxa"/>
            <w:tcBorders>
              <w:top w:val="nil"/>
              <w:left w:val="nil"/>
              <w:bottom w:val="nil"/>
              <w:right w:val="nil"/>
            </w:tcBorders>
            <w:shd w:val="clear" w:color="auto" w:fill="auto"/>
            <w:noWrap/>
            <w:vAlign w:val="bottom"/>
            <w:hideMark/>
          </w:tcPr>
          <w:p w14:paraId="7F579446"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12 &amp; Under 500 Freestyle*</w:t>
            </w:r>
          </w:p>
        </w:tc>
        <w:tc>
          <w:tcPr>
            <w:tcW w:w="820" w:type="dxa"/>
            <w:tcBorders>
              <w:top w:val="nil"/>
              <w:left w:val="nil"/>
              <w:bottom w:val="nil"/>
              <w:right w:val="single" w:sz="4" w:space="0" w:color="auto"/>
            </w:tcBorders>
            <w:shd w:val="clear" w:color="000000" w:fill="D9D9D9"/>
            <w:noWrap/>
            <w:vAlign w:val="bottom"/>
            <w:hideMark/>
          </w:tcPr>
          <w:p w14:paraId="5DE03FC2"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402</w:t>
            </w:r>
          </w:p>
        </w:tc>
      </w:tr>
      <w:tr w:rsidR="00003A99" w:rsidRPr="00003A99" w14:paraId="37DF27B4" w14:textId="77777777" w:rsidTr="00003A99">
        <w:trPr>
          <w:trHeight w:val="276"/>
          <w:jc w:val="center"/>
        </w:trPr>
        <w:tc>
          <w:tcPr>
            <w:tcW w:w="618" w:type="dxa"/>
            <w:tcBorders>
              <w:top w:val="nil"/>
              <w:left w:val="single" w:sz="4" w:space="0" w:color="auto"/>
              <w:bottom w:val="nil"/>
              <w:right w:val="nil"/>
            </w:tcBorders>
            <w:shd w:val="clear" w:color="000000" w:fill="D9D9D9"/>
            <w:noWrap/>
            <w:vAlign w:val="bottom"/>
            <w:hideMark/>
          </w:tcPr>
          <w:p w14:paraId="7860178A"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207</w:t>
            </w:r>
          </w:p>
        </w:tc>
        <w:tc>
          <w:tcPr>
            <w:tcW w:w="3477" w:type="dxa"/>
            <w:tcBorders>
              <w:top w:val="nil"/>
              <w:left w:val="nil"/>
              <w:bottom w:val="nil"/>
              <w:right w:val="nil"/>
            </w:tcBorders>
            <w:shd w:val="clear" w:color="auto" w:fill="auto"/>
            <w:noWrap/>
            <w:vAlign w:val="bottom"/>
            <w:hideMark/>
          </w:tcPr>
          <w:p w14:paraId="197412A1"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8 &amp; Under 25 Backstroke</w:t>
            </w:r>
          </w:p>
        </w:tc>
        <w:tc>
          <w:tcPr>
            <w:tcW w:w="645" w:type="dxa"/>
            <w:tcBorders>
              <w:top w:val="nil"/>
              <w:left w:val="nil"/>
              <w:bottom w:val="nil"/>
              <w:right w:val="single" w:sz="4" w:space="0" w:color="auto"/>
            </w:tcBorders>
            <w:shd w:val="clear" w:color="000000" w:fill="D9D9D9"/>
            <w:noWrap/>
            <w:vAlign w:val="bottom"/>
            <w:hideMark/>
          </w:tcPr>
          <w:p w14:paraId="14FB69F5"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208</w:t>
            </w:r>
          </w:p>
        </w:tc>
        <w:tc>
          <w:tcPr>
            <w:tcW w:w="400" w:type="dxa"/>
            <w:tcBorders>
              <w:top w:val="nil"/>
              <w:left w:val="nil"/>
              <w:bottom w:val="nil"/>
              <w:right w:val="nil"/>
            </w:tcBorders>
            <w:shd w:val="clear" w:color="auto" w:fill="auto"/>
            <w:noWrap/>
            <w:vAlign w:val="bottom"/>
            <w:hideMark/>
          </w:tcPr>
          <w:p w14:paraId="0C1C89B7" w14:textId="77777777" w:rsidR="00003A99" w:rsidRPr="00003A99" w:rsidRDefault="00003A99" w:rsidP="00003A99">
            <w:pPr>
              <w:autoSpaceDE/>
              <w:autoSpaceDN/>
              <w:jc w:val="center"/>
              <w:rPr>
                <w:rFonts w:ascii="Calibri" w:hAnsi="Calibri" w:cs="Calibri"/>
                <w:color w:val="000000"/>
              </w:rPr>
            </w:pPr>
          </w:p>
        </w:tc>
        <w:tc>
          <w:tcPr>
            <w:tcW w:w="820" w:type="dxa"/>
            <w:tcBorders>
              <w:top w:val="nil"/>
              <w:left w:val="single" w:sz="4" w:space="0" w:color="auto"/>
              <w:bottom w:val="single" w:sz="4" w:space="0" w:color="auto"/>
              <w:right w:val="nil"/>
            </w:tcBorders>
            <w:shd w:val="clear" w:color="000000" w:fill="D9D9D9"/>
            <w:noWrap/>
            <w:vAlign w:val="bottom"/>
            <w:hideMark/>
          </w:tcPr>
          <w:p w14:paraId="3DDBDD50"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403</w:t>
            </w:r>
          </w:p>
        </w:tc>
        <w:tc>
          <w:tcPr>
            <w:tcW w:w="3080" w:type="dxa"/>
            <w:tcBorders>
              <w:top w:val="nil"/>
              <w:left w:val="nil"/>
              <w:bottom w:val="single" w:sz="4" w:space="0" w:color="auto"/>
              <w:right w:val="nil"/>
            </w:tcBorders>
            <w:shd w:val="clear" w:color="auto" w:fill="auto"/>
            <w:noWrap/>
            <w:vAlign w:val="bottom"/>
            <w:hideMark/>
          </w:tcPr>
          <w:p w14:paraId="36C629DE"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13 &amp; Older 1650 Freestyle*</w:t>
            </w:r>
          </w:p>
        </w:tc>
        <w:tc>
          <w:tcPr>
            <w:tcW w:w="820" w:type="dxa"/>
            <w:tcBorders>
              <w:top w:val="nil"/>
              <w:left w:val="nil"/>
              <w:bottom w:val="single" w:sz="4" w:space="0" w:color="auto"/>
              <w:right w:val="single" w:sz="4" w:space="0" w:color="auto"/>
            </w:tcBorders>
            <w:shd w:val="clear" w:color="000000" w:fill="D9D9D9"/>
            <w:noWrap/>
            <w:vAlign w:val="bottom"/>
            <w:hideMark/>
          </w:tcPr>
          <w:p w14:paraId="6B410163"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404</w:t>
            </w:r>
          </w:p>
        </w:tc>
      </w:tr>
      <w:tr w:rsidR="00003A99" w:rsidRPr="00003A99" w14:paraId="6A28FCFC" w14:textId="77777777" w:rsidTr="00003A99">
        <w:trPr>
          <w:trHeight w:val="276"/>
          <w:jc w:val="center"/>
        </w:trPr>
        <w:tc>
          <w:tcPr>
            <w:tcW w:w="618" w:type="dxa"/>
            <w:tcBorders>
              <w:top w:val="nil"/>
              <w:left w:val="single" w:sz="4" w:space="0" w:color="auto"/>
              <w:bottom w:val="nil"/>
              <w:right w:val="nil"/>
            </w:tcBorders>
            <w:shd w:val="clear" w:color="000000" w:fill="D9D9D9"/>
            <w:noWrap/>
            <w:vAlign w:val="bottom"/>
            <w:hideMark/>
          </w:tcPr>
          <w:p w14:paraId="0702FE3C"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209</w:t>
            </w:r>
          </w:p>
        </w:tc>
        <w:tc>
          <w:tcPr>
            <w:tcW w:w="3477" w:type="dxa"/>
            <w:tcBorders>
              <w:top w:val="nil"/>
              <w:left w:val="nil"/>
              <w:bottom w:val="nil"/>
              <w:right w:val="nil"/>
            </w:tcBorders>
            <w:shd w:val="clear" w:color="auto" w:fill="auto"/>
            <w:noWrap/>
            <w:vAlign w:val="bottom"/>
            <w:hideMark/>
          </w:tcPr>
          <w:p w14:paraId="18DFEF1C"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12 &amp; Under 50 Backstroke</w:t>
            </w:r>
          </w:p>
        </w:tc>
        <w:tc>
          <w:tcPr>
            <w:tcW w:w="645" w:type="dxa"/>
            <w:tcBorders>
              <w:top w:val="nil"/>
              <w:left w:val="nil"/>
              <w:bottom w:val="nil"/>
              <w:right w:val="single" w:sz="4" w:space="0" w:color="auto"/>
            </w:tcBorders>
            <w:shd w:val="clear" w:color="000000" w:fill="D9D9D9"/>
            <w:noWrap/>
            <w:vAlign w:val="bottom"/>
            <w:hideMark/>
          </w:tcPr>
          <w:p w14:paraId="61E4B832"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210</w:t>
            </w:r>
          </w:p>
        </w:tc>
        <w:tc>
          <w:tcPr>
            <w:tcW w:w="400" w:type="dxa"/>
            <w:tcBorders>
              <w:top w:val="nil"/>
              <w:left w:val="nil"/>
              <w:bottom w:val="nil"/>
              <w:right w:val="nil"/>
            </w:tcBorders>
            <w:shd w:val="clear" w:color="auto" w:fill="auto"/>
            <w:noWrap/>
            <w:vAlign w:val="bottom"/>
            <w:hideMark/>
          </w:tcPr>
          <w:p w14:paraId="1E7B4AC1" w14:textId="77777777" w:rsidR="00003A99" w:rsidRPr="00003A99" w:rsidRDefault="00003A99" w:rsidP="00003A99">
            <w:pPr>
              <w:autoSpaceDE/>
              <w:autoSpaceDN/>
              <w:jc w:val="center"/>
              <w:rPr>
                <w:rFonts w:ascii="Calibri" w:hAnsi="Calibri" w:cs="Calibri"/>
                <w:color w:val="000000"/>
              </w:rPr>
            </w:pPr>
          </w:p>
        </w:tc>
        <w:tc>
          <w:tcPr>
            <w:tcW w:w="820" w:type="dxa"/>
            <w:tcBorders>
              <w:top w:val="nil"/>
              <w:left w:val="nil"/>
              <w:bottom w:val="nil"/>
              <w:right w:val="nil"/>
            </w:tcBorders>
            <w:shd w:val="clear" w:color="auto" w:fill="auto"/>
            <w:noWrap/>
            <w:vAlign w:val="bottom"/>
            <w:hideMark/>
          </w:tcPr>
          <w:p w14:paraId="7AEF99DD" w14:textId="77777777" w:rsidR="00003A99" w:rsidRPr="00003A99" w:rsidRDefault="00003A99" w:rsidP="00003A99">
            <w:pPr>
              <w:autoSpaceDE/>
              <w:autoSpaceDN/>
            </w:pPr>
          </w:p>
        </w:tc>
        <w:tc>
          <w:tcPr>
            <w:tcW w:w="3080" w:type="dxa"/>
            <w:tcBorders>
              <w:top w:val="nil"/>
              <w:left w:val="nil"/>
              <w:bottom w:val="nil"/>
              <w:right w:val="nil"/>
            </w:tcBorders>
            <w:shd w:val="clear" w:color="auto" w:fill="auto"/>
            <w:noWrap/>
            <w:vAlign w:val="bottom"/>
            <w:hideMark/>
          </w:tcPr>
          <w:p w14:paraId="54EEA5A0" w14:textId="77777777" w:rsidR="00003A99" w:rsidRPr="00003A99" w:rsidRDefault="00003A99" w:rsidP="00003A99">
            <w:pPr>
              <w:autoSpaceDE/>
              <w:autoSpaceDN/>
              <w:jc w:val="center"/>
            </w:pPr>
          </w:p>
        </w:tc>
        <w:tc>
          <w:tcPr>
            <w:tcW w:w="820" w:type="dxa"/>
            <w:tcBorders>
              <w:top w:val="nil"/>
              <w:left w:val="nil"/>
              <w:bottom w:val="nil"/>
              <w:right w:val="nil"/>
            </w:tcBorders>
            <w:shd w:val="clear" w:color="auto" w:fill="auto"/>
            <w:noWrap/>
            <w:vAlign w:val="bottom"/>
            <w:hideMark/>
          </w:tcPr>
          <w:p w14:paraId="6254CC28" w14:textId="77777777" w:rsidR="00003A99" w:rsidRPr="00003A99" w:rsidRDefault="00003A99" w:rsidP="00003A99">
            <w:pPr>
              <w:autoSpaceDE/>
              <w:autoSpaceDN/>
            </w:pPr>
          </w:p>
        </w:tc>
      </w:tr>
      <w:tr w:rsidR="00003A99" w:rsidRPr="00003A99" w14:paraId="440D6749" w14:textId="77777777" w:rsidTr="00003A99">
        <w:trPr>
          <w:trHeight w:val="264"/>
          <w:jc w:val="center"/>
        </w:trPr>
        <w:tc>
          <w:tcPr>
            <w:tcW w:w="618" w:type="dxa"/>
            <w:tcBorders>
              <w:top w:val="nil"/>
              <w:left w:val="single" w:sz="4" w:space="0" w:color="auto"/>
              <w:bottom w:val="nil"/>
              <w:right w:val="nil"/>
            </w:tcBorders>
            <w:shd w:val="clear" w:color="000000" w:fill="D9D9D9"/>
            <w:noWrap/>
            <w:vAlign w:val="bottom"/>
            <w:hideMark/>
          </w:tcPr>
          <w:p w14:paraId="417E4350"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211</w:t>
            </w:r>
          </w:p>
        </w:tc>
        <w:tc>
          <w:tcPr>
            <w:tcW w:w="3477" w:type="dxa"/>
            <w:tcBorders>
              <w:top w:val="nil"/>
              <w:left w:val="nil"/>
              <w:bottom w:val="nil"/>
              <w:right w:val="nil"/>
            </w:tcBorders>
            <w:shd w:val="clear" w:color="auto" w:fill="auto"/>
            <w:noWrap/>
            <w:vAlign w:val="bottom"/>
            <w:hideMark/>
          </w:tcPr>
          <w:p w14:paraId="23E91FE4"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 xml:space="preserve">8 &amp; Under 25 </w:t>
            </w:r>
            <w:proofErr w:type="spellStart"/>
            <w:r w:rsidRPr="00003A99">
              <w:rPr>
                <w:rFonts w:ascii="Calibri" w:hAnsi="Calibri" w:cs="Calibri"/>
                <w:color w:val="000000"/>
              </w:rPr>
              <w:t>Breastroke</w:t>
            </w:r>
            <w:proofErr w:type="spellEnd"/>
          </w:p>
        </w:tc>
        <w:tc>
          <w:tcPr>
            <w:tcW w:w="645" w:type="dxa"/>
            <w:tcBorders>
              <w:top w:val="nil"/>
              <w:left w:val="nil"/>
              <w:bottom w:val="nil"/>
              <w:right w:val="single" w:sz="4" w:space="0" w:color="auto"/>
            </w:tcBorders>
            <w:shd w:val="clear" w:color="000000" w:fill="D9D9D9"/>
            <w:noWrap/>
            <w:vAlign w:val="bottom"/>
            <w:hideMark/>
          </w:tcPr>
          <w:p w14:paraId="417940C6"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212</w:t>
            </w:r>
          </w:p>
        </w:tc>
        <w:tc>
          <w:tcPr>
            <w:tcW w:w="400" w:type="dxa"/>
            <w:tcBorders>
              <w:top w:val="nil"/>
              <w:left w:val="nil"/>
              <w:bottom w:val="nil"/>
              <w:right w:val="nil"/>
            </w:tcBorders>
            <w:shd w:val="clear" w:color="auto" w:fill="auto"/>
            <w:noWrap/>
            <w:vAlign w:val="bottom"/>
            <w:hideMark/>
          </w:tcPr>
          <w:p w14:paraId="63B6C8B0" w14:textId="77777777" w:rsidR="00003A99" w:rsidRPr="00003A99" w:rsidRDefault="00003A99" w:rsidP="00003A99">
            <w:pPr>
              <w:autoSpaceDE/>
              <w:autoSpaceDN/>
              <w:jc w:val="center"/>
              <w:rPr>
                <w:rFonts w:ascii="Calibri" w:hAnsi="Calibri" w:cs="Calibri"/>
                <w:color w:val="000000"/>
              </w:rPr>
            </w:pPr>
          </w:p>
        </w:tc>
        <w:tc>
          <w:tcPr>
            <w:tcW w:w="4720" w:type="dxa"/>
            <w:gridSpan w:val="3"/>
            <w:vMerge w:val="restart"/>
            <w:tcBorders>
              <w:top w:val="nil"/>
              <w:left w:val="nil"/>
              <w:bottom w:val="nil"/>
              <w:right w:val="nil"/>
            </w:tcBorders>
            <w:shd w:val="clear" w:color="auto" w:fill="auto"/>
            <w:hideMark/>
          </w:tcPr>
          <w:p w14:paraId="763E0331"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sz w:val="18"/>
                <w:szCs w:val="18"/>
              </w:rPr>
              <w:t>* These events will be deck seeded and will require a positive check-in. Positive check-in deadline will be thirty (30) minutes prior to the announced start time of the session</w:t>
            </w:r>
          </w:p>
        </w:tc>
      </w:tr>
      <w:tr w:rsidR="00003A99" w:rsidRPr="00003A99" w14:paraId="2D7F5F70" w14:textId="77777777" w:rsidTr="00003A99">
        <w:trPr>
          <w:trHeight w:val="276"/>
          <w:jc w:val="center"/>
        </w:trPr>
        <w:tc>
          <w:tcPr>
            <w:tcW w:w="618" w:type="dxa"/>
            <w:tcBorders>
              <w:top w:val="nil"/>
              <w:left w:val="single" w:sz="4" w:space="0" w:color="auto"/>
              <w:bottom w:val="nil"/>
              <w:right w:val="nil"/>
            </w:tcBorders>
            <w:shd w:val="clear" w:color="000000" w:fill="D9D9D9"/>
            <w:noWrap/>
            <w:vAlign w:val="bottom"/>
            <w:hideMark/>
          </w:tcPr>
          <w:p w14:paraId="5140385B"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213</w:t>
            </w:r>
          </w:p>
        </w:tc>
        <w:tc>
          <w:tcPr>
            <w:tcW w:w="3477" w:type="dxa"/>
            <w:tcBorders>
              <w:top w:val="nil"/>
              <w:left w:val="nil"/>
              <w:bottom w:val="nil"/>
              <w:right w:val="nil"/>
            </w:tcBorders>
            <w:shd w:val="clear" w:color="auto" w:fill="auto"/>
            <w:noWrap/>
            <w:vAlign w:val="bottom"/>
            <w:hideMark/>
          </w:tcPr>
          <w:p w14:paraId="27BED6EC"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12 &amp; Under 50 Breaststroke</w:t>
            </w:r>
          </w:p>
        </w:tc>
        <w:tc>
          <w:tcPr>
            <w:tcW w:w="645" w:type="dxa"/>
            <w:tcBorders>
              <w:top w:val="nil"/>
              <w:left w:val="nil"/>
              <w:bottom w:val="nil"/>
              <w:right w:val="single" w:sz="4" w:space="0" w:color="auto"/>
            </w:tcBorders>
            <w:shd w:val="clear" w:color="000000" w:fill="D9D9D9"/>
            <w:noWrap/>
            <w:vAlign w:val="bottom"/>
            <w:hideMark/>
          </w:tcPr>
          <w:p w14:paraId="5F47E9BC"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214</w:t>
            </w:r>
          </w:p>
        </w:tc>
        <w:tc>
          <w:tcPr>
            <w:tcW w:w="400" w:type="dxa"/>
            <w:tcBorders>
              <w:top w:val="nil"/>
              <w:left w:val="nil"/>
              <w:bottom w:val="nil"/>
              <w:right w:val="nil"/>
            </w:tcBorders>
            <w:shd w:val="clear" w:color="auto" w:fill="auto"/>
            <w:noWrap/>
            <w:vAlign w:val="bottom"/>
            <w:hideMark/>
          </w:tcPr>
          <w:p w14:paraId="64DEAE81" w14:textId="77777777" w:rsidR="00003A99" w:rsidRPr="00003A99" w:rsidRDefault="00003A99" w:rsidP="00003A99">
            <w:pPr>
              <w:autoSpaceDE/>
              <w:autoSpaceDN/>
              <w:jc w:val="center"/>
              <w:rPr>
                <w:rFonts w:ascii="Calibri" w:hAnsi="Calibri" w:cs="Calibri"/>
                <w:color w:val="000000"/>
              </w:rPr>
            </w:pPr>
          </w:p>
        </w:tc>
        <w:tc>
          <w:tcPr>
            <w:tcW w:w="4720" w:type="dxa"/>
            <w:gridSpan w:val="3"/>
            <w:vMerge/>
            <w:tcBorders>
              <w:top w:val="nil"/>
              <w:left w:val="nil"/>
              <w:bottom w:val="nil"/>
              <w:right w:val="nil"/>
            </w:tcBorders>
            <w:vAlign w:val="center"/>
            <w:hideMark/>
          </w:tcPr>
          <w:p w14:paraId="4DD98991" w14:textId="77777777" w:rsidR="00003A99" w:rsidRPr="00003A99" w:rsidRDefault="00003A99" w:rsidP="00003A99">
            <w:pPr>
              <w:autoSpaceDE/>
              <w:autoSpaceDN/>
              <w:rPr>
                <w:rFonts w:ascii="Calibri" w:hAnsi="Calibri" w:cs="Calibri"/>
                <w:color w:val="000000"/>
              </w:rPr>
            </w:pPr>
          </w:p>
        </w:tc>
      </w:tr>
      <w:tr w:rsidR="00003A99" w:rsidRPr="00003A99" w14:paraId="313FBC3B" w14:textId="77777777" w:rsidTr="00003A99">
        <w:trPr>
          <w:trHeight w:val="255"/>
          <w:jc w:val="center"/>
        </w:trPr>
        <w:tc>
          <w:tcPr>
            <w:tcW w:w="618" w:type="dxa"/>
            <w:tcBorders>
              <w:top w:val="nil"/>
              <w:left w:val="single" w:sz="4" w:space="0" w:color="auto"/>
              <w:bottom w:val="nil"/>
              <w:right w:val="nil"/>
            </w:tcBorders>
            <w:shd w:val="clear" w:color="000000" w:fill="D9D9D9"/>
            <w:noWrap/>
            <w:vAlign w:val="bottom"/>
            <w:hideMark/>
          </w:tcPr>
          <w:p w14:paraId="0A7D0469"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215</w:t>
            </w:r>
          </w:p>
        </w:tc>
        <w:tc>
          <w:tcPr>
            <w:tcW w:w="3477" w:type="dxa"/>
            <w:tcBorders>
              <w:top w:val="nil"/>
              <w:left w:val="nil"/>
              <w:bottom w:val="nil"/>
              <w:right w:val="nil"/>
            </w:tcBorders>
            <w:shd w:val="clear" w:color="auto" w:fill="auto"/>
            <w:noWrap/>
            <w:vAlign w:val="bottom"/>
            <w:hideMark/>
          </w:tcPr>
          <w:p w14:paraId="791EF6E0"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12 &amp; Under 100 IM</w:t>
            </w:r>
          </w:p>
        </w:tc>
        <w:tc>
          <w:tcPr>
            <w:tcW w:w="645" w:type="dxa"/>
            <w:tcBorders>
              <w:top w:val="nil"/>
              <w:left w:val="nil"/>
              <w:bottom w:val="nil"/>
              <w:right w:val="single" w:sz="4" w:space="0" w:color="auto"/>
            </w:tcBorders>
            <w:shd w:val="clear" w:color="000000" w:fill="D9D9D9"/>
            <w:noWrap/>
            <w:vAlign w:val="bottom"/>
            <w:hideMark/>
          </w:tcPr>
          <w:p w14:paraId="33F1DB33"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216</w:t>
            </w:r>
          </w:p>
        </w:tc>
        <w:tc>
          <w:tcPr>
            <w:tcW w:w="400" w:type="dxa"/>
            <w:tcBorders>
              <w:top w:val="nil"/>
              <w:left w:val="nil"/>
              <w:bottom w:val="nil"/>
              <w:right w:val="nil"/>
            </w:tcBorders>
            <w:shd w:val="clear" w:color="auto" w:fill="auto"/>
            <w:noWrap/>
            <w:vAlign w:val="bottom"/>
            <w:hideMark/>
          </w:tcPr>
          <w:p w14:paraId="6072F5B0" w14:textId="77777777" w:rsidR="00003A99" w:rsidRPr="00003A99" w:rsidRDefault="00003A99" w:rsidP="00003A99">
            <w:pPr>
              <w:autoSpaceDE/>
              <w:autoSpaceDN/>
              <w:jc w:val="center"/>
              <w:rPr>
                <w:rFonts w:ascii="Calibri" w:hAnsi="Calibri" w:cs="Calibri"/>
                <w:color w:val="000000"/>
              </w:rPr>
            </w:pPr>
          </w:p>
        </w:tc>
        <w:tc>
          <w:tcPr>
            <w:tcW w:w="4720" w:type="dxa"/>
            <w:gridSpan w:val="3"/>
            <w:vMerge/>
            <w:tcBorders>
              <w:top w:val="nil"/>
              <w:left w:val="nil"/>
              <w:bottom w:val="nil"/>
              <w:right w:val="nil"/>
            </w:tcBorders>
            <w:vAlign w:val="center"/>
            <w:hideMark/>
          </w:tcPr>
          <w:p w14:paraId="354849B0" w14:textId="77777777" w:rsidR="00003A99" w:rsidRPr="00003A99" w:rsidRDefault="00003A99" w:rsidP="00003A99">
            <w:pPr>
              <w:autoSpaceDE/>
              <w:autoSpaceDN/>
              <w:rPr>
                <w:rFonts w:ascii="Calibri" w:hAnsi="Calibri" w:cs="Calibri"/>
                <w:color w:val="000000"/>
              </w:rPr>
            </w:pPr>
          </w:p>
        </w:tc>
      </w:tr>
      <w:tr w:rsidR="00003A99" w:rsidRPr="00003A99" w14:paraId="169ECF40" w14:textId="77777777" w:rsidTr="00003A99">
        <w:trPr>
          <w:trHeight w:val="255"/>
          <w:jc w:val="center"/>
        </w:trPr>
        <w:tc>
          <w:tcPr>
            <w:tcW w:w="618" w:type="dxa"/>
            <w:tcBorders>
              <w:top w:val="nil"/>
              <w:left w:val="single" w:sz="4" w:space="0" w:color="auto"/>
              <w:bottom w:val="nil"/>
              <w:right w:val="nil"/>
            </w:tcBorders>
            <w:shd w:val="clear" w:color="000000" w:fill="D9D9D9"/>
            <w:noWrap/>
            <w:vAlign w:val="bottom"/>
            <w:hideMark/>
          </w:tcPr>
          <w:p w14:paraId="7524EE5C"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217</w:t>
            </w:r>
          </w:p>
        </w:tc>
        <w:tc>
          <w:tcPr>
            <w:tcW w:w="3477" w:type="dxa"/>
            <w:tcBorders>
              <w:top w:val="nil"/>
              <w:left w:val="nil"/>
              <w:bottom w:val="nil"/>
              <w:right w:val="nil"/>
            </w:tcBorders>
            <w:shd w:val="clear" w:color="auto" w:fill="auto"/>
            <w:noWrap/>
            <w:vAlign w:val="bottom"/>
            <w:hideMark/>
          </w:tcPr>
          <w:p w14:paraId="24D931D7"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8 &amp; Under 25 Freestyle</w:t>
            </w:r>
          </w:p>
        </w:tc>
        <w:tc>
          <w:tcPr>
            <w:tcW w:w="645" w:type="dxa"/>
            <w:tcBorders>
              <w:top w:val="nil"/>
              <w:left w:val="nil"/>
              <w:bottom w:val="nil"/>
              <w:right w:val="single" w:sz="4" w:space="0" w:color="auto"/>
            </w:tcBorders>
            <w:shd w:val="clear" w:color="000000" w:fill="D9D9D9"/>
            <w:noWrap/>
            <w:vAlign w:val="bottom"/>
            <w:hideMark/>
          </w:tcPr>
          <w:p w14:paraId="3B59C6AB"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218</w:t>
            </w:r>
          </w:p>
        </w:tc>
        <w:tc>
          <w:tcPr>
            <w:tcW w:w="400" w:type="dxa"/>
            <w:tcBorders>
              <w:top w:val="nil"/>
              <w:left w:val="nil"/>
              <w:bottom w:val="nil"/>
              <w:right w:val="nil"/>
            </w:tcBorders>
            <w:shd w:val="clear" w:color="auto" w:fill="auto"/>
            <w:noWrap/>
            <w:vAlign w:val="bottom"/>
            <w:hideMark/>
          </w:tcPr>
          <w:p w14:paraId="7E27657C" w14:textId="77777777" w:rsidR="00003A99" w:rsidRPr="00003A99" w:rsidRDefault="00003A99" w:rsidP="00003A99">
            <w:pPr>
              <w:autoSpaceDE/>
              <w:autoSpaceDN/>
              <w:jc w:val="center"/>
              <w:rPr>
                <w:rFonts w:ascii="Calibri" w:hAnsi="Calibri" w:cs="Calibri"/>
                <w:color w:val="000000"/>
              </w:rPr>
            </w:pPr>
          </w:p>
        </w:tc>
        <w:tc>
          <w:tcPr>
            <w:tcW w:w="820" w:type="dxa"/>
            <w:tcBorders>
              <w:top w:val="nil"/>
              <w:left w:val="nil"/>
              <w:bottom w:val="nil"/>
              <w:right w:val="nil"/>
            </w:tcBorders>
            <w:shd w:val="clear" w:color="auto" w:fill="auto"/>
            <w:hideMark/>
          </w:tcPr>
          <w:p w14:paraId="486D3E4E" w14:textId="77777777" w:rsidR="00003A99" w:rsidRPr="00003A99" w:rsidRDefault="00003A99" w:rsidP="00003A99">
            <w:pPr>
              <w:autoSpaceDE/>
              <w:autoSpaceDN/>
            </w:pPr>
          </w:p>
        </w:tc>
        <w:tc>
          <w:tcPr>
            <w:tcW w:w="3080" w:type="dxa"/>
            <w:tcBorders>
              <w:top w:val="nil"/>
              <w:left w:val="nil"/>
              <w:bottom w:val="nil"/>
              <w:right w:val="nil"/>
            </w:tcBorders>
            <w:shd w:val="clear" w:color="auto" w:fill="auto"/>
            <w:hideMark/>
          </w:tcPr>
          <w:p w14:paraId="21FC24B5" w14:textId="77777777" w:rsidR="00003A99" w:rsidRPr="00003A99" w:rsidRDefault="00003A99" w:rsidP="00003A99">
            <w:pPr>
              <w:autoSpaceDE/>
              <w:autoSpaceDN/>
            </w:pPr>
          </w:p>
        </w:tc>
        <w:tc>
          <w:tcPr>
            <w:tcW w:w="820" w:type="dxa"/>
            <w:tcBorders>
              <w:top w:val="nil"/>
              <w:left w:val="nil"/>
              <w:bottom w:val="nil"/>
              <w:right w:val="nil"/>
            </w:tcBorders>
            <w:shd w:val="clear" w:color="auto" w:fill="auto"/>
            <w:hideMark/>
          </w:tcPr>
          <w:p w14:paraId="6118FC95" w14:textId="77777777" w:rsidR="00003A99" w:rsidRPr="00003A99" w:rsidRDefault="00003A99" w:rsidP="00003A99">
            <w:pPr>
              <w:autoSpaceDE/>
              <w:autoSpaceDN/>
            </w:pPr>
          </w:p>
        </w:tc>
      </w:tr>
      <w:tr w:rsidR="00003A99" w:rsidRPr="00003A99" w14:paraId="4B0DE7FA" w14:textId="77777777" w:rsidTr="00003A99">
        <w:trPr>
          <w:trHeight w:val="276"/>
          <w:jc w:val="center"/>
        </w:trPr>
        <w:tc>
          <w:tcPr>
            <w:tcW w:w="618" w:type="dxa"/>
            <w:tcBorders>
              <w:top w:val="nil"/>
              <w:left w:val="single" w:sz="4" w:space="0" w:color="auto"/>
              <w:bottom w:val="nil"/>
              <w:right w:val="nil"/>
            </w:tcBorders>
            <w:shd w:val="clear" w:color="000000" w:fill="D9D9D9"/>
            <w:noWrap/>
            <w:vAlign w:val="bottom"/>
            <w:hideMark/>
          </w:tcPr>
          <w:p w14:paraId="65818C09"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219</w:t>
            </w:r>
          </w:p>
        </w:tc>
        <w:tc>
          <w:tcPr>
            <w:tcW w:w="3477" w:type="dxa"/>
            <w:tcBorders>
              <w:top w:val="nil"/>
              <w:left w:val="nil"/>
              <w:bottom w:val="nil"/>
              <w:right w:val="nil"/>
            </w:tcBorders>
            <w:shd w:val="clear" w:color="auto" w:fill="auto"/>
            <w:noWrap/>
            <w:vAlign w:val="bottom"/>
            <w:hideMark/>
          </w:tcPr>
          <w:p w14:paraId="35E6218B"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12 &amp; Under 50 Freestyle</w:t>
            </w:r>
          </w:p>
        </w:tc>
        <w:tc>
          <w:tcPr>
            <w:tcW w:w="645" w:type="dxa"/>
            <w:tcBorders>
              <w:top w:val="nil"/>
              <w:left w:val="nil"/>
              <w:bottom w:val="nil"/>
              <w:right w:val="single" w:sz="4" w:space="0" w:color="auto"/>
            </w:tcBorders>
            <w:shd w:val="clear" w:color="000000" w:fill="D9D9D9"/>
            <w:noWrap/>
            <w:vAlign w:val="bottom"/>
            <w:hideMark/>
          </w:tcPr>
          <w:p w14:paraId="58A19707"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220</w:t>
            </w:r>
          </w:p>
        </w:tc>
        <w:tc>
          <w:tcPr>
            <w:tcW w:w="400" w:type="dxa"/>
            <w:tcBorders>
              <w:top w:val="nil"/>
              <w:left w:val="nil"/>
              <w:bottom w:val="nil"/>
              <w:right w:val="nil"/>
            </w:tcBorders>
            <w:shd w:val="clear" w:color="auto" w:fill="auto"/>
            <w:noWrap/>
            <w:vAlign w:val="bottom"/>
            <w:hideMark/>
          </w:tcPr>
          <w:p w14:paraId="4A2BD6F6" w14:textId="77777777" w:rsidR="00003A99" w:rsidRPr="00003A99" w:rsidRDefault="00003A99" w:rsidP="00003A99">
            <w:pPr>
              <w:autoSpaceDE/>
              <w:autoSpaceDN/>
              <w:jc w:val="center"/>
              <w:rPr>
                <w:rFonts w:ascii="Calibri" w:hAnsi="Calibri" w:cs="Calibri"/>
                <w:color w:val="000000"/>
              </w:rPr>
            </w:pPr>
          </w:p>
        </w:tc>
        <w:tc>
          <w:tcPr>
            <w:tcW w:w="820" w:type="dxa"/>
            <w:tcBorders>
              <w:top w:val="nil"/>
              <w:left w:val="nil"/>
              <w:bottom w:val="nil"/>
              <w:right w:val="nil"/>
            </w:tcBorders>
            <w:shd w:val="clear" w:color="auto" w:fill="auto"/>
            <w:hideMark/>
          </w:tcPr>
          <w:p w14:paraId="0EE27908" w14:textId="77777777" w:rsidR="00003A99" w:rsidRPr="00003A99" w:rsidRDefault="00003A99" w:rsidP="00003A99">
            <w:pPr>
              <w:autoSpaceDE/>
              <w:autoSpaceDN/>
            </w:pPr>
          </w:p>
        </w:tc>
        <w:tc>
          <w:tcPr>
            <w:tcW w:w="3080" w:type="dxa"/>
            <w:tcBorders>
              <w:top w:val="nil"/>
              <w:left w:val="nil"/>
              <w:bottom w:val="nil"/>
              <w:right w:val="nil"/>
            </w:tcBorders>
            <w:shd w:val="clear" w:color="auto" w:fill="auto"/>
            <w:hideMark/>
          </w:tcPr>
          <w:p w14:paraId="2149DD55" w14:textId="77777777" w:rsidR="00003A99" w:rsidRPr="00003A99" w:rsidRDefault="00003A99" w:rsidP="00003A99">
            <w:pPr>
              <w:autoSpaceDE/>
              <w:autoSpaceDN/>
            </w:pPr>
          </w:p>
        </w:tc>
        <w:tc>
          <w:tcPr>
            <w:tcW w:w="820" w:type="dxa"/>
            <w:tcBorders>
              <w:top w:val="nil"/>
              <w:left w:val="nil"/>
              <w:bottom w:val="nil"/>
              <w:right w:val="nil"/>
            </w:tcBorders>
            <w:shd w:val="clear" w:color="auto" w:fill="auto"/>
            <w:hideMark/>
          </w:tcPr>
          <w:p w14:paraId="29BCCCEA" w14:textId="77777777" w:rsidR="00003A99" w:rsidRPr="00003A99" w:rsidRDefault="00003A99" w:rsidP="00003A99">
            <w:pPr>
              <w:autoSpaceDE/>
              <w:autoSpaceDN/>
            </w:pPr>
          </w:p>
        </w:tc>
      </w:tr>
      <w:tr w:rsidR="00003A99" w:rsidRPr="00003A99" w14:paraId="3BC257A3" w14:textId="77777777" w:rsidTr="00003A99">
        <w:trPr>
          <w:trHeight w:val="276"/>
          <w:jc w:val="center"/>
        </w:trPr>
        <w:tc>
          <w:tcPr>
            <w:tcW w:w="618" w:type="dxa"/>
            <w:tcBorders>
              <w:top w:val="nil"/>
              <w:left w:val="single" w:sz="4" w:space="0" w:color="auto"/>
              <w:bottom w:val="nil"/>
              <w:right w:val="nil"/>
            </w:tcBorders>
            <w:shd w:val="clear" w:color="000000" w:fill="D9D9D9"/>
            <w:noWrap/>
            <w:vAlign w:val="bottom"/>
            <w:hideMark/>
          </w:tcPr>
          <w:p w14:paraId="6F8939C9"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221</w:t>
            </w:r>
          </w:p>
        </w:tc>
        <w:tc>
          <w:tcPr>
            <w:tcW w:w="3477" w:type="dxa"/>
            <w:tcBorders>
              <w:top w:val="nil"/>
              <w:left w:val="nil"/>
              <w:bottom w:val="nil"/>
              <w:right w:val="nil"/>
            </w:tcBorders>
            <w:shd w:val="clear" w:color="auto" w:fill="auto"/>
            <w:noWrap/>
            <w:vAlign w:val="bottom"/>
            <w:hideMark/>
          </w:tcPr>
          <w:p w14:paraId="7E7AB74C"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8 &amp; Under 25 Butterfly</w:t>
            </w:r>
          </w:p>
        </w:tc>
        <w:tc>
          <w:tcPr>
            <w:tcW w:w="645" w:type="dxa"/>
            <w:tcBorders>
              <w:top w:val="nil"/>
              <w:left w:val="nil"/>
              <w:bottom w:val="nil"/>
              <w:right w:val="single" w:sz="4" w:space="0" w:color="auto"/>
            </w:tcBorders>
            <w:shd w:val="clear" w:color="000000" w:fill="D9D9D9"/>
            <w:noWrap/>
            <w:vAlign w:val="bottom"/>
            <w:hideMark/>
          </w:tcPr>
          <w:p w14:paraId="44D6D260"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222</w:t>
            </w:r>
          </w:p>
        </w:tc>
        <w:tc>
          <w:tcPr>
            <w:tcW w:w="400" w:type="dxa"/>
            <w:tcBorders>
              <w:top w:val="nil"/>
              <w:left w:val="nil"/>
              <w:bottom w:val="nil"/>
              <w:right w:val="nil"/>
            </w:tcBorders>
            <w:shd w:val="clear" w:color="auto" w:fill="auto"/>
            <w:noWrap/>
            <w:vAlign w:val="bottom"/>
            <w:hideMark/>
          </w:tcPr>
          <w:p w14:paraId="005178C8" w14:textId="77777777" w:rsidR="00003A99" w:rsidRPr="00003A99" w:rsidRDefault="00003A99" w:rsidP="00003A99">
            <w:pPr>
              <w:autoSpaceDE/>
              <w:autoSpaceDN/>
              <w:jc w:val="center"/>
              <w:rPr>
                <w:rFonts w:ascii="Calibri" w:hAnsi="Calibri" w:cs="Calibri"/>
                <w:color w:val="000000"/>
              </w:rPr>
            </w:pPr>
          </w:p>
        </w:tc>
        <w:tc>
          <w:tcPr>
            <w:tcW w:w="820" w:type="dxa"/>
            <w:tcBorders>
              <w:top w:val="nil"/>
              <w:left w:val="nil"/>
              <w:bottom w:val="nil"/>
              <w:right w:val="nil"/>
            </w:tcBorders>
            <w:shd w:val="clear" w:color="auto" w:fill="auto"/>
            <w:hideMark/>
          </w:tcPr>
          <w:p w14:paraId="50934435" w14:textId="77777777" w:rsidR="00003A99" w:rsidRPr="00003A99" w:rsidRDefault="00003A99" w:rsidP="00003A99">
            <w:pPr>
              <w:autoSpaceDE/>
              <w:autoSpaceDN/>
            </w:pPr>
          </w:p>
        </w:tc>
        <w:tc>
          <w:tcPr>
            <w:tcW w:w="3080" w:type="dxa"/>
            <w:tcBorders>
              <w:top w:val="nil"/>
              <w:left w:val="nil"/>
              <w:bottom w:val="nil"/>
              <w:right w:val="nil"/>
            </w:tcBorders>
            <w:shd w:val="clear" w:color="auto" w:fill="auto"/>
            <w:hideMark/>
          </w:tcPr>
          <w:p w14:paraId="3CAC7DE5" w14:textId="77777777" w:rsidR="00003A99" w:rsidRPr="00003A99" w:rsidRDefault="00003A99" w:rsidP="00003A99">
            <w:pPr>
              <w:autoSpaceDE/>
              <w:autoSpaceDN/>
            </w:pPr>
          </w:p>
        </w:tc>
        <w:tc>
          <w:tcPr>
            <w:tcW w:w="820" w:type="dxa"/>
            <w:tcBorders>
              <w:top w:val="nil"/>
              <w:left w:val="nil"/>
              <w:bottom w:val="nil"/>
              <w:right w:val="nil"/>
            </w:tcBorders>
            <w:shd w:val="clear" w:color="auto" w:fill="auto"/>
            <w:hideMark/>
          </w:tcPr>
          <w:p w14:paraId="40669DD9" w14:textId="77777777" w:rsidR="00003A99" w:rsidRPr="00003A99" w:rsidRDefault="00003A99" w:rsidP="00003A99">
            <w:pPr>
              <w:autoSpaceDE/>
              <w:autoSpaceDN/>
            </w:pPr>
          </w:p>
        </w:tc>
      </w:tr>
      <w:tr w:rsidR="00003A99" w:rsidRPr="00003A99" w14:paraId="0F5D773C" w14:textId="77777777" w:rsidTr="00003A99">
        <w:trPr>
          <w:trHeight w:val="276"/>
          <w:jc w:val="center"/>
        </w:trPr>
        <w:tc>
          <w:tcPr>
            <w:tcW w:w="618" w:type="dxa"/>
            <w:tcBorders>
              <w:top w:val="nil"/>
              <w:left w:val="single" w:sz="4" w:space="0" w:color="auto"/>
              <w:bottom w:val="single" w:sz="4" w:space="0" w:color="auto"/>
              <w:right w:val="nil"/>
            </w:tcBorders>
            <w:shd w:val="clear" w:color="000000" w:fill="D9D9D9"/>
            <w:noWrap/>
            <w:vAlign w:val="bottom"/>
            <w:hideMark/>
          </w:tcPr>
          <w:p w14:paraId="29A8DED5"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223</w:t>
            </w:r>
          </w:p>
        </w:tc>
        <w:tc>
          <w:tcPr>
            <w:tcW w:w="3477" w:type="dxa"/>
            <w:tcBorders>
              <w:top w:val="nil"/>
              <w:left w:val="nil"/>
              <w:bottom w:val="single" w:sz="4" w:space="0" w:color="auto"/>
              <w:right w:val="nil"/>
            </w:tcBorders>
            <w:shd w:val="clear" w:color="auto" w:fill="auto"/>
            <w:noWrap/>
            <w:vAlign w:val="bottom"/>
            <w:hideMark/>
          </w:tcPr>
          <w:p w14:paraId="4E796A51"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12 &amp; Under 50 Butterfly</w:t>
            </w:r>
          </w:p>
        </w:tc>
        <w:tc>
          <w:tcPr>
            <w:tcW w:w="645" w:type="dxa"/>
            <w:tcBorders>
              <w:top w:val="nil"/>
              <w:left w:val="nil"/>
              <w:bottom w:val="single" w:sz="4" w:space="0" w:color="auto"/>
              <w:right w:val="single" w:sz="4" w:space="0" w:color="auto"/>
            </w:tcBorders>
            <w:shd w:val="clear" w:color="000000" w:fill="D9D9D9"/>
            <w:noWrap/>
            <w:vAlign w:val="bottom"/>
            <w:hideMark/>
          </w:tcPr>
          <w:p w14:paraId="22F09692" w14:textId="77777777" w:rsidR="00003A99" w:rsidRPr="00003A99" w:rsidRDefault="00003A99" w:rsidP="00003A99">
            <w:pPr>
              <w:autoSpaceDE/>
              <w:autoSpaceDN/>
              <w:jc w:val="center"/>
              <w:rPr>
                <w:rFonts w:ascii="Calibri" w:hAnsi="Calibri" w:cs="Calibri"/>
                <w:color w:val="000000"/>
              </w:rPr>
            </w:pPr>
            <w:r w:rsidRPr="00003A99">
              <w:rPr>
                <w:rFonts w:ascii="Calibri" w:hAnsi="Calibri" w:cs="Calibri"/>
                <w:color w:val="000000"/>
              </w:rPr>
              <w:t>224</w:t>
            </w:r>
          </w:p>
        </w:tc>
        <w:tc>
          <w:tcPr>
            <w:tcW w:w="400" w:type="dxa"/>
            <w:tcBorders>
              <w:top w:val="nil"/>
              <w:left w:val="nil"/>
              <w:bottom w:val="nil"/>
              <w:right w:val="nil"/>
            </w:tcBorders>
            <w:shd w:val="clear" w:color="auto" w:fill="auto"/>
            <w:noWrap/>
            <w:vAlign w:val="bottom"/>
            <w:hideMark/>
          </w:tcPr>
          <w:p w14:paraId="02CD1D29" w14:textId="77777777" w:rsidR="00003A99" w:rsidRPr="00003A99" w:rsidRDefault="00003A99" w:rsidP="00003A99">
            <w:pPr>
              <w:autoSpaceDE/>
              <w:autoSpaceDN/>
              <w:jc w:val="center"/>
              <w:rPr>
                <w:rFonts w:ascii="Calibri" w:hAnsi="Calibri" w:cs="Calibri"/>
                <w:color w:val="000000"/>
              </w:rPr>
            </w:pPr>
          </w:p>
        </w:tc>
        <w:tc>
          <w:tcPr>
            <w:tcW w:w="820" w:type="dxa"/>
            <w:tcBorders>
              <w:top w:val="nil"/>
              <w:left w:val="nil"/>
              <w:bottom w:val="nil"/>
              <w:right w:val="nil"/>
            </w:tcBorders>
            <w:shd w:val="clear" w:color="auto" w:fill="auto"/>
            <w:hideMark/>
          </w:tcPr>
          <w:p w14:paraId="11E45144" w14:textId="77777777" w:rsidR="00003A99" w:rsidRPr="00003A99" w:rsidRDefault="00003A99" w:rsidP="00003A99">
            <w:pPr>
              <w:autoSpaceDE/>
              <w:autoSpaceDN/>
            </w:pPr>
          </w:p>
        </w:tc>
        <w:tc>
          <w:tcPr>
            <w:tcW w:w="3080" w:type="dxa"/>
            <w:tcBorders>
              <w:top w:val="nil"/>
              <w:left w:val="nil"/>
              <w:bottom w:val="nil"/>
              <w:right w:val="nil"/>
            </w:tcBorders>
            <w:shd w:val="clear" w:color="auto" w:fill="auto"/>
            <w:hideMark/>
          </w:tcPr>
          <w:p w14:paraId="7F0E46FD" w14:textId="77777777" w:rsidR="00003A99" w:rsidRPr="00003A99" w:rsidRDefault="00003A99" w:rsidP="00003A99">
            <w:pPr>
              <w:autoSpaceDE/>
              <w:autoSpaceDN/>
            </w:pPr>
          </w:p>
        </w:tc>
        <w:tc>
          <w:tcPr>
            <w:tcW w:w="820" w:type="dxa"/>
            <w:tcBorders>
              <w:top w:val="nil"/>
              <w:left w:val="nil"/>
              <w:bottom w:val="nil"/>
              <w:right w:val="nil"/>
            </w:tcBorders>
            <w:shd w:val="clear" w:color="auto" w:fill="auto"/>
            <w:hideMark/>
          </w:tcPr>
          <w:p w14:paraId="61C64BF9" w14:textId="77777777" w:rsidR="00003A99" w:rsidRPr="00003A99" w:rsidRDefault="00003A99" w:rsidP="00003A99">
            <w:pPr>
              <w:autoSpaceDE/>
              <w:autoSpaceDN/>
            </w:pPr>
          </w:p>
        </w:tc>
      </w:tr>
    </w:tbl>
    <w:p w14:paraId="623F3813" w14:textId="77777777" w:rsidR="00323B50" w:rsidRPr="00406ECC" w:rsidRDefault="00323B50" w:rsidP="00406ECC">
      <w:pPr>
        <w:autoSpaceDE/>
        <w:autoSpaceDN/>
        <w:spacing w:line="259" w:lineRule="auto"/>
        <w:jc w:val="center"/>
        <w:rPr>
          <w:rFonts w:asciiTheme="minorHAnsi" w:hAnsiTheme="minorHAnsi"/>
          <w:b/>
          <w:sz w:val="24"/>
          <w:szCs w:val="24"/>
        </w:rPr>
      </w:pPr>
    </w:p>
    <w:p w14:paraId="46DCC8A2" w14:textId="77777777" w:rsidR="004F4DF4" w:rsidRDefault="004F4DF4">
      <w:pPr>
        <w:autoSpaceDE/>
        <w:autoSpaceDN/>
        <w:spacing w:after="160" w:line="259" w:lineRule="auto"/>
        <w:rPr>
          <w:rFonts w:asciiTheme="minorHAnsi" w:hAnsiTheme="minorHAnsi"/>
        </w:rPr>
      </w:pPr>
      <w:r>
        <w:rPr>
          <w:rFonts w:asciiTheme="minorHAnsi" w:hAnsiTheme="minorHAnsi"/>
        </w:rPr>
        <w:br w:type="page"/>
      </w:r>
    </w:p>
    <w:p w14:paraId="6E5DF5FA" w14:textId="77777777" w:rsidR="00323B50" w:rsidRDefault="00323B50" w:rsidP="004F4DF4">
      <w:pPr>
        <w:jc w:val="center"/>
        <w:rPr>
          <w:rFonts w:asciiTheme="minorHAnsi" w:hAnsiTheme="minorHAnsi"/>
          <w:b/>
          <w:sz w:val="28"/>
        </w:rPr>
      </w:pPr>
      <w:r w:rsidRPr="004F4DF4">
        <w:rPr>
          <w:rFonts w:asciiTheme="minorHAnsi" w:hAnsiTheme="minorHAnsi"/>
          <w:b/>
          <w:sz w:val="28"/>
        </w:rPr>
        <w:lastRenderedPageBreak/>
        <w:t>201</w:t>
      </w:r>
      <w:r>
        <w:rPr>
          <w:rFonts w:asciiTheme="minorHAnsi" w:hAnsiTheme="minorHAnsi"/>
          <w:b/>
          <w:sz w:val="28"/>
        </w:rPr>
        <w:t>9</w:t>
      </w:r>
      <w:r w:rsidRPr="004F4DF4">
        <w:rPr>
          <w:rFonts w:asciiTheme="minorHAnsi" w:hAnsiTheme="minorHAnsi"/>
          <w:b/>
          <w:sz w:val="28"/>
        </w:rPr>
        <w:t xml:space="preserve"> </w:t>
      </w:r>
      <w:r>
        <w:rPr>
          <w:rFonts w:asciiTheme="minorHAnsi" w:hAnsiTheme="minorHAnsi"/>
          <w:b/>
          <w:sz w:val="28"/>
        </w:rPr>
        <w:t>AQUAHAWGS SANTA SPLASH</w:t>
      </w:r>
      <w:r w:rsidRPr="004F4DF4">
        <w:rPr>
          <w:rFonts w:asciiTheme="minorHAnsi" w:hAnsiTheme="minorHAnsi"/>
          <w:b/>
          <w:sz w:val="28"/>
        </w:rPr>
        <w:t xml:space="preserve"> </w:t>
      </w:r>
    </w:p>
    <w:p w14:paraId="577E87CA" w14:textId="41838A50" w:rsidR="004F4DF4" w:rsidRPr="004F4DF4" w:rsidRDefault="004F4DF4" w:rsidP="004F4DF4">
      <w:pPr>
        <w:jc w:val="center"/>
        <w:rPr>
          <w:rFonts w:asciiTheme="minorHAnsi" w:hAnsiTheme="minorHAnsi"/>
          <w:b/>
          <w:sz w:val="24"/>
          <w:szCs w:val="28"/>
        </w:rPr>
      </w:pPr>
      <w:r w:rsidRPr="004F4DF4">
        <w:rPr>
          <w:rFonts w:asciiTheme="minorHAnsi" w:hAnsiTheme="minorHAnsi"/>
          <w:b/>
          <w:sz w:val="24"/>
          <w:szCs w:val="28"/>
        </w:rPr>
        <w:t>Meet Summary Sheet</w:t>
      </w:r>
    </w:p>
    <w:p w14:paraId="2C2C2667" w14:textId="77777777" w:rsidR="004F4DF4" w:rsidRPr="00E92259" w:rsidRDefault="004F4DF4" w:rsidP="004F4DF4">
      <w:pPr>
        <w:rPr>
          <w:rFonts w:asciiTheme="minorHAnsi" w:hAnsiTheme="minorHAnsi"/>
        </w:rPr>
      </w:pPr>
    </w:p>
    <w:p w14:paraId="34CA04FA" w14:textId="77777777" w:rsidR="004F4DF4" w:rsidRPr="00E92259" w:rsidRDefault="004F4DF4" w:rsidP="004F4DF4">
      <w:pPr>
        <w:rPr>
          <w:rFonts w:asciiTheme="minorHAnsi" w:hAnsiTheme="minorHAnsi"/>
        </w:rPr>
      </w:pPr>
      <w:r w:rsidRPr="00E92259">
        <w:rPr>
          <w:rFonts w:asciiTheme="minorHAnsi" w:hAnsiTheme="minorHAnsi"/>
        </w:rPr>
        <w:t>Team Name:  ____________________________________________________________________</w:t>
      </w:r>
      <w:r>
        <w:rPr>
          <w:rFonts w:asciiTheme="minorHAnsi" w:hAnsiTheme="minorHAnsi"/>
        </w:rPr>
        <w:t>__</w:t>
      </w:r>
    </w:p>
    <w:p w14:paraId="452DB034" w14:textId="77777777" w:rsidR="004F4DF4" w:rsidRPr="00E92259" w:rsidRDefault="004F4DF4" w:rsidP="004F4DF4">
      <w:pPr>
        <w:rPr>
          <w:rFonts w:asciiTheme="minorHAnsi" w:hAnsiTheme="minorHAnsi"/>
        </w:rPr>
      </w:pPr>
    </w:p>
    <w:p w14:paraId="04CD9C60" w14:textId="77777777" w:rsidR="004F4DF4" w:rsidRPr="00E92259" w:rsidRDefault="004F4DF4" w:rsidP="004F4DF4">
      <w:pPr>
        <w:rPr>
          <w:rFonts w:asciiTheme="minorHAnsi" w:hAnsiTheme="minorHAnsi"/>
        </w:rPr>
      </w:pPr>
      <w:r w:rsidRPr="00E92259">
        <w:rPr>
          <w:rFonts w:asciiTheme="minorHAnsi" w:hAnsiTheme="minorHAnsi"/>
        </w:rPr>
        <w:t xml:space="preserve">Team Abbreviation:  ______________________________ </w:t>
      </w:r>
      <w:r w:rsidRPr="00E92259">
        <w:rPr>
          <w:rFonts w:asciiTheme="minorHAnsi" w:hAnsiTheme="minorHAnsi"/>
        </w:rPr>
        <w:tab/>
        <w:t>LSC Code:  ______________________</w:t>
      </w:r>
    </w:p>
    <w:p w14:paraId="5EF4CE6A" w14:textId="77777777" w:rsidR="004F4DF4" w:rsidRPr="00E92259" w:rsidRDefault="004F4DF4" w:rsidP="004F4DF4">
      <w:pPr>
        <w:rPr>
          <w:rFonts w:asciiTheme="minorHAnsi" w:hAnsiTheme="minorHAnsi"/>
        </w:rPr>
      </w:pPr>
    </w:p>
    <w:p w14:paraId="709F938B" w14:textId="77777777" w:rsidR="004F4DF4" w:rsidRPr="00E92259" w:rsidRDefault="004F4DF4" w:rsidP="004F4DF4">
      <w:pPr>
        <w:rPr>
          <w:rFonts w:asciiTheme="minorHAnsi" w:hAnsiTheme="minorHAnsi"/>
        </w:rPr>
      </w:pPr>
      <w:r w:rsidRPr="00E92259">
        <w:rPr>
          <w:rFonts w:asciiTheme="minorHAnsi" w:hAnsiTheme="minorHAnsi"/>
        </w:rPr>
        <w:t>Attending Coaches: _______________________________</w:t>
      </w:r>
      <w:r w:rsidRPr="00E92259">
        <w:rPr>
          <w:rFonts w:asciiTheme="minorHAnsi" w:hAnsiTheme="minorHAnsi"/>
        </w:rPr>
        <w:tab/>
        <w:t>_______________________________</w:t>
      </w:r>
    </w:p>
    <w:p w14:paraId="34EC2FF0" w14:textId="77777777" w:rsidR="004F4DF4" w:rsidRPr="00E92259" w:rsidRDefault="004F4DF4" w:rsidP="004F4DF4">
      <w:pPr>
        <w:rPr>
          <w:rFonts w:asciiTheme="minorHAnsi" w:hAnsiTheme="minorHAnsi"/>
        </w:rPr>
      </w:pPr>
    </w:p>
    <w:p w14:paraId="63F7C827" w14:textId="77777777" w:rsidR="004F4DF4" w:rsidRPr="00E92259" w:rsidRDefault="004F4DF4" w:rsidP="004F4DF4">
      <w:pPr>
        <w:rPr>
          <w:rFonts w:asciiTheme="minorHAnsi" w:hAnsiTheme="minorHAnsi"/>
        </w:rPr>
      </w:pPr>
      <w:r w:rsidRPr="00E92259">
        <w:rPr>
          <w:rFonts w:asciiTheme="minorHAnsi" w:hAnsiTheme="minorHAnsi"/>
        </w:rPr>
        <w:tab/>
      </w:r>
      <w:r w:rsidRPr="00E92259">
        <w:rPr>
          <w:rFonts w:asciiTheme="minorHAnsi" w:hAnsiTheme="minorHAnsi"/>
        </w:rPr>
        <w:tab/>
        <w:t xml:space="preserve">         _______________________________</w:t>
      </w:r>
      <w:r w:rsidRPr="00E92259">
        <w:rPr>
          <w:rFonts w:asciiTheme="minorHAnsi" w:hAnsiTheme="minorHAnsi"/>
        </w:rPr>
        <w:tab/>
        <w:t xml:space="preserve">_______________________________ </w:t>
      </w:r>
    </w:p>
    <w:p w14:paraId="33C66253" w14:textId="77777777" w:rsidR="004F4DF4" w:rsidRPr="00E92259" w:rsidRDefault="004F4DF4" w:rsidP="004F4DF4">
      <w:pPr>
        <w:rPr>
          <w:rFonts w:asciiTheme="minorHAnsi" w:hAnsiTheme="minorHAnsi"/>
        </w:rPr>
      </w:pPr>
    </w:p>
    <w:p w14:paraId="5CB6E20B" w14:textId="77777777" w:rsidR="004F4DF4" w:rsidRPr="00E92259" w:rsidRDefault="004F4DF4" w:rsidP="004F4DF4">
      <w:pPr>
        <w:rPr>
          <w:rFonts w:asciiTheme="minorHAnsi" w:hAnsiTheme="minorHAnsi"/>
          <w:b/>
        </w:rPr>
      </w:pPr>
      <w:r w:rsidRPr="00E92259">
        <w:rPr>
          <w:rFonts w:asciiTheme="minorHAnsi" w:hAnsiTheme="minorHAnsi"/>
          <w:b/>
        </w:rPr>
        <w:t>Entry Information:</w:t>
      </w:r>
      <w:r w:rsidRPr="00E92259">
        <w:rPr>
          <w:rFonts w:asciiTheme="minorHAnsi" w:hAnsiTheme="minorHAnsi"/>
          <w:b/>
        </w:rPr>
        <w:tab/>
      </w:r>
      <w:r w:rsidRPr="00E92259">
        <w:rPr>
          <w:rFonts w:asciiTheme="minorHAnsi" w:hAnsiTheme="minorHAnsi"/>
          <w:b/>
        </w:rPr>
        <w:tab/>
      </w:r>
    </w:p>
    <w:p w14:paraId="6F0A9C4E" w14:textId="729099AC" w:rsidR="004F4DF4" w:rsidRDefault="004F4DF4" w:rsidP="004F4DF4">
      <w:pPr>
        <w:rPr>
          <w:rFonts w:asciiTheme="minorHAnsi" w:hAnsiTheme="minorHAnsi"/>
        </w:rPr>
      </w:pPr>
      <w:r w:rsidRPr="00E92259">
        <w:rPr>
          <w:rFonts w:asciiTheme="minorHAnsi" w:hAnsiTheme="minorHAnsi"/>
        </w:rPr>
        <w:t xml:space="preserve">Number of individual entries       </w:t>
      </w:r>
      <w:r w:rsidRPr="00E92259">
        <w:rPr>
          <w:rFonts w:asciiTheme="minorHAnsi" w:hAnsiTheme="minorHAnsi"/>
        </w:rPr>
        <w:tab/>
        <w:t xml:space="preserve"> </w:t>
      </w:r>
      <w:r w:rsidRPr="00E92259">
        <w:rPr>
          <w:rFonts w:asciiTheme="minorHAnsi" w:hAnsiTheme="minorHAnsi"/>
        </w:rPr>
        <w:tab/>
        <w:t xml:space="preserve">_________    </w:t>
      </w:r>
      <w:r w:rsidRPr="00E92259">
        <w:rPr>
          <w:rFonts w:asciiTheme="minorHAnsi" w:hAnsiTheme="minorHAnsi"/>
        </w:rPr>
        <w:tab/>
        <w:t>@ $2.6</w:t>
      </w:r>
      <w:r w:rsidR="003F50D4">
        <w:rPr>
          <w:rFonts w:asciiTheme="minorHAnsi" w:hAnsiTheme="minorHAnsi"/>
        </w:rPr>
        <w:t>5</w:t>
      </w:r>
      <w:r w:rsidRPr="00E92259">
        <w:rPr>
          <w:rFonts w:asciiTheme="minorHAnsi" w:hAnsiTheme="minorHAnsi"/>
        </w:rPr>
        <w:t xml:space="preserve"> = __________</w:t>
      </w:r>
    </w:p>
    <w:p w14:paraId="051B5426" w14:textId="77777777" w:rsidR="004F4DF4" w:rsidRPr="00E92259" w:rsidRDefault="004F4DF4" w:rsidP="004F4DF4">
      <w:pPr>
        <w:rPr>
          <w:rFonts w:asciiTheme="minorHAnsi" w:hAnsiTheme="minorHAnsi"/>
        </w:rPr>
      </w:pPr>
    </w:p>
    <w:p w14:paraId="0477FA5E" w14:textId="330841AB" w:rsidR="004F4DF4" w:rsidRPr="00E92259" w:rsidRDefault="004F4DF4" w:rsidP="004F4DF4">
      <w:pPr>
        <w:rPr>
          <w:rFonts w:asciiTheme="minorHAnsi" w:hAnsiTheme="minorHAnsi"/>
        </w:rPr>
      </w:pPr>
      <w:r w:rsidRPr="00E92259">
        <w:rPr>
          <w:rFonts w:asciiTheme="minorHAnsi" w:hAnsiTheme="minorHAnsi"/>
        </w:rPr>
        <w:t xml:space="preserve">Number of swimmers (ASI </w:t>
      </w:r>
      <w:r w:rsidR="00B9785D" w:rsidRPr="00E92259">
        <w:rPr>
          <w:rFonts w:asciiTheme="minorHAnsi" w:hAnsiTheme="minorHAnsi"/>
        </w:rPr>
        <w:t xml:space="preserve">surcharge) </w:t>
      </w:r>
      <w:r w:rsidR="00B9785D" w:rsidRPr="00E92259">
        <w:rPr>
          <w:rFonts w:asciiTheme="minorHAnsi" w:hAnsiTheme="minorHAnsi"/>
        </w:rPr>
        <w:tab/>
      </w:r>
      <w:r w:rsidRPr="00E92259">
        <w:rPr>
          <w:rFonts w:asciiTheme="minorHAnsi" w:hAnsiTheme="minorHAnsi"/>
        </w:rPr>
        <w:t xml:space="preserve">_________    </w:t>
      </w:r>
      <w:r w:rsidRPr="00E92259">
        <w:rPr>
          <w:rFonts w:asciiTheme="minorHAnsi" w:hAnsiTheme="minorHAnsi"/>
        </w:rPr>
        <w:tab/>
        <w:t>@ $3.00 = __________</w:t>
      </w:r>
    </w:p>
    <w:p w14:paraId="09CCA358" w14:textId="77777777" w:rsidR="004F4DF4" w:rsidRPr="00E92259" w:rsidRDefault="004F4DF4" w:rsidP="004F4DF4">
      <w:pPr>
        <w:rPr>
          <w:rFonts w:asciiTheme="minorHAnsi" w:hAnsiTheme="minorHAnsi"/>
        </w:rPr>
      </w:pPr>
    </w:p>
    <w:p w14:paraId="0AA32D7B" w14:textId="77777777" w:rsidR="004F4DF4" w:rsidRPr="00E92259" w:rsidRDefault="004F4DF4" w:rsidP="004F4DF4">
      <w:pPr>
        <w:rPr>
          <w:rFonts w:asciiTheme="minorHAnsi" w:hAnsiTheme="minorHAnsi"/>
        </w:rPr>
      </w:pPr>
      <w:r w:rsidRPr="00E92259">
        <w:rPr>
          <w:rFonts w:asciiTheme="minorHAnsi" w:hAnsiTheme="minorHAnsi"/>
        </w:rPr>
        <w:t>Number of swimmers (facil</w:t>
      </w:r>
      <w:r>
        <w:rPr>
          <w:rFonts w:asciiTheme="minorHAnsi" w:hAnsiTheme="minorHAnsi"/>
        </w:rPr>
        <w:t>ity fee)</w:t>
      </w:r>
      <w:r>
        <w:rPr>
          <w:rFonts w:asciiTheme="minorHAnsi" w:hAnsiTheme="minorHAnsi"/>
        </w:rPr>
        <w:tab/>
        <w:t xml:space="preserve">    </w:t>
      </w:r>
      <w:r>
        <w:rPr>
          <w:rFonts w:asciiTheme="minorHAnsi" w:hAnsiTheme="minorHAnsi"/>
        </w:rPr>
        <w:tab/>
        <w:t xml:space="preserve">_________    </w:t>
      </w:r>
      <w:r>
        <w:rPr>
          <w:rFonts w:asciiTheme="minorHAnsi" w:hAnsiTheme="minorHAnsi"/>
        </w:rPr>
        <w:tab/>
        <w:t>@ $2</w:t>
      </w:r>
      <w:r w:rsidRPr="00E92259">
        <w:rPr>
          <w:rFonts w:asciiTheme="minorHAnsi" w:hAnsiTheme="minorHAnsi"/>
        </w:rPr>
        <w:t>0.00 = _________</w:t>
      </w:r>
    </w:p>
    <w:p w14:paraId="3114783D" w14:textId="77777777" w:rsidR="004F4DF4" w:rsidRPr="00E92259" w:rsidRDefault="004F4DF4" w:rsidP="004F4DF4">
      <w:pPr>
        <w:rPr>
          <w:rFonts w:asciiTheme="minorHAnsi" w:hAnsiTheme="minorHAnsi"/>
        </w:rPr>
      </w:pPr>
    </w:p>
    <w:p w14:paraId="79558A9B" w14:textId="77777777" w:rsidR="004F4DF4" w:rsidRPr="00E92259" w:rsidRDefault="004F4DF4" w:rsidP="004F4DF4">
      <w:pPr>
        <w:rPr>
          <w:rFonts w:asciiTheme="minorHAnsi" w:hAnsiTheme="minorHAnsi"/>
        </w:rPr>
      </w:pPr>
      <w:r w:rsidRPr="00E92259">
        <w:rPr>
          <w:rFonts w:asciiTheme="minorHAnsi" w:hAnsiTheme="minorHAnsi"/>
        </w:rPr>
        <w:tab/>
      </w:r>
      <w:r w:rsidRPr="00E92259">
        <w:rPr>
          <w:rFonts w:asciiTheme="minorHAnsi" w:hAnsiTheme="minorHAnsi"/>
        </w:rPr>
        <w:tab/>
      </w:r>
      <w:r w:rsidRPr="00E92259">
        <w:rPr>
          <w:rFonts w:asciiTheme="minorHAnsi" w:hAnsiTheme="minorHAnsi"/>
        </w:rPr>
        <w:tab/>
      </w:r>
      <w:r w:rsidRPr="00E92259">
        <w:rPr>
          <w:rFonts w:asciiTheme="minorHAnsi" w:hAnsiTheme="minorHAnsi"/>
        </w:rPr>
        <w:tab/>
      </w:r>
      <w:r w:rsidRPr="00E92259">
        <w:rPr>
          <w:rFonts w:asciiTheme="minorHAnsi" w:hAnsiTheme="minorHAnsi"/>
        </w:rPr>
        <w:tab/>
      </w:r>
      <w:r w:rsidRPr="00E92259">
        <w:rPr>
          <w:rFonts w:asciiTheme="minorHAnsi" w:hAnsiTheme="minorHAnsi"/>
        </w:rPr>
        <w:tab/>
      </w:r>
      <w:r w:rsidRPr="00E92259">
        <w:rPr>
          <w:rFonts w:asciiTheme="minorHAnsi" w:hAnsiTheme="minorHAnsi"/>
        </w:rPr>
        <w:tab/>
        <w:t>TOTAL</w:t>
      </w:r>
      <w:r>
        <w:rPr>
          <w:rFonts w:asciiTheme="minorHAnsi" w:hAnsiTheme="minorHAnsi"/>
        </w:rPr>
        <w:t xml:space="preserve">       </w:t>
      </w:r>
      <w:r w:rsidRPr="00E92259">
        <w:rPr>
          <w:rFonts w:asciiTheme="minorHAnsi" w:hAnsiTheme="minorHAnsi"/>
        </w:rPr>
        <w:t xml:space="preserve">  $</w:t>
      </w:r>
      <w:r w:rsidRPr="00E92259">
        <w:rPr>
          <w:rFonts w:asciiTheme="minorHAnsi" w:hAnsiTheme="minorHAnsi"/>
          <w:color w:val="FFFFFF" w:themeColor="background1"/>
          <w:bdr w:val="single" w:sz="4" w:space="0" w:color="auto"/>
        </w:rPr>
        <w:t>___     ___</w:t>
      </w:r>
    </w:p>
    <w:p w14:paraId="61B36354" w14:textId="77777777" w:rsidR="004F4DF4" w:rsidRPr="00E92259" w:rsidRDefault="004F4DF4" w:rsidP="004F4DF4">
      <w:pPr>
        <w:rPr>
          <w:rFonts w:asciiTheme="minorHAnsi" w:hAnsiTheme="minorHAnsi"/>
        </w:rPr>
      </w:pPr>
    </w:p>
    <w:p w14:paraId="39F673A5" w14:textId="77777777" w:rsidR="004F4DF4" w:rsidRPr="00E92259" w:rsidRDefault="004F4DF4" w:rsidP="004F4DF4">
      <w:pPr>
        <w:rPr>
          <w:rFonts w:asciiTheme="minorHAnsi" w:hAnsiTheme="minorHAnsi"/>
        </w:rPr>
      </w:pPr>
      <w:r w:rsidRPr="00E92259">
        <w:rPr>
          <w:rFonts w:asciiTheme="minorHAnsi" w:hAnsiTheme="minorHAnsi"/>
        </w:rPr>
        <w:t>Team Address:</w:t>
      </w:r>
      <w:r w:rsidRPr="00E92259">
        <w:rPr>
          <w:rFonts w:asciiTheme="minorHAnsi" w:hAnsiTheme="minorHAnsi"/>
        </w:rPr>
        <w:tab/>
      </w:r>
      <w:r w:rsidRPr="00E92259">
        <w:rPr>
          <w:rFonts w:asciiTheme="minorHAnsi" w:hAnsiTheme="minorHAnsi"/>
        </w:rPr>
        <w:tab/>
        <w:t>________________________________________</w:t>
      </w:r>
    </w:p>
    <w:p w14:paraId="3EBF4A85" w14:textId="77777777" w:rsidR="004F4DF4" w:rsidRPr="00E92259" w:rsidRDefault="004F4DF4" w:rsidP="004F4DF4">
      <w:pPr>
        <w:rPr>
          <w:rFonts w:asciiTheme="minorHAnsi" w:hAnsiTheme="minorHAnsi"/>
        </w:rPr>
      </w:pPr>
    </w:p>
    <w:p w14:paraId="4B9AB864" w14:textId="77777777" w:rsidR="004F4DF4" w:rsidRPr="00E92259" w:rsidRDefault="004F4DF4" w:rsidP="004F4DF4">
      <w:pPr>
        <w:rPr>
          <w:rFonts w:asciiTheme="minorHAnsi" w:hAnsiTheme="minorHAnsi"/>
        </w:rPr>
      </w:pPr>
      <w:r w:rsidRPr="00E92259">
        <w:rPr>
          <w:rFonts w:asciiTheme="minorHAnsi" w:hAnsiTheme="minorHAnsi"/>
        </w:rPr>
        <w:tab/>
      </w:r>
      <w:r w:rsidRPr="00E92259">
        <w:rPr>
          <w:rFonts w:asciiTheme="minorHAnsi" w:hAnsiTheme="minorHAnsi"/>
        </w:rPr>
        <w:tab/>
      </w:r>
      <w:r w:rsidRPr="00E92259">
        <w:rPr>
          <w:rFonts w:asciiTheme="minorHAnsi" w:hAnsiTheme="minorHAnsi"/>
        </w:rPr>
        <w:tab/>
        <w:t>________________________________________</w:t>
      </w:r>
    </w:p>
    <w:p w14:paraId="09A0B9A3" w14:textId="77777777" w:rsidR="004F4DF4" w:rsidRPr="00E92259" w:rsidRDefault="004F4DF4" w:rsidP="004F4DF4">
      <w:pPr>
        <w:rPr>
          <w:rFonts w:asciiTheme="minorHAnsi" w:hAnsiTheme="minorHAnsi"/>
        </w:rPr>
      </w:pPr>
    </w:p>
    <w:p w14:paraId="75FE4581" w14:textId="77777777" w:rsidR="004F4DF4" w:rsidRPr="00E92259" w:rsidRDefault="004F4DF4" w:rsidP="004F4DF4">
      <w:pPr>
        <w:rPr>
          <w:rFonts w:asciiTheme="minorHAnsi" w:hAnsiTheme="minorHAnsi"/>
        </w:rPr>
      </w:pPr>
      <w:r w:rsidRPr="00E92259">
        <w:rPr>
          <w:rFonts w:asciiTheme="minorHAnsi" w:hAnsiTheme="minorHAnsi"/>
        </w:rPr>
        <w:tab/>
      </w:r>
      <w:r w:rsidRPr="00E92259">
        <w:rPr>
          <w:rFonts w:asciiTheme="minorHAnsi" w:hAnsiTheme="minorHAnsi"/>
        </w:rPr>
        <w:tab/>
      </w:r>
      <w:r w:rsidRPr="00E92259">
        <w:rPr>
          <w:rFonts w:asciiTheme="minorHAnsi" w:hAnsiTheme="minorHAnsi"/>
        </w:rPr>
        <w:tab/>
        <w:t>________________________________________</w:t>
      </w:r>
    </w:p>
    <w:p w14:paraId="36BD54E8" w14:textId="77777777" w:rsidR="004F4DF4" w:rsidRPr="00E92259" w:rsidRDefault="004F4DF4" w:rsidP="004F4DF4">
      <w:pPr>
        <w:rPr>
          <w:rFonts w:asciiTheme="minorHAnsi" w:hAnsiTheme="minorHAnsi"/>
        </w:rPr>
      </w:pPr>
    </w:p>
    <w:p w14:paraId="186F299E" w14:textId="0D75DF95" w:rsidR="004F4DF4" w:rsidRPr="00E92259" w:rsidRDefault="004F4DF4" w:rsidP="004F4DF4">
      <w:pPr>
        <w:rPr>
          <w:rFonts w:asciiTheme="minorHAnsi" w:hAnsiTheme="minorHAnsi"/>
        </w:rPr>
      </w:pPr>
      <w:r w:rsidRPr="00E92259">
        <w:rPr>
          <w:rFonts w:asciiTheme="minorHAnsi" w:hAnsiTheme="minorHAnsi"/>
        </w:rPr>
        <w:t xml:space="preserve">Phone: </w:t>
      </w:r>
      <w:r w:rsidRPr="00E92259">
        <w:rPr>
          <w:rFonts w:asciiTheme="minorHAnsi" w:hAnsiTheme="minorHAnsi"/>
        </w:rPr>
        <w:tab/>
      </w:r>
      <w:r w:rsidRPr="00E92259">
        <w:rPr>
          <w:rFonts w:asciiTheme="minorHAnsi" w:hAnsiTheme="minorHAnsi"/>
        </w:rPr>
        <w:tab/>
      </w:r>
      <w:r w:rsidR="003F50D4" w:rsidRPr="00E92259">
        <w:rPr>
          <w:rFonts w:asciiTheme="minorHAnsi" w:hAnsiTheme="minorHAnsi"/>
        </w:rPr>
        <w:tab/>
        <w:t>(_</w:t>
      </w:r>
      <w:r w:rsidRPr="00E92259">
        <w:rPr>
          <w:rFonts w:asciiTheme="minorHAnsi" w:hAnsiTheme="minorHAnsi"/>
        </w:rPr>
        <w:t>_______</w:t>
      </w:r>
      <w:r w:rsidR="003F50D4" w:rsidRPr="00E92259">
        <w:rPr>
          <w:rFonts w:asciiTheme="minorHAnsi" w:hAnsiTheme="minorHAnsi"/>
        </w:rPr>
        <w:t>_) _</w:t>
      </w:r>
      <w:r w:rsidRPr="00E92259">
        <w:rPr>
          <w:rFonts w:asciiTheme="minorHAnsi" w:hAnsiTheme="minorHAnsi"/>
        </w:rPr>
        <w:t>__________________________</w:t>
      </w:r>
    </w:p>
    <w:p w14:paraId="7B9C43FF" w14:textId="77777777" w:rsidR="004F4DF4" w:rsidRPr="00E92259" w:rsidRDefault="004F4DF4" w:rsidP="004F4DF4">
      <w:pPr>
        <w:rPr>
          <w:rFonts w:asciiTheme="minorHAnsi" w:hAnsiTheme="minorHAnsi"/>
        </w:rPr>
      </w:pPr>
    </w:p>
    <w:p w14:paraId="34E99748" w14:textId="77777777" w:rsidR="004F4DF4" w:rsidRPr="00E92259" w:rsidRDefault="004F4DF4" w:rsidP="004F4DF4">
      <w:pPr>
        <w:rPr>
          <w:rFonts w:asciiTheme="minorHAnsi" w:hAnsiTheme="minorHAnsi"/>
        </w:rPr>
      </w:pPr>
      <w:r w:rsidRPr="00E92259">
        <w:rPr>
          <w:rFonts w:asciiTheme="minorHAnsi" w:hAnsiTheme="minorHAnsi"/>
        </w:rPr>
        <w:t>E-mail:</w:t>
      </w:r>
      <w:r w:rsidRPr="00E92259">
        <w:rPr>
          <w:rFonts w:asciiTheme="minorHAnsi" w:hAnsiTheme="minorHAnsi"/>
        </w:rPr>
        <w:tab/>
      </w:r>
      <w:r w:rsidRPr="00E92259">
        <w:rPr>
          <w:rFonts w:asciiTheme="minorHAnsi" w:hAnsiTheme="minorHAnsi"/>
        </w:rPr>
        <w:tab/>
      </w:r>
      <w:r w:rsidRPr="00E92259">
        <w:rPr>
          <w:rFonts w:asciiTheme="minorHAnsi" w:hAnsiTheme="minorHAnsi"/>
        </w:rPr>
        <w:tab/>
        <w:t>________________________________________</w:t>
      </w:r>
    </w:p>
    <w:p w14:paraId="005D7290" w14:textId="77777777" w:rsidR="004F4DF4" w:rsidRPr="00E92259" w:rsidRDefault="004F4DF4" w:rsidP="004F4DF4">
      <w:pPr>
        <w:rPr>
          <w:rFonts w:asciiTheme="minorHAnsi" w:hAnsiTheme="minorHAnsi"/>
        </w:rPr>
      </w:pPr>
      <w:r w:rsidRPr="00E92259">
        <w:rPr>
          <w:rFonts w:asciiTheme="minorHAnsi" w:hAnsiTheme="minorHAnsi"/>
        </w:rPr>
        <w:tab/>
      </w:r>
    </w:p>
    <w:p w14:paraId="1C00A3C7" w14:textId="77777777" w:rsidR="004F4DF4" w:rsidRPr="00E92259" w:rsidRDefault="004F4DF4" w:rsidP="004F4DF4">
      <w:pPr>
        <w:rPr>
          <w:rFonts w:asciiTheme="minorHAnsi" w:hAnsiTheme="minorHAnsi"/>
        </w:rPr>
      </w:pPr>
    </w:p>
    <w:p w14:paraId="5F97DC3D" w14:textId="77777777" w:rsidR="004F4DF4" w:rsidRPr="00E92259" w:rsidRDefault="004F4DF4" w:rsidP="004F4DF4">
      <w:pPr>
        <w:rPr>
          <w:rFonts w:asciiTheme="minorHAnsi" w:hAnsiTheme="minorHAnsi"/>
        </w:rPr>
      </w:pPr>
      <w:r w:rsidRPr="00E92259">
        <w:rPr>
          <w:rFonts w:asciiTheme="minorHAnsi" w:hAnsiTheme="minorHAnsi"/>
        </w:rPr>
        <w:t>In consideration of the acceptance of this entry, we hereby waive and relieve any and all claims against USA Swimming, ASI, the host club, and officials.</w:t>
      </w:r>
    </w:p>
    <w:p w14:paraId="5FE8FB4E" w14:textId="77777777" w:rsidR="004F4DF4" w:rsidRPr="00E92259" w:rsidRDefault="004F4DF4" w:rsidP="004F4DF4">
      <w:pPr>
        <w:rPr>
          <w:rFonts w:asciiTheme="minorHAnsi" w:hAnsiTheme="minorHAnsi"/>
        </w:rPr>
      </w:pPr>
    </w:p>
    <w:p w14:paraId="07FDD5CD" w14:textId="77777777" w:rsidR="004F4DF4" w:rsidRPr="00E92259" w:rsidRDefault="004F4DF4" w:rsidP="004F4DF4">
      <w:pPr>
        <w:rPr>
          <w:rFonts w:asciiTheme="minorHAnsi" w:hAnsiTheme="minorHAnsi"/>
        </w:rPr>
      </w:pPr>
      <w:r w:rsidRPr="00E92259">
        <w:rPr>
          <w:rFonts w:asciiTheme="minorHAnsi" w:hAnsiTheme="minorHAnsi"/>
        </w:rPr>
        <w:t xml:space="preserve">Signature of coach or club representative:  </w:t>
      </w:r>
    </w:p>
    <w:p w14:paraId="2FFFD39E" w14:textId="77777777" w:rsidR="004F4DF4" w:rsidRPr="00E92259" w:rsidRDefault="004F4DF4" w:rsidP="004F4DF4">
      <w:pPr>
        <w:rPr>
          <w:rFonts w:asciiTheme="minorHAnsi" w:hAnsiTheme="minorHAnsi"/>
        </w:rPr>
      </w:pPr>
    </w:p>
    <w:p w14:paraId="04662C71" w14:textId="77777777" w:rsidR="004F4DF4" w:rsidRPr="00E92259" w:rsidRDefault="004F4DF4" w:rsidP="004F4DF4">
      <w:pPr>
        <w:rPr>
          <w:rFonts w:asciiTheme="minorHAnsi" w:hAnsiTheme="minorHAnsi"/>
        </w:rPr>
      </w:pPr>
      <w:r w:rsidRPr="00E92259">
        <w:rPr>
          <w:rFonts w:asciiTheme="minorHAnsi" w:hAnsiTheme="minorHAnsi"/>
        </w:rPr>
        <w:t>____________________________________________________________</w:t>
      </w:r>
    </w:p>
    <w:p w14:paraId="5EC3AEEF" w14:textId="77777777" w:rsidR="004F4DF4" w:rsidRPr="00E92259" w:rsidRDefault="004F4DF4" w:rsidP="004F4DF4">
      <w:pPr>
        <w:rPr>
          <w:rFonts w:asciiTheme="minorHAnsi" w:hAnsiTheme="minorHAnsi"/>
        </w:rPr>
      </w:pPr>
    </w:p>
    <w:p w14:paraId="141AF665" w14:textId="77777777" w:rsidR="004F4DF4" w:rsidRPr="00E92259" w:rsidRDefault="004F4DF4" w:rsidP="004F4DF4">
      <w:pPr>
        <w:rPr>
          <w:rFonts w:asciiTheme="minorHAnsi" w:hAnsiTheme="minorHAnsi"/>
        </w:rPr>
      </w:pPr>
      <w:r w:rsidRPr="00E92259">
        <w:rPr>
          <w:rFonts w:asciiTheme="minorHAnsi" w:hAnsiTheme="minorHAnsi"/>
        </w:rPr>
        <w:t>Please send entries to:</w:t>
      </w:r>
      <w:r w:rsidRPr="00E92259">
        <w:rPr>
          <w:rFonts w:asciiTheme="minorHAnsi" w:hAnsiTheme="minorHAnsi"/>
        </w:rPr>
        <w:tab/>
        <w:t>RAC AquaHawgs</w:t>
      </w:r>
    </w:p>
    <w:p w14:paraId="696B45EC" w14:textId="77777777" w:rsidR="004F4DF4" w:rsidRPr="00E92259" w:rsidRDefault="004F4DF4" w:rsidP="004F4DF4">
      <w:pPr>
        <w:rPr>
          <w:rFonts w:asciiTheme="minorHAnsi" w:hAnsiTheme="minorHAnsi"/>
        </w:rPr>
      </w:pPr>
      <w:r w:rsidRPr="00E92259">
        <w:rPr>
          <w:rFonts w:asciiTheme="minorHAnsi" w:hAnsiTheme="minorHAnsi"/>
        </w:rPr>
        <w:tab/>
      </w:r>
      <w:r w:rsidRPr="00E92259">
        <w:rPr>
          <w:rFonts w:asciiTheme="minorHAnsi" w:hAnsiTheme="minorHAnsi"/>
        </w:rPr>
        <w:tab/>
      </w:r>
      <w:r w:rsidRPr="00E92259">
        <w:rPr>
          <w:rFonts w:asciiTheme="minorHAnsi" w:hAnsiTheme="minorHAnsi"/>
        </w:rPr>
        <w:tab/>
        <w:t>C/o John Moseley</w:t>
      </w:r>
    </w:p>
    <w:p w14:paraId="536668A4" w14:textId="77777777" w:rsidR="004F4DF4" w:rsidRPr="00E92259" w:rsidRDefault="004F4DF4" w:rsidP="004F4DF4">
      <w:pPr>
        <w:pStyle w:val="Default"/>
        <w:ind w:left="1440" w:firstLine="720"/>
        <w:rPr>
          <w:rFonts w:asciiTheme="minorHAnsi" w:hAnsiTheme="minorHAnsi"/>
          <w:sz w:val="20"/>
          <w:szCs w:val="20"/>
        </w:rPr>
      </w:pPr>
      <w:r w:rsidRPr="00E92259">
        <w:rPr>
          <w:rFonts w:asciiTheme="minorHAnsi" w:hAnsiTheme="minorHAnsi"/>
          <w:sz w:val="20"/>
          <w:szCs w:val="20"/>
        </w:rPr>
        <w:t>PO Box 7062</w:t>
      </w:r>
    </w:p>
    <w:p w14:paraId="1AC949BA" w14:textId="77777777" w:rsidR="004F4DF4" w:rsidRPr="00E92259" w:rsidRDefault="004F4DF4" w:rsidP="004F4DF4">
      <w:pPr>
        <w:pStyle w:val="Default"/>
        <w:ind w:left="1440" w:firstLine="720"/>
        <w:rPr>
          <w:rFonts w:asciiTheme="minorHAnsi" w:hAnsiTheme="minorHAnsi"/>
          <w:sz w:val="20"/>
          <w:szCs w:val="20"/>
        </w:rPr>
      </w:pPr>
      <w:r w:rsidRPr="00E92259">
        <w:rPr>
          <w:rFonts w:asciiTheme="minorHAnsi" w:hAnsiTheme="minorHAnsi"/>
          <w:sz w:val="20"/>
          <w:szCs w:val="20"/>
        </w:rPr>
        <w:t xml:space="preserve">Springdale, AR 72766 </w:t>
      </w:r>
    </w:p>
    <w:p w14:paraId="371E187F" w14:textId="77777777" w:rsidR="004F4DF4" w:rsidRPr="00E92259" w:rsidRDefault="004F4DF4" w:rsidP="004F4DF4">
      <w:pPr>
        <w:rPr>
          <w:rFonts w:asciiTheme="minorHAnsi" w:hAnsiTheme="minorHAnsi"/>
        </w:rPr>
      </w:pPr>
      <w:r w:rsidRPr="00E92259">
        <w:rPr>
          <w:rFonts w:asciiTheme="minorHAnsi" w:hAnsiTheme="minorHAnsi"/>
        </w:rPr>
        <w:tab/>
      </w:r>
      <w:r w:rsidRPr="00E92259">
        <w:rPr>
          <w:rFonts w:asciiTheme="minorHAnsi" w:hAnsiTheme="minorHAnsi"/>
        </w:rPr>
        <w:tab/>
      </w:r>
      <w:r w:rsidRPr="00E92259">
        <w:rPr>
          <w:rFonts w:asciiTheme="minorHAnsi" w:hAnsiTheme="minorHAnsi"/>
        </w:rPr>
        <w:tab/>
        <w:t>(713) 515-6487</w:t>
      </w:r>
    </w:p>
    <w:p w14:paraId="189E9542" w14:textId="77777777" w:rsidR="004F4DF4" w:rsidRPr="001C1F4F" w:rsidRDefault="004F4DF4" w:rsidP="004F4DF4">
      <w:pPr>
        <w:rPr>
          <w:rFonts w:asciiTheme="minorHAnsi" w:hAnsiTheme="minorHAnsi"/>
          <w:b/>
        </w:rPr>
      </w:pPr>
      <w:r w:rsidRPr="00E92259">
        <w:rPr>
          <w:rFonts w:asciiTheme="minorHAnsi" w:hAnsiTheme="minorHAnsi"/>
        </w:rPr>
        <w:tab/>
      </w:r>
      <w:r w:rsidRPr="00E92259">
        <w:rPr>
          <w:rFonts w:asciiTheme="minorHAnsi" w:hAnsiTheme="minorHAnsi"/>
        </w:rPr>
        <w:tab/>
      </w:r>
      <w:r w:rsidRPr="00E92259">
        <w:rPr>
          <w:rFonts w:asciiTheme="minorHAnsi" w:hAnsiTheme="minorHAnsi"/>
        </w:rPr>
        <w:tab/>
      </w:r>
      <w:r w:rsidRPr="00E92259">
        <w:rPr>
          <w:rFonts w:asciiTheme="minorHAnsi" w:hAnsiTheme="minorHAnsi"/>
          <w:b/>
        </w:rPr>
        <w:t>John@AquaHawgs.org</w:t>
      </w:r>
    </w:p>
    <w:p w14:paraId="16D0C5A4" w14:textId="77777777" w:rsidR="002C5260" w:rsidRPr="00BE7C00" w:rsidRDefault="002C5260" w:rsidP="002C5260">
      <w:pPr>
        <w:rPr>
          <w:rFonts w:asciiTheme="minorHAnsi" w:hAnsiTheme="minorHAnsi"/>
        </w:rPr>
      </w:pPr>
    </w:p>
    <w:sectPr w:rsidR="002C5260" w:rsidRPr="00BE7C0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246C9" w14:textId="77777777" w:rsidR="002A796A" w:rsidRDefault="002A796A" w:rsidP="00091FA3">
      <w:r>
        <w:separator/>
      </w:r>
    </w:p>
  </w:endnote>
  <w:endnote w:type="continuationSeparator" w:id="0">
    <w:p w14:paraId="6EA68CEE" w14:textId="77777777" w:rsidR="002A796A" w:rsidRDefault="002A796A" w:rsidP="0009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97280" w14:textId="77777777" w:rsidR="002A796A" w:rsidRDefault="002A796A" w:rsidP="00091FA3">
      <w:r>
        <w:separator/>
      </w:r>
    </w:p>
  </w:footnote>
  <w:footnote w:type="continuationSeparator" w:id="0">
    <w:p w14:paraId="720C3393" w14:textId="77777777" w:rsidR="002A796A" w:rsidRDefault="002A796A" w:rsidP="00091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E7966" w14:textId="77777777" w:rsidR="00091FA3" w:rsidRDefault="00091FA3" w:rsidP="00091FA3">
    <w:pPr>
      <w:pStyle w:val="Header"/>
      <w:jc w:val="center"/>
    </w:pPr>
    <w:r w:rsidRPr="0031057C">
      <w:rPr>
        <w:rFonts w:ascii="Arial" w:hAnsi="Arial" w:cs="Arial"/>
        <w:noProof/>
        <w:color w:val="333333"/>
        <w:sz w:val="18"/>
        <w:szCs w:val="18"/>
      </w:rPr>
      <w:drawing>
        <wp:inline distT="0" distB="0" distL="0" distR="0" wp14:anchorId="095C6578" wp14:editId="38AD6A56">
          <wp:extent cx="2009775" cy="1009650"/>
          <wp:effectExtent l="0" t="0" r="9525" b="0"/>
          <wp:docPr id="2" name="Picture 2" descr="http://www.teamunify.com/arracah/_images/teamlogo_803_14042207166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eamunify.com/arracah/_images/teamlogo_803_140422071662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10096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C00"/>
    <w:rsid w:val="00003A99"/>
    <w:rsid w:val="00071979"/>
    <w:rsid w:val="00091FA3"/>
    <w:rsid w:val="000E7B9C"/>
    <w:rsid w:val="00213C5B"/>
    <w:rsid w:val="00247D3F"/>
    <w:rsid w:val="002A04A0"/>
    <w:rsid w:val="002A19A5"/>
    <w:rsid w:val="002A796A"/>
    <w:rsid w:val="002C5260"/>
    <w:rsid w:val="002F070A"/>
    <w:rsid w:val="003028EC"/>
    <w:rsid w:val="00323B50"/>
    <w:rsid w:val="003613FA"/>
    <w:rsid w:val="003B4AC4"/>
    <w:rsid w:val="003F50D4"/>
    <w:rsid w:val="00406ECC"/>
    <w:rsid w:val="00444E45"/>
    <w:rsid w:val="004F4DF4"/>
    <w:rsid w:val="00587717"/>
    <w:rsid w:val="00595DB1"/>
    <w:rsid w:val="005F3B0A"/>
    <w:rsid w:val="006555EA"/>
    <w:rsid w:val="00755226"/>
    <w:rsid w:val="00760FE0"/>
    <w:rsid w:val="007D0E12"/>
    <w:rsid w:val="007D2D71"/>
    <w:rsid w:val="00876356"/>
    <w:rsid w:val="008973CB"/>
    <w:rsid w:val="00A24070"/>
    <w:rsid w:val="00A306F8"/>
    <w:rsid w:val="00A46C58"/>
    <w:rsid w:val="00A86CB5"/>
    <w:rsid w:val="00AD02D8"/>
    <w:rsid w:val="00B9785D"/>
    <w:rsid w:val="00BA1E83"/>
    <w:rsid w:val="00BD00B7"/>
    <w:rsid w:val="00BE7C00"/>
    <w:rsid w:val="00C01F53"/>
    <w:rsid w:val="00C239B1"/>
    <w:rsid w:val="00CA67B0"/>
    <w:rsid w:val="00CE50DD"/>
    <w:rsid w:val="00D52162"/>
    <w:rsid w:val="00D820F6"/>
    <w:rsid w:val="00D82DFE"/>
    <w:rsid w:val="00E25907"/>
    <w:rsid w:val="00E41E75"/>
    <w:rsid w:val="00EA3C5C"/>
    <w:rsid w:val="00EA6871"/>
    <w:rsid w:val="00F44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EF007"/>
  <w15:chartTrackingRefBased/>
  <w15:docId w15:val="{6B164ED9-CFAA-49B9-AB49-38DFA001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E7C00"/>
    <w:pPr>
      <w:autoSpaceDE w:val="0"/>
      <w:autoSpaceDN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BE7C00"/>
    <w:pPr>
      <w:autoSpaceDE/>
      <w:autoSpaceDN/>
    </w:pPr>
    <w:rPr>
      <w:sz w:val="24"/>
    </w:rPr>
  </w:style>
  <w:style w:type="character" w:customStyle="1" w:styleId="SubtitleChar">
    <w:name w:val="Subtitle Char"/>
    <w:basedOn w:val="DefaultParagraphFont"/>
    <w:link w:val="Subtitle"/>
    <w:rsid w:val="00BE7C00"/>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091FA3"/>
    <w:pPr>
      <w:tabs>
        <w:tab w:val="center" w:pos="4680"/>
        <w:tab w:val="right" w:pos="9360"/>
      </w:tabs>
    </w:pPr>
  </w:style>
  <w:style w:type="character" w:customStyle="1" w:styleId="HeaderChar">
    <w:name w:val="Header Char"/>
    <w:basedOn w:val="DefaultParagraphFont"/>
    <w:link w:val="Header"/>
    <w:uiPriority w:val="99"/>
    <w:rsid w:val="00091FA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91FA3"/>
    <w:pPr>
      <w:tabs>
        <w:tab w:val="center" w:pos="4680"/>
        <w:tab w:val="right" w:pos="9360"/>
      </w:tabs>
    </w:pPr>
  </w:style>
  <w:style w:type="character" w:customStyle="1" w:styleId="FooterChar">
    <w:name w:val="Footer Char"/>
    <w:basedOn w:val="DefaultParagraphFont"/>
    <w:link w:val="Footer"/>
    <w:uiPriority w:val="99"/>
    <w:rsid w:val="00091FA3"/>
    <w:rPr>
      <w:rFonts w:ascii="Times New Roman" w:eastAsia="Times New Roman" w:hAnsi="Times New Roman" w:cs="Times New Roman"/>
      <w:sz w:val="20"/>
      <w:szCs w:val="20"/>
    </w:rPr>
  </w:style>
  <w:style w:type="paragraph" w:customStyle="1" w:styleId="Default">
    <w:name w:val="Default"/>
    <w:rsid w:val="004F4DF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A67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7B0"/>
    <w:rPr>
      <w:rFonts w:ascii="Segoe UI" w:eastAsia="Times New Roman" w:hAnsi="Segoe UI" w:cs="Segoe UI"/>
      <w:sz w:val="18"/>
      <w:szCs w:val="18"/>
    </w:rPr>
  </w:style>
  <w:style w:type="character" w:styleId="Hyperlink">
    <w:name w:val="Hyperlink"/>
    <w:basedOn w:val="DefaultParagraphFont"/>
    <w:uiPriority w:val="99"/>
    <w:unhideWhenUsed/>
    <w:rsid w:val="00444E45"/>
    <w:rPr>
      <w:color w:val="0563C1" w:themeColor="hyperlink"/>
      <w:u w:val="single"/>
    </w:rPr>
  </w:style>
  <w:style w:type="character" w:styleId="UnresolvedMention">
    <w:name w:val="Unresolved Mention"/>
    <w:basedOn w:val="DefaultParagraphFont"/>
    <w:uiPriority w:val="99"/>
    <w:semiHidden/>
    <w:unhideWhenUsed/>
    <w:rsid w:val="00444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7751">
      <w:bodyDiv w:val="1"/>
      <w:marLeft w:val="0"/>
      <w:marRight w:val="0"/>
      <w:marTop w:val="0"/>
      <w:marBottom w:val="0"/>
      <w:divBdr>
        <w:top w:val="none" w:sz="0" w:space="0" w:color="auto"/>
        <w:left w:val="none" w:sz="0" w:space="0" w:color="auto"/>
        <w:bottom w:val="none" w:sz="0" w:space="0" w:color="auto"/>
        <w:right w:val="none" w:sz="0" w:space="0" w:color="auto"/>
      </w:divBdr>
    </w:div>
    <w:div w:id="165681459">
      <w:bodyDiv w:val="1"/>
      <w:marLeft w:val="0"/>
      <w:marRight w:val="0"/>
      <w:marTop w:val="0"/>
      <w:marBottom w:val="0"/>
      <w:divBdr>
        <w:top w:val="none" w:sz="0" w:space="0" w:color="auto"/>
        <w:left w:val="none" w:sz="0" w:space="0" w:color="auto"/>
        <w:bottom w:val="none" w:sz="0" w:space="0" w:color="auto"/>
        <w:right w:val="none" w:sz="0" w:space="0" w:color="auto"/>
      </w:divBdr>
    </w:div>
    <w:div w:id="158171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sms.org/admin/lmschb/waiver.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1906</Words>
  <Characters>10868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Hanks</dc:creator>
  <cp:keywords/>
  <dc:description/>
  <cp:lastModifiedBy>John Moseley</cp:lastModifiedBy>
  <cp:revision>2</cp:revision>
  <cp:lastPrinted>2019-09-27T16:01:00Z</cp:lastPrinted>
  <dcterms:created xsi:type="dcterms:W3CDTF">2019-10-30T19:23:00Z</dcterms:created>
  <dcterms:modified xsi:type="dcterms:W3CDTF">2019-10-30T19:23:00Z</dcterms:modified>
</cp:coreProperties>
</file>