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289" w14:textId="77777777" w:rsidR="001C48D6" w:rsidRDefault="00D1379E">
      <w:pPr>
        <w:jc w:val="center"/>
        <w:rPr>
          <w:rFonts w:hint="eastAsia"/>
        </w:rPr>
      </w:pPr>
      <w:r>
        <w:object w:dxaOrig="1045" w:dyaOrig="751" w14:anchorId="2671CD5C">
          <v:shape id="ole_rId2" o:spid="_x0000_i1025" style="width:92.25pt;height:66pt" coordsize="" o:spt="100" adj="0,,0" path="" stroked="f">
            <v:stroke joinstyle="miter"/>
            <v:imagedata r:id="rId5" o:title=""/>
            <v:formulas/>
            <v:path o:connecttype="segments"/>
          </v:shape>
          <o:OLEObject Type="Embed" ProgID="StaticMetafile" ShapeID="ole_rId2" DrawAspect="Content" ObjectID="_1630921616" r:id="rId6"/>
        </w:object>
      </w:r>
      <w:r>
        <w:object w:dxaOrig="729" w:dyaOrig="729" w14:anchorId="76DFFFEF">
          <v:shape id="ole_rId4" o:spid="_x0000_i1026" style="width:64.5pt;height:64.5pt" coordsize="" o:spt="100" adj="0,,0" path="" stroked="f">
            <v:stroke joinstyle="miter"/>
            <v:imagedata r:id="rId7" o:title=""/>
            <v:formulas/>
            <v:path o:connecttype="segments"/>
          </v:shape>
          <o:OLEObject Type="Embed" ProgID="StaticMetafile" ShapeID="ole_rId4" DrawAspect="Content" ObjectID="_1630921617" r:id="rId8"/>
        </w:object>
      </w:r>
    </w:p>
    <w:p w14:paraId="307E914F" w14:textId="77777777" w:rsidR="001C48D6" w:rsidRDefault="001C48D6">
      <w:pPr>
        <w:jc w:val="center"/>
        <w:rPr>
          <w:rFonts w:ascii="Comic Sans MS" w:eastAsia="Comic Sans MS" w:hAnsi="Comic Sans MS" w:cs="Comic Sans MS"/>
          <w:b/>
          <w:sz w:val="28"/>
          <w:highlight w:val="white"/>
        </w:rPr>
      </w:pPr>
    </w:p>
    <w:p w14:paraId="02995EBE" w14:textId="77777777" w:rsidR="001C48D6" w:rsidRPr="00D1379E" w:rsidRDefault="00D1379E">
      <w:pPr>
        <w:jc w:val="center"/>
        <w:rPr>
          <w:rFonts w:hint="eastAsia"/>
          <w:sz w:val="28"/>
          <w:szCs w:val="28"/>
        </w:rPr>
      </w:pPr>
      <w:r w:rsidRPr="00D1379E">
        <w:rPr>
          <w:rFonts w:ascii="Comic Sans MS" w:eastAsia="Comic Sans MS" w:hAnsi="Comic Sans MS" w:cs="Comic Sans MS"/>
          <w:b/>
          <w:sz w:val="28"/>
          <w:szCs w:val="28"/>
          <w:shd w:val="clear" w:color="auto" w:fill="FFFFFF"/>
        </w:rPr>
        <w:t xml:space="preserve">2019 47th Annual Leatherstocking </w:t>
      </w:r>
    </w:p>
    <w:p w14:paraId="263E0742" w14:textId="39E751B5" w:rsidR="005724DB" w:rsidRDefault="00D1379E" w:rsidP="00D1379E">
      <w:pPr>
        <w:jc w:val="center"/>
        <w:rPr>
          <w:rFonts w:ascii="Comic Sans MS" w:eastAsia="Comic Sans MS" w:hAnsi="Comic Sans MS" w:cs="Comic Sans MS"/>
          <w:b/>
          <w:sz w:val="28"/>
          <w:szCs w:val="28"/>
          <w:shd w:val="clear" w:color="auto" w:fill="FFFFFF"/>
        </w:rPr>
      </w:pPr>
      <w:r w:rsidRPr="00D1379E">
        <w:rPr>
          <w:rFonts w:ascii="Comic Sans MS" w:eastAsia="Comic Sans MS" w:hAnsi="Comic Sans MS" w:cs="Comic Sans MS"/>
          <w:b/>
          <w:sz w:val="28"/>
          <w:szCs w:val="28"/>
          <w:shd w:val="clear" w:color="auto" w:fill="FFFFFF"/>
        </w:rPr>
        <w:t xml:space="preserve"> Masters Swim Meet</w:t>
      </w:r>
      <w:r w:rsidR="002361C2" w:rsidRPr="00D1379E">
        <w:rPr>
          <w:rFonts w:ascii="Comic Sans MS" w:eastAsia="Comic Sans MS" w:hAnsi="Comic Sans MS" w:cs="Comic Sans MS"/>
          <w:b/>
          <w:sz w:val="28"/>
          <w:szCs w:val="28"/>
          <w:shd w:val="clear" w:color="auto" w:fill="FFFFFF"/>
        </w:rPr>
        <w:t xml:space="preserve"> at Hartwick College</w:t>
      </w:r>
      <w:r w:rsidR="005724DB" w:rsidRPr="00D1379E">
        <w:rPr>
          <w:rFonts w:ascii="Comic Sans MS" w:eastAsia="Comic Sans MS" w:hAnsi="Comic Sans MS" w:cs="Comic Sans MS"/>
          <w:b/>
          <w:sz w:val="28"/>
          <w:szCs w:val="28"/>
          <w:shd w:val="clear" w:color="auto" w:fill="FFFFFF"/>
        </w:rPr>
        <w:t xml:space="preserve"> in </w:t>
      </w:r>
      <w:r w:rsidR="002361C2" w:rsidRPr="00D1379E">
        <w:rPr>
          <w:rFonts w:ascii="Comic Sans MS" w:eastAsia="Comic Sans MS" w:hAnsi="Comic Sans MS" w:cs="Comic Sans MS"/>
          <w:b/>
          <w:sz w:val="28"/>
          <w:szCs w:val="28"/>
          <w:shd w:val="clear" w:color="auto" w:fill="FFFFFF"/>
        </w:rPr>
        <w:t>Oneonta, New York</w:t>
      </w:r>
    </w:p>
    <w:p w14:paraId="7A366A09" w14:textId="77777777" w:rsidR="00D1379E" w:rsidRPr="00D1379E" w:rsidRDefault="00D1379E" w:rsidP="00D1379E">
      <w:pPr>
        <w:jc w:val="center"/>
        <w:rPr>
          <w:rFonts w:ascii="Comic Sans MS" w:eastAsia="Comic Sans MS" w:hAnsi="Comic Sans MS" w:cs="Comic Sans MS"/>
          <w:b/>
          <w:sz w:val="28"/>
          <w:szCs w:val="28"/>
          <w:shd w:val="clear" w:color="auto" w:fill="FFFFFF"/>
        </w:rPr>
      </w:pPr>
    </w:p>
    <w:p w14:paraId="7AAA7E7A" w14:textId="1552D83B" w:rsidR="001C48D6" w:rsidRDefault="00D1379E" w:rsidP="005724DB">
      <w:pPr>
        <w:jc w:val="center"/>
        <w:rPr>
          <w:rFonts w:hint="eastAsia"/>
        </w:rPr>
      </w:pPr>
      <w:r>
        <w:rPr>
          <w:rFonts w:ascii="Comic Sans MS" w:eastAsia="Comic Sans MS" w:hAnsi="Comic Sans MS" w:cs="Comic Sans MS"/>
          <w:sz w:val="28"/>
          <w:shd w:val="clear" w:color="auto" w:fill="FFFFFF"/>
        </w:rPr>
        <w:t>Sunday, October 27, 2019</w:t>
      </w:r>
    </w:p>
    <w:p w14:paraId="79C2F98A" w14:textId="77777777" w:rsidR="001C48D6" w:rsidRDefault="00D1379E" w:rsidP="00572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28"/>
          <w:highlight w:val="white"/>
        </w:rPr>
      </w:pPr>
      <w:r>
        <w:rPr>
          <w:rFonts w:ascii="Comic Sans MS" w:eastAsia="Comic Sans MS" w:hAnsi="Comic Sans MS" w:cs="Comic Sans MS"/>
          <w:sz w:val="28"/>
          <w:shd w:val="clear" w:color="auto" w:fill="FFFFFF"/>
        </w:rPr>
        <w:t>Warm-up at 9:00 AM.  Meet starts at 10:00 AM</w:t>
      </w:r>
      <w:r>
        <w:rPr>
          <w:rFonts w:ascii="Times New Roman" w:eastAsia="Times New Roman" w:hAnsi="Times New Roman" w:cs="Times New Roman"/>
          <w:sz w:val="28"/>
          <w:shd w:val="clear" w:color="auto" w:fill="FFFFFF"/>
        </w:rPr>
        <w:t>.</w:t>
      </w:r>
    </w:p>
    <w:p w14:paraId="47EC20A3" w14:textId="77777777" w:rsidR="001C48D6" w:rsidRDefault="001C48D6">
      <w:pPr>
        <w:jc w:val="center"/>
        <w:rPr>
          <w:rFonts w:ascii="Broadway" w:eastAsia="Broadway" w:hAnsi="Broadway" w:cs="Broadway"/>
          <w:sz w:val="18"/>
          <w:shd w:val="clear" w:color="auto" w:fill="FFFFFF"/>
        </w:rPr>
      </w:pPr>
    </w:p>
    <w:p w14:paraId="48ACF0A5" w14:textId="77777777" w:rsidR="001C48D6" w:rsidRPr="005724DB" w:rsidRDefault="00D1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eastAsia="Times New Roman" w:hAnsi="Comic Sans MS" w:cs="Times New Roman"/>
          <w:highlight w:val="white"/>
        </w:rPr>
      </w:pPr>
      <w:r w:rsidRPr="005724DB">
        <w:rPr>
          <w:rFonts w:ascii="Comic Sans MS" w:eastAsia="Tahoma" w:hAnsi="Comic Sans MS" w:cs="Tahoma"/>
          <w:shd w:val="clear" w:color="auto" w:fill="FFFFFF"/>
        </w:rPr>
        <w:t xml:space="preserve">Hosted by: </w:t>
      </w:r>
      <w:r w:rsidRPr="005724DB">
        <w:rPr>
          <w:rFonts w:ascii="Comic Sans MS" w:eastAsia="Times New Roman" w:hAnsi="Comic Sans MS" w:cs="Times New Roman"/>
          <w:shd w:val="clear" w:color="auto" w:fill="FFFFFF"/>
        </w:rPr>
        <w:t>Hartwick College &amp; the Hartwick College Swimming and Diving Team</w:t>
      </w:r>
    </w:p>
    <w:p w14:paraId="58D23EDF" w14:textId="77777777" w:rsidR="001C48D6" w:rsidRDefault="001C48D6">
      <w:pPr>
        <w:tabs>
          <w:tab w:val="left" w:pos="3420"/>
          <w:tab w:val="left" w:pos="9720"/>
        </w:tabs>
        <w:jc w:val="both"/>
        <w:rPr>
          <w:rFonts w:ascii="Tahoma" w:eastAsia="Tahoma" w:hAnsi="Tahoma" w:cs="Tahoma"/>
          <w:sz w:val="20"/>
          <w:shd w:val="clear" w:color="auto" w:fill="FFFFFF"/>
        </w:rPr>
      </w:pPr>
    </w:p>
    <w:p w14:paraId="14C2C8D5" w14:textId="5EDDF2A3" w:rsidR="001C48D6" w:rsidRDefault="00D1379E">
      <w:pPr>
        <w:tabs>
          <w:tab w:val="left" w:pos="3420"/>
          <w:tab w:val="left" w:pos="9720"/>
        </w:tabs>
        <w:jc w:val="center"/>
        <w:rPr>
          <w:rFonts w:ascii="Tahoma" w:eastAsia="Tahoma" w:hAnsi="Tahoma" w:cs="Tahoma"/>
          <w:b/>
          <w:shd w:val="clear" w:color="auto" w:fill="FFFFFF"/>
        </w:rPr>
      </w:pPr>
      <w:r>
        <w:rPr>
          <w:rFonts w:ascii="Tahoma" w:eastAsia="Tahoma" w:hAnsi="Tahoma" w:cs="Tahoma"/>
          <w:b/>
          <w:shd w:val="clear" w:color="auto" w:fill="FFFFFF"/>
        </w:rPr>
        <w:t>SAVE TIME, SAVE PAPER, AVOID ERRORS:  REGISTER ONLINE AT</w:t>
      </w:r>
    </w:p>
    <w:p w14:paraId="03B22F8F" w14:textId="7667CA79" w:rsidR="0044781A" w:rsidRDefault="0044781A">
      <w:pPr>
        <w:tabs>
          <w:tab w:val="left" w:pos="3420"/>
          <w:tab w:val="left" w:pos="9720"/>
        </w:tabs>
        <w:jc w:val="center"/>
        <w:rPr>
          <w:rFonts w:ascii="Tahoma" w:eastAsia="Tahoma" w:hAnsi="Tahoma" w:cs="Tahoma"/>
          <w:b/>
          <w:highlight w:val="white"/>
        </w:rPr>
      </w:pPr>
      <w:hyperlink r:id="rId9" w:history="1">
        <w:r>
          <w:rPr>
            <w:rStyle w:val="Hyperlink"/>
          </w:rPr>
          <w:t>https://www.clubassistant.com/club/meet_information.cfm?c=1538&amp;smid=12610</w:t>
        </w:r>
      </w:hyperlink>
    </w:p>
    <w:p w14:paraId="6BC198FD" w14:textId="77777777" w:rsidR="001C48D6" w:rsidRDefault="001C48D6">
      <w:pPr>
        <w:rPr>
          <w:rFonts w:eastAsia="Liberation Serif" w:cs="Liberation Serif"/>
          <w:sz w:val="20"/>
          <w:shd w:val="clear" w:color="auto" w:fill="FFFFFF"/>
        </w:rPr>
      </w:pPr>
    </w:p>
    <w:p w14:paraId="7D170C61" w14:textId="4A3B5E9C" w:rsidR="001C48D6" w:rsidRDefault="00D1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0"/>
          <w:shd w:val="clear" w:color="auto" w:fill="FFFFFF"/>
        </w:rPr>
      </w:pPr>
      <w:r>
        <w:rPr>
          <w:rFonts w:ascii="Tahoma" w:eastAsia="Tahoma" w:hAnsi="Tahoma" w:cs="Tahoma"/>
          <w:b/>
          <w:shd w:val="clear" w:color="auto" w:fill="FFFFFF"/>
        </w:rPr>
        <w:t>Location</w:t>
      </w:r>
      <w:r>
        <w:rPr>
          <w:rFonts w:ascii="Tahoma" w:eastAsia="Tahoma" w:hAnsi="Tahoma" w:cs="Tahoma"/>
          <w:shd w:val="clear" w:color="auto" w:fill="FFFFFF"/>
        </w:rPr>
        <w:t xml:space="preserve">: </w:t>
      </w:r>
      <w:r>
        <w:rPr>
          <w:rFonts w:ascii="Tahoma" w:eastAsia="Tahoma" w:hAnsi="Tahoma" w:cs="Tahoma"/>
          <w:sz w:val="20"/>
          <w:shd w:val="clear" w:color="auto" w:fill="FFFFFF"/>
        </w:rPr>
        <w:t xml:space="preserve">Moyer Pool - Binder PE Center at Hartwick College, Oneonta NY.  25 Yard Pool, 8 lanes.  The length of the competition course </w:t>
      </w:r>
      <w:proofErr w:type="gramStart"/>
      <w:r>
        <w:rPr>
          <w:rFonts w:ascii="Tahoma" w:eastAsia="Tahoma" w:hAnsi="Tahoma" w:cs="Tahoma"/>
          <w:sz w:val="20"/>
          <w:shd w:val="clear" w:color="auto" w:fill="FFFFFF"/>
        </w:rPr>
        <w:t>is in compliance</w:t>
      </w:r>
      <w:proofErr w:type="gramEnd"/>
      <w:r>
        <w:rPr>
          <w:rFonts w:ascii="Tahoma" w:eastAsia="Tahoma" w:hAnsi="Tahoma" w:cs="Tahoma"/>
          <w:sz w:val="20"/>
          <w:shd w:val="clear" w:color="auto" w:fill="FFFFFF"/>
        </w:rPr>
        <w:t xml:space="preserve"> without a bulkhead and on file with USMS in accordance with articles 105.1.7 and 107.2.1.</w:t>
      </w:r>
      <w:r w:rsidR="005724DB">
        <w:rPr>
          <w:rFonts w:ascii="Tahoma" w:eastAsia="Tahoma" w:hAnsi="Tahoma" w:cs="Tahoma"/>
          <w:sz w:val="20"/>
          <w:shd w:val="clear" w:color="auto" w:fill="FFFFFF"/>
        </w:rPr>
        <w:t xml:space="preserve"> </w:t>
      </w:r>
    </w:p>
    <w:p w14:paraId="46B10DC7" w14:textId="116A74A5" w:rsidR="002361C2" w:rsidRDefault="00236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0"/>
          <w:shd w:val="clear" w:color="auto" w:fill="FFFFFF"/>
        </w:rPr>
      </w:pPr>
    </w:p>
    <w:p w14:paraId="3C09A041" w14:textId="356D08F7" w:rsidR="002361C2" w:rsidRDefault="002361C2" w:rsidP="005724DB">
      <w:pPr>
        <w:tabs>
          <w:tab w:val="left" w:pos="3420"/>
          <w:tab w:val="left" w:pos="9720"/>
        </w:tabs>
        <w:rPr>
          <w:rFonts w:hint="eastAsia"/>
        </w:rPr>
      </w:pPr>
      <w:r w:rsidRPr="005724DB">
        <w:rPr>
          <w:rFonts w:ascii="Tahoma" w:eastAsia="Tahoma" w:hAnsi="Tahoma" w:cs="Tahoma"/>
          <w:b/>
          <w:bCs/>
          <w:shd w:val="clear" w:color="auto" w:fill="FFFFFF"/>
        </w:rPr>
        <w:t>Sanction</w:t>
      </w:r>
      <w:r>
        <w:rPr>
          <w:rFonts w:ascii="Tahoma" w:eastAsia="Tahoma" w:hAnsi="Tahoma" w:cs="Tahoma"/>
          <w:sz w:val="20"/>
          <w:shd w:val="clear" w:color="auto" w:fill="FFFFFF"/>
        </w:rPr>
        <w:t>: Adirondack LMSC for United States Masters Swimming, Sanction #</w:t>
      </w:r>
      <w:r w:rsidR="005724DB">
        <w:rPr>
          <w:rFonts w:ascii="Tahoma" w:eastAsia="Tahoma" w:hAnsi="Tahoma" w:cs="Tahoma"/>
          <w:sz w:val="20"/>
          <w:shd w:val="clear" w:color="auto" w:fill="FFFFFF"/>
        </w:rPr>
        <w:t xml:space="preserve">039-S004. </w:t>
      </w:r>
    </w:p>
    <w:p w14:paraId="7842E9C9" w14:textId="77777777" w:rsidR="001C48D6" w:rsidRDefault="001C48D6">
      <w:pPr>
        <w:tabs>
          <w:tab w:val="left" w:pos="3420"/>
          <w:tab w:val="left" w:pos="9720"/>
        </w:tabs>
        <w:jc w:val="both"/>
        <w:rPr>
          <w:rFonts w:ascii="Tahoma" w:eastAsia="Tahoma" w:hAnsi="Tahoma" w:cs="Tahoma"/>
          <w:sz w:val="20"/>
          <w:shd w:val="clear" w:color="auto" w:fill="FFFFFF"/>
        </w:rPr>
      </w:pPr>
    </w:p>
    <w:p w14:paraId="3A0FAA4C" w14:textId="77777777" w:rsidR="001C48D6" w:rsidRDefault="00D1379E">
      <w:pPr>
        <w:rPr>
          <w:rFonts w:ascii="Times New Roman" w:eastAsia="Times New Roman" w:hAnsi="Times New Roman" w:cs="Times New Roman"/>
          <w:highlight w:val="white"/>
        </w:rPr>
      </w:pPr>
      <w:r>
        <w:rPr>
          <w:rFonts w:ascii="Tahoma" w:eastAsia="Tahoma" w:hAnsi="Tahoma" w:cs="Tahoma"/>
          <w:b/>
          <w:shd w:val="clear" w:color="auto" w:fill="FFFFFF"/>
        </w:rPr>
        <w:t>Directions</w:t>
      </w:r>
      <w:r>
        <w:rPr>
          <w:rFonts w:ascii="Tahoma" w:eastAsia="Tahoma" w:hAnsi="Tahoma" w:cs="Tahoma"/>
          <w:sz w:val="20"/>
          <w:shd w:val="clear" w:color="auto" w:fill="FFFFFF"/>
        </w:rPr>
        <w:t>:  Exit I-88 at exit #15.  Enter Oneonta on Maple St.  Turn left at Center St. (second light).  At the end of Center St., turn right on West St.  Take second entrance (left).  Go up steep hill past the soccer field.  Ample parking available at the top of the hill.</w:t>
      </w:r>
    </w:p>
    <w:p w14:paraId="0604FD34" w14:textId="77777777" w:rsidR="001C48D6" w:rsidRDefault="001C48D6">
      <w:pPr>
        <w:tabs>
          <w:tab w:val="left" w:pos="0"/>
        </w:tabs>
        <w:ind w:hanging="720"/>
        <w:rPr>
          <w:rFonts w:ascii="Tahoma" w:eastAsia="Tahoma" w:hAnsi="Tahoma" w:cs="Tahoma"/>
          <w:sz w:val="22"/>
          <w:shd w:val="clear" w:color="auto" w:fill="FFFFFF"/>
        </w:rPr>
      </w:pPr>
    </w:p>
    <w:p w14:paraId="08727455" w14:textId="32FDB5FC" w:rsidR="001C48D6" w:rsidRDefault="00D1379E">
      <w:pPr>
        <w:rPr>
          <w:rFonts w:hint="eastAsia"/>
        </w:rPr>
      </w:pPr>
      <w:r>
        <w:rPr>
          <w:rFonts w:ascii="Tahoma" w:eastAsia="Tahoma" w:hAnsi="Tahoma" w:cs="Tahoma"/>
          <w:b/>
          <w:shd w:val="clear" w:color="auto" w:fill="FFFFFF"/>
        </w:rPr>
        <w:t>Meet Director</w:t>
      </w:r>
      <w:r>
        <w:rPr>
          <w:rFonts w:ascii="Tahoma" w:eastAsia="Tahoma" w:hAnsi="Tahoma" w:cs="Tahoma"/>
          <w:sz w:val="20"/>
          <w:shd w:val="clear" w:color="auto" w:fill="FFFFFF"/>
        </w:rPr>
        <w:t xml:space="preserve">:  Steve Atkins, </w:t>
      </w:r>
      <w:hyperlink r:id="rId10">
        <w:r>
          <w:rPr>
            <w:rStyle w:val="InternetLink"/>
            <w:rFonts w:ascii="Tahoma" w:eastAsia="Tahoma" w:hAnsi="Tahoma" w:cs="Tahoma"/>
            <w:color w:val="0000FF"/>
            <w:sz w:val="20"/>
            <w:highlight w:val="white"/>
          </w:rPr>
          <w:t>slatkins@gmail.com</w:t>
        </w:r>
      </w:hyperlink>
      <w:r>
        <w:rPr>
          <w:rFonts w:ascii="Tahoma" w:eastAsia="Tahoma" w:hAnsi="Tahoma" w:cs="Tahoma"/>
          <w:sz w:val="20"/>
          <w:shd w:val="clear" w:color="auto" w:fill="FFFFFF"/>
        </w:rPr>
        <w:t xml:space="preserve"> , 518-477-0043</w:t>
      </w:r>
    </w:p>
    <w:p w14:paraId="29E59C73" w14:textId="77777777" w:rsidR="001C48D6" w:rsidRDefault="001C48D6">
      <w:pPr>
        <w:rPr>
          <w:rFonts w:ascii="Tahoma" w:eastAsia="Tahoma" w:hAnsi="Tahoma" w:cs="Tahoma"/>
          <w:sz w:val="20"/>
          <w:shd w:val="clear" w:color="auto" w:fill="FFFFFF"/>
        </w:rPr>
      </w:pPr>
    </w:p>
    <w:p w14:paraId="68AFAAC3" w14:textId="41AC8F32" w:rsidR="001C48D6" w:rsidRDefault="00D1379E">
      <w:pPr>
        <w:rPr>
          <w:rFonts w:hint="eastAsia"/>
        </w:rPr>
      </w:pPr>
      <w:r>
        <w:rPr>
          <w:rFonts w:ascii="Tahoma" w:eastAsia="Tahoma" w:hAnsi="Tahoma" w:cs="Tahoma"/>
          <w:b/>
          <w:shd w:val="clear" w:color="auto" w:fill="FFFFFF"/>
        </w:rPr>
        <w:t>Eligibility</w:t>
      </w:r>
      <w:r>
        <w:rPr>
          <w:rFonts w:ascii="Tahoma" w:eastAsia="Tahoma" w:hAnsi="Tahoma" w:cs="Tahoma"/>
          <w:shd w:val="clear" w:color="auto" w:fill="FFFFFF"/>
        </w:rPr>
        <w:t xml:space="preserve">:  </w:t>
      </w:r>
      <w:r>
        <w:rPr>
          <w:rFonts w:ascii="Tahoma" w:eastAsia="Tahoma" w:hAnsi="Tahoma" w:cs="Tahoma"/>
          <w:spacing w:val="-3"/>
          <w:sz w:val="20"/>
          <w:shd w:val="clear" w:color="auto" w:fill="FFFFFF"/>
        </w:rPr>
        <w:t xml:space="preserve">Open to all swimmers, 18 &amp; older, as of October 27, 2019.  All swimmers must be registered with USMS (or the equivalent FINA organization).  If registering for the meet online, your USMS membership will be verified online.  If registering for the meet by mail, you must include a copy of your registration card.  If you need to join or renew USMS membership, please visit </w:t>
      </w:r>
      <w:hyperlink r:id="rId11">
        <w:r>
          <w:rPr>
            <w:rStyle w:val="InternetLink"/>
            <w:rFonts w:ascii="Tahoma" w:eastAsia="Tahoma" w:hAnsi="Tahoma" w:cs="Tahoma"/>
            <w:color w:val="0000FF"/>
            <w:spacing w:val="-3"/>
            <w:sz w:val="20"/>
            <w:highlight w:val="white"/>
          </w:rPr>
          <w:t>www.adms.org</w:t>
        </w:r>
      </w:hyperlink>
      <w:r>
        <w:rPr>
          <w:rFonts w:ascii="Tahoma" w:eastAsia="Tahoma" w:hAnsi="Tahoma" w:cs="Tahoma"/>
          <w:spacing w:val="-3"/>
          <w:sz w:val="20"/>
          <w:shd w:val="clear" w:color="auto" w:fill="FFFFFF"/>
        </w:rPr>
        <w:t xml:space="preserve">, and follow the instructions. </w:t>
      </w:r>
      <w:r>
        <w:rPr>
          <w:rFonts w:ascii="Tahoma" w:eastAsia="Tahoma" w:hAnsi="Tahoma" w:cs="Tahoma"/>
          <w:sz w:val="20"/>
          <w:shd w:val="clear" w:color="auto" w:fill="FFFFFF"/>
        </w:rPr>
        <w:t>The age of a swimmer is his or her age on October 2</w:t>
      </w:r>
      <w:r w:rsidR="002361C2">
        <w:rPr>
          <w:rFonts w:ascii="Tahoma" w:eastAsia="Tahoma" w:hAnsi="Tahoma" w:cs="Tahoma"/>
          <w:sz w:val="20"/>
          <w:shd w:val="clear" w:color="auto" w:fill="FFFFFF"/>
        </w:rPr>
        <w:t>7</w:t>
      </w:r>
      <w:r>
        <w:rPr>
          <w:rFonts w:ascii="Tahoma" w:eastAsia="Tahoma" w:hAnsi="Tahoma" w:cs="Tahoma"/>
          <w:sz w:val="20"/>
          <w:shd w:val="clear" w:color="auto" w:fill="FFFFFF"/>
        </w:rPr>
        <w:t>, 201</w:t>
      </w:r>
      <w:r w:rsidR="002361C2">
        <w:rPr>
          <w:rFonts w:ascii="Tahoma" w:eastAsia="Tahoma" w:hAnsi="Tahoma" w:cs="Tahoma"/>
          <w:sz w:val="20"/>
          <w:shd w:val="clear" w:color="auto" w:fill="FFFFFF"/>
        </w:rPr>
        <w:t>9</w:t>
      </w:r>
      <w:r>
        <w:rPr>
          <w:rFonts w:ascii="Tahoma" w:eastAsia="Tahoma" w:hAnsi="Tahoma" w:cs="Tahoma"/>
          <w:sz w:val="20"/>
          <w:shd w:val="clear" w:color="auto" w:fill="FFFFFF"/>
        </w:rPr>
        <w:t xml:space="preserve">. </w:t>
      </w:r>
      <w:r>
        <w:rPr>
          <w:rFonts w:ascii="Tahoma" w:eastAsia="Tahoma" w:hAnsi="Tahoma" w:cs="Tahoma"/>
          <w:b/>
          <w:sz w:val="20"/>
          <w:shd w:val="clear" w:color="auto" w:fill="FFFFFF"/>
        </w:rPr>
        <w:t>Online entries must be completed by 11:59 PM on October 24, 2019.  Mailed entries must be postmarked by Saturday, October 19, 2019</w:t>
      </w:r>
      <w:r>
        <w:rPr>
          <w:rFonts w:ascii="Tahoma" w:eastAsia="Tahoma" w:hAnsi="Tahoma" w:cs="Tahoma"/>
          <w:sz w:val="20"/>
          <w:shd w:val="clear" w:color="auto" w:fill="FFFFFF"/>
        </w:rPr>
        <w:t xml:space="preserve">  </w:t>
      </w:r>
    </w:p>
    <w:p w14:paraId="3636E384" w14:textId="77777777" w:rsidR="001C48D6" w:rsidRDefault="001C48D6">
      <w:pPr>
        <w:rPr>
          <w:rFonts w:ascii="Tahoma" w:eastAsia="Tahoma" w:hAnsi="Tahoma" w:cs="Tahoma"/>
          <w:sz w:val="20"/>
          <w:shd w:val="clear" w:color="auto" w:fill="FFFFFF"/>
        </w:rPr>
      </w:pPr>
    </w:p>
    <w:p w14:paraId="72C30F46" w14:textId="77777777" w:rsidR="001C48D6" w:rsidRDefault="00D1379E">
      <w:pPr>
        <w:tabs>
          <w:tab w:val="left" w:pos="1080"/>
        </w:tabs>
        <w:rPr>
          <w:rFonts w:ascii="Times New Roman" w:eastAsia="Times New Roman" w:hAnsi="Times New Roman" w:cs="Times New Roman"/>
          <w:highlight w:val="white"/>
        </w:rPr>
      </w:pPr>
      <w:r>
        <w:rPr>
          <w:rFonts w:ascii="Tahoma" w:eastAsia="Tahoma" w:hAnsi="Tahoma" w:cs="Tahoma"/>
          <w:b/>
          <w:shd w:val="clear" w:color="auto" w:fill="FFFFFF"/>
        </w:rPr>
        <w:t>Events</w:t>
      </w:r>
      <w:r>
        <w:rPr>
          <w:rFonts w:ascii="Tahoma" w:eastAsia="Tahoma" w:hAnsi="Tahoma" w:cs="Tahoma"/>
          <w:sz w:val="20"/>
          <w:shd w:val="clear" w:color="auto" w:fill="FFFFFF"/>
        </w:rPr>
        <w:t>:  This is a pre-seeded meet</w:t>
      </w:r>
      <w:r>
        <w:rPr>
          <w:rFonts w:ascii="Tahoma" w:eastAsia="Tahoma" w:hAnsi="Tahoma" w:cs="Tahoma"/>
          <w:b/>
          <w:sz w:val="20"/>
          <w:shd w:val="clear" w:color="auto" w:fill="FFFFFF"/>
        </w:rPr>
        <w:t xml:space="preserve"> </w:t>
      </w:r>
      <w:r>
        <w:rPr>
          <w:rFonts w:ascii="Tahoma" w:eastAsia="Tahoma" w:hAnsi="Tahoma" w:cs="Tahoma"/>
          <w:sz w:val="20"/>
          <w:shd w:val="clear" w:color="auto" w:fill="FFFFFF"/>
        </w:rPr>
        <w:t xml:space="preserve">with events being swum slowest to fastest.  </w:t>
      </w:r>
      <w:r>
        <w:rPr>
          <w:rFonts w:ascii="Times New Roman" w:eastAsia="Times New Roman" w:hAnsi="Times New Roman" w:cs="Times New Roman"/>
          <w:sz w:val="22"/>
          <w:shd w:val="clear" w:color="auto" w:fill="FFFFFF"/>
        </w:rPr>
        <w:t>A swimmer may enter up to FIVE individual events.</w:t>
      </w:r>
      <w:r>
        <w:rPr>
          <w:rFonts w:ascii="Tahoma" w:eastAsia="Tahoma" w:hAnsi="Tahoma" w:cs="Tahoma"/>
          <w:sz w:val="20"/>
          <w:shd w:val="clear" w:color="auto" w:fill="FFFFFF"/>
        </w:rPr>
        <w:t xml:space="preserve">  Swimmers entered in event #1 must check-in by 9:45 AM, event #20, the 1000 freestyle, must check-in by 11:00 AM.  Swimmers failing to check-in by the stated time will be scratched from the event.  </w:t>
      </w:r>
    </w:p>
    <w:p w14:paraId="402DE5D8" w14:textId="77777777" w:rsidR="001C48D6" w:rsidRDefault="001C48D6">
      <w:pPr>
        <w:tabs>
          <w:tab w:val="left" w:pos="1080"/>
        </w:tabs>
        <w:rPr>
          <w:rFonts w:ascii="Tahoma" w:eastAsia="Tahoma" w:hAnsi="Tahoma" w:cs="Tahoma"/>
          <w:sz w:val="22"/>
          <w:shd w:val="clear" w:color="auto" w:fill="FFFFFF"/>
        </w:rPr>
      </w:pPr>
    </w:p>
    <w:p w14:paraId="3BD75B39" w14:textId="77777777" w:rsidR="001C48D6" w:rsidRDefault="00D1379E">
      <w:pPr>
        <w:tabs>
          <w:tab w:val="left" w:pos="3420"/>
          <w:tab w:val="left" w:pos="9720"/>
        </w:tabs>
        <w:rPr>
          <w:rFonts w:hint="eastAsia"/>
        </w:rPr>
      </w:pPr>
      <w:r>
        <w:rPr>
          <w:rFonts w:ascii="Tahoma" w:eastAsia="Tahoma" w:hAnsi="Tahoma" w:cs="Tahoma"/>
          <w:b/>
          <w:shd w:val="clear" w:color="auto" w:fill="FFFFFF"/>
        </w:rPr>
        <w:t>Rules</w:t>
      </w:r>
      <w:r>
        <w:rPr>
          <w:rFonts w:ascii="Tahoma" w:eastAsia="Tahoma" w:hAnsi="Tahoma" w:cs="Tahoma"/>
          <w:shd w:val="clear" w:color="auto" w:fill="FFFFFF"/>
        </w:rPr>
        <w:t>:</w:t>
      </w:r>
      <w:r>
        <w:rPr>
          <w:rFonts w:ascii="Tahoma" w:eastAsia="Tahoma" w:hAnsi="Tahoma" w:cs="Tahoma"/>
          <w:sz w:val="20"/>
          <w:shd w:val="clear" w:color="auto" w:fill="FFFFFF"/>
        </w:rPr>
        <w:t xml:space="preserve">  2019 USMS rules govern this meet. This includes no diving or backstroke starts in warm-up or cool down lanes except in the one-way designated sprint lanes. You must fully cooperate with this requirement.  One lane will be available throughout the meet for warm-up and cool-down.</w:t>
      </w:r>
    </w:p>
    <w:p w14:paraId="4FD365AF" w14:textId="77777777" w:rsidR="001C48D6" w:rsidRDefault="001C48D6">
      <w:pPr>
        <w:tabs>
          <w:tab w:val="left" w:pos="3420"/>
          <w:tab w:val="left" w:pos="9720"/>
        </w:tabs>
        <w:rPr>
          <w:rFonts w:ascii="Tahoma" w:eastAsia="Tahoma" w:hAnsi="Tahoma" w:cs="Tahoma"/>
          <w:b/>
          <w:highlight w:val="white"/>
        </w:rPr>
      </w:pPr>
    </w:p>
    <w:p w14:paraId="7BF0CB74" w14:textId="664A76C8" w:rsidR="001C48D6" w:rsidRDefault="00D1379E">
      <w:pPr>
        <w:tabs>
          <w:tab w:val="left" w:pos="3420"/>
          <w:tab w:val="left" w:pos="9720"/>
        </w:tabs>
        <w:rPr>
          <w:rFonts w:hint="eastAsia"/>
        </w:rPr>
      </w:pPr>
      <w:r>
        <w:rPr>
          <w:rFonts w:ascii="Tahoma" w:eastAsia="Tahoma" w:hAnsi="Tahoma" w:cs="Tahoma"/>
          <w:b/>
          <w:shd w:val="clear" w:color="auto" w:fill="FFFFFF"/>
        </w:rPr>
        <w:t>Timing and Results:</w:t>
      </w:r>
      <w:r>
        <w:rPr>
          <w:rFonts w:ascii="Tahoma" w:eastAsia="Tahoma" w:hAnsi="Tahoma" w:cs="Tahoma"/>
          <w:sz w:val="20"/>
          <w:shd w:val="clear" w:color="auto" w:fill="FFFFFF"/>
        </w:rPr>
        <w:t xml:space="preserve">  The primary timing system shall be automatic timing.  The official times from this meet </w:t>
      </w:r>
      <w:r w:rsidR="002361C2">
        <w:rPr>
          <w:rFonts w:ascii="Tahoma" w:eastAsia="Tahoma" w:hAnsi="Tahoma" w:cs="Tahoma"/>
          <w:sz w:val="20"/>
          <w:shd w:val="clear" w:color="auto" w:fill="FFFFFF"/>
        </w:rPr>
        <w:t>will</w:t>
      </w:r>
      <w:r>
        <w:rPr>
          <w:rFonts w:ascii="Tahoma" w:eastAsia="Tahoma" w:hAnsi="Tahoma" w:cs="Tahoma"/>
          <w:sz w:val="20"/>
          <w:shd w:val="clear" w:color="auto" w:fill="FFFFFF"/>
        </w:rPr>
        <w:t xml:space="preserve"> be submitted for records and Top 10 consideration. Results will be posted at </w:t>
      </w:r>
      <w:hyperlink r:id="rId12">
        <w:r>
          <w:rPr>
            <w:rStyle w:val="InternetLink"/>
            <w:rFonts w:ascii="Tahoma" w:eastAsia="Tahoma" w:hAnsi="Tahoma" w:cs="Tahoma"/>
            <w:color w:val="0000FF"/>
            <w:sz w:val="20"/>
            <w:highlight w:val="white"/>
          </w:rPr>
          <w:t>www.adms.org</w:t>
        </w:r>
      </w:hyperlink>
      <w:r>
        <w:rPr>
          <w:rFonts w:ascii="Tahoma" w:eastAsia="Tahoma" w:hAnsi="Tahoma" w:cs="Tahoma"/>
          <w:sz w:val="20"/>
          <w:shd w:val="clear" w:color="auto" w:fill="FFFFFF"/>
        </w:rPr>
        <w:t>.</w:t>
      </w:r>
    </w:p>
    <w:p w14:paraId="5FBA1C05" w14:textId="77777777" w:rsidR="001C48D6" w:rsidRDefault="001C48D6">
      <w:pPr>
        <w:tabs>
          <w:tab w:val="left" w:pos="3420"/>
          <w:tab w:val="left" w:pos="9720"/>
        </w:tabs>
        <w:jc w:val="both"/>
        <w:rPr>
          <w:rFonts w:ascii="Tahoma" w:eastAsia="Tahoma" w:hAnsi="Tahoma" w:cs="Tahoma"/>
          <w:sz w:val="20"/>
          <w:shd w:val="clear" w:color="auto" w:fill="FFFFFF"/>
        </w:rPr>
      </w:pPr>
    </w:p>
    <w:p w14:paraId="01D1E7D4" w14:textId="06CF7660" w:rsidR="001C48D6" w:rsidRDefault="00D1379E">
      <w:pPr>
        <w:tabs>
          <w:tab w:val="left" w:pos="3420"/>
          <w:tab w:val="left" w:pos="9720"/>
        </w:tabs>
        <w:jc w:val="both"/>
        <w:rPr>
          <w:rFonts w:ascii="Tahoma" w:eastAsia="Tahoma" w:hAnsi="Tahoma" w:cs="Tahoma"/>
          <w:sz w:val="20"/>
          <w:shd w:val="clear" w:color="auto" w:fill="FFFFFF"/>
        </w:rPr>
      </w:pPr>
      <w:r>
        <w:rPr>
          <w:rFonts w:ascii="Tahoma" w:eastAsia="Tahoma" w:hAnsi="Tahoma" w:cs="Tahoma"/>
          <w:b/>
          <w:shd w:val="clear" w:color="auto" w:fill="FFFFFF"/>
        </w:rPr>
        <w:t>Entry fees</w:t>
      </w:r>
      <w:r>
        <w:rPr>
          <w:rFonts w:ascii="Tahoma" w:eastAsia="Tahoma" w:hAnsi="Tahoma" w:cs="Tahoma"/>
          <w:shd w:val="clear" w:color="auto" w:fill="FFFFFF"/>
        </w:rPr>
        <w:t>:</w:t>
      </w:r>
      <w:r>
        <w:rPr>
          <w:rFonts w:ascii="Times New Roman" w:eastAsia="Times New Roman" w:hAnsi="Times New Roman" w:cs="Times New Roman"/>
          <w:sz w:val="22"/>
          <w:shd w:val="clear" w:color="auto" w:fill="FFFFFF"/>
        </w:rPr>
        <w:t xml:space="preserve">  The </w:t>
      </w:r>
      <w:r>
        <w:rPr>
          <w:rFonts w:ascii="Tahoma" w:eastAsia="Tahoma" w:hAnsi="Tahoma" w:cs="Tahoma"/>
          <w:sz w:val="20"/>
          <w:shd w:val="clear" w:color="auto" w:fill="FFFFFF"/>
        </w:rPr>
        <w:t>entry fee is $6.00 per individual event plus a $</w:t>
      </w:r>
      <w:r w:rsidR="002361C2">
        <w:rPr>
          <w:rFonts w:ascii="Tahoma" w:eastAsia="Tahoma" w:hAnsi="Tahoma" w:cs="Tahoma"/>
          <w:sz w:val="20"/>
          <w:shd w:val="clear" w:color="auto" w:fill="FFFFFF"/>
        </w:rPr>
        <w:t>6</w:t>
      </w:r>
      <w:r>
        <w:rPr>
          <w:rFonts w:ascii="Tahoma" w:eastAsia="Tahoma" w:hAnsi="Tahoma" w:cs="Tahoma"/>
          <w:sz w:val="20"/>
          <w:shd w:val="clear" w:color="auto" w:fill="FFFFFF"/>
        </w:rPr>
        <w:t xml:space="preserve">.00 meet surcharge.  </w:t>
      </w:r>
      <w:r>
        <w:rPr>
          <w:rFonts w:ascii="Tahoma" w:eastAsia="Tahoma" w:hAnsi="Tahoma" w:cs="Tahoma"/>
          <w:b/>
          <w:sz w:val="20"/>
          <w:shd w:val="clear" w:color="auto" w:fill="FFFFFF"/>
        </w:rPr>
        <w:t xml:space="preserve">NO DECK ENTRIES for individual events will be accepted. </w:t>
      </w:r>
      <w:r>
        <w:rPr>
          <w:rFonts w:ascii="Tahoma" w:eastAsia="Tahoma" w:hAnsi="Tahoma" w:cs="Tahoma"/>
          <w:sz w:val="20"/>
          <w:shd w:val="clear" w:color="auto" w:fill="FFFFFF"/>
        </w:rPr>
        <w:t xml:space="preserve"> Online entries are preferred and can be performed through Club Assistant:</w:t>
      </w:r>
    </w:p>
    <w:p w14:paraId="5FFD0270" w14:textId="77777777" w:rsidR="0044781A" w:rsidRDefault="0044781A">
      <w:pPr>
        <w:tabs>
          <w:tab w:val="left" w:pos="3420"/>
          <w:tab w:val="left" w:pos="9720"/>
        </w:tabs>
        <w:jc w:val="both"/>
        <w:rPr>
          <w:rFonts w:hint="eastAsia"/>
        </w:rPr>
      </w:pPr>
    </w:p>
    <w:p w14:paraId="6CB754BA" w14:textId="7B96A5C3" w:rsidR="001C48D6" w:rsidRDefault="0044781A" w:rsidP="0044781A">
      <w:pPr>
        <w:tabs>
          <w:tab w:val="left" w:pos="3420"/>
          <w:tab w:val="left" w:pos="9720"/>
        </w:tabs>
        <w:jc w:val="center"/>
        <w:rPr>
          <w:rFonts w:ascii="Tahoma" w:eastAsia="Tahoma" w:hAnsi="Tahoma" w:cs="Tahoma"/>
          <w:sz w:val="20"/>
          <w:highlight w:val="white"/>
        </w:rPr>
      </w:pPr>
      <w:hyperlink r:id="rId13" w:history="1">
        <w:r w:rsidRPr="00B41073">
          <w:rPr>
            <w:rStyle w:val="Hyperlink"/>
          </w:rPr>
          <w:t>https://www.clubassistant.com/club/meet_information.cfm?c=1538&amp;smid=12610</w:t>
        </w:r>
      </w:hyperlink>
    </w:p>
    <w:p w14:paraId="65DE1CE6" w14:textId="15078125" w:rsidR="00D1379E" w:rsidRDefault="00D1379E" w:rsidP="0044781A">
      <w:pPr>
        <w:tabs>
          <w:tab w:val="left" w:pos="3420"/>
          <w:tab w:val="left" w:pos="9720"/>
        </w:tabs>
        <w:rPr>
          <w:rStyle w:val="InternetLink"/>
          <w:rFonts w:ascii="Times-Roman" w:eastAsia="Times-Roman" w:hAnsi="Times-Roman" w:cs="Times-Roman"/>
          <w:color w:val="000000"/>
          <w:sz w:val="22"/>
        </w:rPr>
      </w:pPr>
      <w:bookmarkStart w:id="0" w:name="_GoBack"/>
      <w:bookmarkEnd w:id="0"/>
    </w:p>
    <w:p w14:paraId="5BF216E5" w14:textId="59EBEBC4" w:rsidR="00D1379E" w:rsidRPr="00D1379E" w:rsidRDefault="00D1379E" w:rsidP="00D1379E">
      <w:pPr>
        <w:tabs>
          <w:tab w:val="left" w:pos="3420"/>
          <w:tab w:val="left" w:pos="9720"/>
        </w:tabs>
        <w:rPr>
          <w:rStyle w:val="InternetLink"/>
          <w:rFonts w:ascii="Times-Roman" w:eastAsia="Times-Roman" w:hAnsi="Times-Roman" w:cs="Times-Roman"/>
          <w:color w:val="000000"/>
          <w:sz w:val="22"/>
          <w:u w:val="none"/>
        </w:rPr>
      </w:pPr>
      <w:r w:rsidRPr="00D1379E">
        <w:rPr>
          <w:rStyle w:val="InternetLink"/>
          <w:rFonts w:ascii="Times-Roman" w:eastAsia="Times-Roman" w:hAnsi="Times-Roman" w:cs="Times-Roman"/>
          <w:color w:val="000000"/>
          <w:sz w:val="22"/>
          <w:u w:val="none"/>
        </w:rPr>
        <w:t>Credit cards will be charged by “</w:t>
      </w:r>
      <w:r>
        <w:rPr>
          <w:rStyle w:val="InternetLink"/>
          <w:rFonts w:ascii="Times-Roman" w:eastAsia="Times-Roman" w:hAnsi="Times-Roman" w:cs="Times-Roman"/>
          <w:color w:val="000000"/>
          <w:sz w:val="22"/>
          <w:u w:val="none"/>
        </w:rPr>
        <w:t>Cl</w:t>
      </w:r>
      <w:r w:rsidRPr="00D1379E">
        <w:rPr>
          <w:rStyle w:val="InternetLink"/>
          <w:rFonts w:ascii="Times-Roman" w:eastAsia="Times-Roman" w:hAnsi="Times-Roman" w:cs="Times-Roman"/>
          <w:color w:val="000000"/>
          <w:sz w:val="22"/>
          <w:u w:val="none"/>
        </w:rPr>
        <w:t>ub Assistant.com Events.” This is the charge you will see on your credit card statement.</w:t>
      </w:r>
    </w:p>
    <w:p w14:paraId="421D1D50" w14:textId="77777777" w:rsidR="002361C2" w:rsidRDefault="002361C2">
      <w:pPr>
        <w:tabs>
          <w:tab w:val="left" w:pos="3420"/>
          <w:tab w:val="left" w:pos="9720"/>
        </w:tabs>
        <w:jc w:val="both"/>
        <w:rPr>
          <w:rStyle w:val="InternetLink"/>
          <w:rFonts w:ascii="Times-Roman" w:eastAsia="Times-Roman" w:hAnsi="Times-Roman" w:cs="Times-Roman"/>
          <w:color w:val="000000"/>
          <w:sz w:val="22"/>
        </w:rPr>
      </w:pPr>
    </w:p>
    <w:p w14:paraId="6B184B58" w14:textId="21E27DBB" w:rsidR="001C48D6" w:rsidRPr="00D1379E" w:rsidRDefault="00D1379E" w:rsidP="00D1379E">
      <w:pPr>
        <w:tabs>
          <w:tab w:val="left" w:pos="3420"/>
          <w:tab w:val="left" w:pos="9720"/>
        </w:tabs>
        <w:jc w:val="both"/>
        <w:rPr>
          <w:rFonts w:hint="eastAsia"/>
        </w:rPr>
      </w:pPr>
      <w:r>
        <w:rPr>
          <w:rFonts w:ascii="Times-Roman" w:eastAsia="Times-Roman" w:hAnsi="Times-Roman" w:cs="Times-Roman"/>
          <w:color w:val="000000"/>
          <w:sz w:val="22"/>
          <w:shd w:val="clear" w:color="auto" w:fill="FFFFFF"/>
        </w:rPr>
        <w:tab/>
      </w:r>
      <w:r>
        <w:rPr>
          <w:rFonts w:ascii="Times-Roman" w:eastAsia="Times-Roman" w:hAnsi="Times-Roman" w:cs="Times-Roman"/>
          <w:color w:val="000000"/>
          <w:sz w:val="22"/>
          <w:shd w:val="clear" w:color="auto" w:fill="FFFFFF"/>
        </w:rPr>
        <w:tab/>
      </w:r>
    </w:p>
    <w:p w14:paraId="592A3FB9" w14:textId="77777777" w:rsidR="00D1379E" w:rsidRDefault="00D1379E" w:rsidP="00D1379E">
      <w:pPr>
        <w:tabs>
          <w:tab w:val="left" w:pos="1080"/>
        </w:tabs>
        <w:rPr>
          <w:rFonts w:hint="eastAsia"/>
        </w:rPr>
      </w:pPr>
      <w:r>
        <w:rPr>
          <w:rFonts w:ascii="Tahoma" w:eastAsia="Tahoma" w:hAnsi="Tahoma" w:cs="Tahoma"/>
          <w:sz w:val="20"/>
          <w:shd w:val="clear" w:color="auto" w:fill="FFFFFF"/>
        </w:rPr>
        <w:t>If mailing an entry, make your check payable to “AD-LMSC”.  Mail signed waiver, entry form, a</w:t>
      </w:r>
      <w:r>
        <w:rPr>
          <w:rFonts w:ascii="Times New Roman" w:eastAsia="Times New Roman" w:hAnsi="Times New Roman" w:cs="Times New Roman"/>
          <w:sz w:val="22"/>
          <w:shd w:val="clear" w:color="auto" w:fill="FFFFFF"/>
        </w:rPr>
        <w:t xml:space="preserve"> </w:t>
      </w:r>
      <w:r>
        <w:rPr>
          <w:rFonts w:ascii="Tahoma" w:eastAsia="Tahoma" w:hAnsi="Tahoma" w:cs="Tahoma"/>
          <w:sz w:val="20"/>
          <w:shd w:val="clear" w:color="auto" w:fill="FFFFFF"/>
        </w:rPr>
        <w:t>current copy of your USMS or MSC card, and a check to be postmarked by Saturday, October 19, 2019 to:</w:t>
      </w:r>
    </w:p>
    <w:p w14:paraId="36712C50" w14:textId="77777777" w:rsidR="00D1379E" w:rsidRDefault="00D1379E" w:rsidP="00D1379E">
      <w:pPr>
        <w:tabs>
          <w:tab w:val="left" w:pos="1080"/>
        </w:tabs>
        <w:rPr>
          <w:rFonts w:hint="eastAsia"/>
        </w:rPr>
      </w:pPr>
    </w:p>
    <w:p w14:paraId="0BB00A14" w14:textId="5CF6D12A" w:rsidR="001C48D6" w:rsidRDefault="00D1379E" w:rsidP="00D1379E">
      <w:pPr>
        <w:tabs>
          <w:tab w:val="left" w:pos="1080"/>
        </w:tabs>
        <w:rPr>
          <w:rFonts w:hint="eastAsia"/>
        </w:rPr>
      </w:pPr>
      <w:r>
        <w:tab/>
      </w:r>
      <w:r>
        <w:tab/>
      </w:r>
      <w:r>
        <w:tab/>
      </w:r>
      <w:r>
        <w:tab/>
      </w:r>
      <w:r>
        <w:tab/>
      </w:r>
      <w:r>
        <w:tab/>
      </w:r>
      <w:r>
        <w:rPr>
          <w:rFonts w:ascii="Tahoma" w:eastAsia="Tahoma" w:hAnsi="Tahoma" w:cs="Tahoma"/>
          <w:b/>
          <w:sz w:val="20"/>
          <w:shd w:val="clear" w:color="auto" w:fill="FFFFFF"/>
        </w:rPr>
        <w:t>Steve Atkins;</w:t>
      </w:r>
    </w:p>
    <w:p w14:paraId="7B7F5B2F" w14:textId="77777777" w:rsidR="001C48D6" w:rsidRDefault="00D1379E">
      <w:pPr>
        <w:tabs>
          <w:tab w:val="left" w:pos="1080"/>
        </w:tabs>
        <w:jc w:val="center"/>
        <w:rPr>
          <w:rFonts w:ascii="Tahoma" w:eastAsia="Tahoma" w:hAnsi="Tahoma" w:cs="Tahoma"/>
          <w:b/>
          <w:sz w:val="20"/>
          <w:highlight w:val="white"/>
        </w:rPr>
      </w:pPr>
      <w:r>
        <w:rPr>
          <w:rFonts w:ascii="Tahoma" w:eastAsia="Tahoma" w:hAnsi="Tahoma" w:cs="Tahoma"/>
          <w:b/>
          <w:sz w:val="20"/>
          <w:shd w:val="clear" w:color="auto" w:fill="FFFFFF"/>
        </w:rPr>
        <w:t>94 Midline Road; Ballston Lake, NY 12019; Ph: 518-477-0043;</w:t>
      </w:r>
    </w:p>
    <w:p w14:paraId="5FDA0392" w14:textId="77777777" w:rsidR="001C48D6" w:rsidRDefault="00D1379E">
      <w:pPr>
        <w:tabs>
          <w:tab w:val="left" w:pos="1080"/>
        </w:tabs>
        <w:jc w:val="center"/>
        <w:rPr>
          <w:rFonts w:ascii="Tahoma" w:eastAsia="Tahoma" w:hAnsi="Tahoma" w:cs="Tahoma"/>
          <w:b/>
          <w:sz w:val="20"/>
          <w:highlight w:val="white"/>
        </w:rPr>
      </w:pPr>
      <w:r>
        <w:rPr>
          <w:rFonts w:ascii="Tahoma" w:eastAsia="Tahoma" w:hAnsi="Tahoma" w:cs="Tahoma"/>
          <w:b/>
          <w:sz w:val="20"/>
          <w:shd w:val="clear" w:color="auto" w:fill="FFFFFF"/>
        </w:rPr>
        <w:t>email: slatkins@gmail.com</w:t>
      </w:r>
    </w:p>
    <w:p w14:paraId="49C7EEA6" w14:textId="77777777" w:rsidR="001C48D6" w:rsidRDefault="001C48D6">
      <w:pPr>
        <w:tabs>
          <w:tab w:val="left" w:pos="1080"/>
        </w:tabs>
        <w:jc w:val="center"/>
        <w:rPr>
          <w:rFonts w:ascii="Tahoma" w:eastAsia="Tahoma" w:hAnsi="Tahoma" w:cs="Tahoma"/>
          <w:b/>
          <w:color w:val="FF0000"/>
          <w:spacing w:val="-3"/>
          <w:sz w:val="20"/>
          <w:shd w:val="clear" w:color="auto" w:fill="FFFFFF"/>
        </w:rPr>
      </w:pPr>
    </w:p>
    <w:p w14:paraId="161B44C0" w14:textId="77777777" w:rsidR="001C48D6" w:rsidRDefault="001C48D6">
      <w:pPr>
        <w:tabs>
          <w:tab w:val="left" w:pos="1080"/>
        </w:tabs>
        <w:rPr>
          <w:rFonts w:ascii="Tahoma" w:eastAsia="Tahoma" w:hAnsi="Tahoma" w:cs="Tahoma"/>
          <w:b/>
          <w:color w:val="FF0000"/>
          <w:spacing w:val="-3"/>
          <w:sz w:val="20"/>
          <w:shd w:val="clear" w:color="auto" w:fill="FFFFFF"/>
        </w:rPr>
      </w:pPr>
    </w:p>
    <w:p w14:paraId="2F29498D" w14:textId="0344BDAE" w:rsidR="001C48D6" w:rsidRDefault="00D1379E">
      <w:pPr>
        <w:keepNext/>
        <w:tabs>
          <w:tab w:val="left" w:pos="0"/>
        </w:tabs>
        <w:suppressAutoHyphens/>
        <w:ind w:hanging="810"/>
        <w:jc w:val="center"/>
        <w:rPr>
          <w:rFonts w:hint="eastAsia"/>
        </w:rPr>
      </w:pPr>
      <w:r>
        <w:rPr>
          <w:rFonts w:ascii="Times New Roman" w:eastAsia="Times New Roman" w:hAnsi="Times New Roman" w:cs="Times New Roman"/>
          <w:b/>
          <w:sz w:val="28"/>
          <w:shd w:val="clear" w:color="auto" w:fill="FFFFFF"/>
        </w:rPr>
        <w:t>201</w:t>
      </w:r>
      <w:r w:rsidR="002361C2">
        <w:rPr>
          <w:rFonts w:ascii="Times New Roman" w:eastAsia="Times New Roman" w:hAnsi="Times New Roman" w:cs="Times New Roman"/>
          <w:b/>
          <w:sz w:val="28"/>
          <w:shd w:val="clear" w:color="auto" w:fill="FFFFFF"/>
        </w:rPr>
        <w:t>9</w:t>
      </w:r>
      <w:r>
        <w:rPr>
          <w:rFonts w:ascii="Times New Roman" w:eastAsia="Times New Roman" w:hAnsi="Times New Roman" w:cs="Times New Roman"/>
          <w:b/>
          <w:sz w:val="28"/>
          <w:shd w:val="clear" w:color="auto" w:fill="FFFFFF"/>
        </w:rPr>
        <w:t xml:space="preserve"> LEATHERSTOCKING Entry Form</w:t>
      </w:r>
    </w:p>
    <w:tbl>
      <w:tblPr>
        <w:tblW w:w="9585" w:type="dxa"/>
        <w:tblInd w:w="625"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16" w:type="dxa"/>
          <w:right w:w="46" w:type="dxa"/>
        </w:tblCellMar>
        <w:tblLook w:val="04A0" w:firstRow="1" w:lastRow="0" w:firstColumn="1" w:lastColumn="0" w:noHBand="0" w:noVBand="1"/>
      </w:tblPr>
      <w:tblGrid>
        <w:gridCol w:w="1593"/>
        <w:gridCol w:w="1596"/>
        <w:gridCol w:w="3196"/>
        <w:gridCol w:w="3200"/>
      </w:tblGrid>
      <w:tr w:rsidR="001C48D6" w14:paraId="4ACCDA61" w14:textId="77777777">
        <w:trPr>
          <w:cantSplit/>
          <w:trHeight w:val="1"/>
        </w:trPr>
        <w:tc>
          <w:tcPr>
            <w:tcW w:w="6383" w:type="dxa"/>
            <w:gridSpan w:val="3"/>
            <w:tcBorders>
              <w:top w:val="single" w:sz="4" w:space="0" w:color="000001"/>
              <w:left w:val="single" w:sz="4" w:space="0" w:color="000001"/>
              <w:bottom w:val="single" w:sz="6" w:space="0" w:color="000001"/>
              <w:right w:val="single" w:sz="6" w:space="0" w:color="000001"/>
            </w:tcBorders>
            <w:shd w:val="clear" w:color="000000" w:fill="auto"/>
            <w:tcMar>
              <w:left w:w="16" w:type="dxa"/>
            </w:tcMar>
          </w:tcPr>
          <w:p w14:paraId="5DF76ADB" w14:textId="77777777" w:rsidR="001C48D6" w:rsidRDefault="00D1379E">
            <w:pPr>
              <w:jc w:val="center"/>
              <w:rPr>
                <w:rFonts w:hint="eastAsia"/>
                <w:highlight w:val="white"/>
              </w:rPr>
            </w:pPr>
            <w:r>
              <w:rPr>
                <w:rFonts w:ascii="Tahoma" w:eastAsia="Tahoma" w:hAnsi="Tahoma" w:cs="Tahoma"/>
                <w:b/>
                <w:shd w:val="clear" w:color="auto" w:fill="FFFFFF"/>
              </w:rPr>
              <w:t xml:space="preserve">Staple </w:t>
            </w:r>
            <w:r>
              <w:rPr>
                <w:rFonts w:ascii="Tahoma" w:eastAsia="Tahoma" w:hAnsi="Tahoma" w:cs="Tahoma"/>
                <w:b/>
                <w:i/>
                <w:shd w:val="clear" w:color="auto" w:fill="FFFFFF"/>
              </w:rPr>
              <w:t>legible</w:t>
            </w:r>
            <w:r>
              <w:rPr>
                <w:rFonts w:ascii="Tahoma" w:eastAsia="Tahoma" w:hAnsi="Tahoma" w:cs="Tahoma"/>
                <w:b/>
                <w:shd w:val="clear" w:color="auto" w:fill="FFFFFF"/>
              </w:rPr>
              <w:t xml:space="preserve"> copy of USMS or MSC card here</w:t>
            </w:r>
          </w:p>
        </w:tc>
        <w:tc>
          <w:tcPr>
            <w:tcW w:w="3201" w:type="dxa"/>
            <w:tcBorders>
              <w:top w:val="single" w:sz="4" w:space="0" w:color="000001"/>
              <w:left w:val="single" w:sz="6" w:space="0" w:color="000001"/>
              <w:bottom w:val="single" w:sz="6" w:space="0" w:color="000001"/>
              <w:right w:val="single" w:sz="4" w:space="0" w:color="000001"/>
            </w:tcBorders>
            <w:shd w:val="clear" w:color="000000" w:fill="auto"/>
            <w:tcMar>
              <w:left w:w="-1" w:type="dxa"/>
            </w:tcMar>
          </w:tcPr>
          <w:p w14:paraId="77CB3C15" w14:textId="77777777" w:rsidR="001C48D6" w:rsidRDefault="00D1379E">
            <w:pPr>
              <w:jc w:val="center"/>
              <w:rPr>
                <w:rFonts w:hint="eastAsia"/>
                <w:highlight w:val="white"/>
              </w:rPr>
            </w:pPr>
            <w:r>
              <w:rPr>
                <w:rFonts w:ascii="Tahoma" w:eastAsia="Tahoma" w:hAnsi="Tahoma" w:cs="Tahoma"/>
                <w:b/>
                <w:sz w:val="20"/>
                <w:shd w:val="clear" w:color="auto" w:fill="FFFFFF"/>
              </w:rPr>
              <w:t>Please supply the following information</w:t>
            </w:r>
            <w:r>
              <w:rPr>
                <w:rFonts w:ascii="Tahoma" w:eastAsia="Tahoma" w:hAnsi="Tahoma" w:cs="Tahoma"/>
                <w:sz w:val="20"/>
                <w:shd w:val="clear" w:color="auto" w:fill="FFFFFF"/>
              </w:rPr>
              <w:t>:</w:t>
            </w:r>
          </w:p>
        </w:tc>
      </w:tr>
      <w:tr w:rsidR="001C48D6" w14:paraId="72DFD241" w14:textId="77777777">
        <w:trPr>
          <w:trHeight w:val="1"/>
        </w:trPr>
        <w:tc>
          <w:tcPr>
            <w:tcW w:w="3189" w:type="dxa"/>
            <w:gridSpan w:val="2"/>
            <w:tcBorders>
              <w:top w:val="single" w:sz="6" w:space="0" w:color="000001"/>
              <w:left w:val="single" w:sz="4" w:space="0" w:color="000001"/>
              <w:bottom w:val="single" w:sz="6" w:space="0" w:color="000001"/>
              <w:right w:val="single" w:sz="6" w:space="0" w:color="000001"/>
            </w:tcBorders>
            <w:shd w:val="clear" w:color="000000" w:fill="auto"/>
            <w:tcMar>
              <w:left w:w="16" w:type="dxa"/>
            </w:tcMar>
          </w:tcPr>
          <w:p w14:paraId="2FE292AE" w14:textId="77777777" w:rsidR="001C48D6" w:rsidRDefault="00D1379E">
            <w:pPr>
              <w:jc w:val="center"/>
              <w:rPr>
                <w:rFonts w:ascii="Tahoma" w:eastAsia="Tahoma" w:hAnsi="Tahoma" w:cs="Tahoma"/>
                <w:sz w:val="20"/>
                <w:highlight w:val="white"/>
              </w:rPr>
            </w:pPr>
            <w:r>
              <w:rPr>
                <w:rFonts w:ascii="Tahoma" w:eastAsia="Tahoma" w:hAnsi="Tahoma" w:cs="Tahoma"/>
                <w:sz w:val="20"/>
                <w:shd w:val="clear" w:color="auto" w:fill="FFFFFF"/>
              </w:rPr>
              <w:t>USMS/MSC Number</w:t>
            </w:r>
          </w:p>
          <w:p w14:paraId="2221F614" w14:textId="77777777" w:rsidR="001C48D6" w:rsidRDefault="001C48D6">
            <w:pPr>
              <w:jc w:val="center"/>
              <w:rPr>
                <w:rFonts w:ascii="Tahoma" w:eastAsia="Tahoma" w:hAnsi="Tahoma" w:cs="Tahoma"/>
                <w:sz w:val="20"/>
                <w:shd w:val="clear" w:color="auto" w:fill="FFFFFF"/>
              </w:rPr>
            </w:pPr>
          </w:p>
          <w:p w14:paraId="0BEA2114" w14:textId="77777777" w:rsidR="001C48D6" w:rsidRDefault="001C48D6">
            <w:pPr>
              <w:jc w:val="center"/>
              <w:rPr>
                <w:rFonts w:hint="eastAsia"/>
                <w:shd w:val="clear" w:color="auto" w:fill="FFFFFF"/>
              </w:rPr>
            </w:pPr>
          </w:p>
        </w:tc>
        <w:tc>
          <w:tcPr>
            <w:tcW w:w="3197" w:type="dxa"/>
            <w:tcBorders>
              <w:top w:val="single" w:sz="6" w:space="0" w:color="000001"/>
              <w:left w:val="single" w:sz="6" w:space="0" w:color="000001"/>
              <w:bottom w:val="single" w:sz="6" w:space="0" w:color="000001"/>
              <w:right w:val="single" w:sz="6" w:space="0" w:color="000001"/>
            </w:tcBorders>
            <w:shd w:val="clear" w:color="000000" w:fill="auto"/>
            <w:tcMar>
              <w:left w:w="-1" w:type="dxa"/>
            </w:tcMar>
          </w:tcPr>
          <w:p w14:paraId="3003BE81" w14:textId="77777777" w:rsidR="001C48D6" w:rsidRDefault="00D1379E">
            <w:pPr>
              <w:jc w:val="center"/>
              <w:rPr>
                <w:rFonts w:hint="eastAsia"/>
                <w:highlight w:val="white"/>
              </w:rPr>
            </w:pPr>
            <w:r>
              <w:rPr>
                <w:rFonts w:ascii="Tahoma" w:eastAsia="Tahoma" w:hAnsi="Tahoma" w:cs="Tahoma"/>
                <w:sz w:val="20"/>
                <w:shd w:val="clear" w:color="auto" w:fill="FFFFFF"/>
              </w:rPr>
              <w:t>Club (as stated on USMS/MSC card)</w:t>
            </w:r>
          </w:p>
        </w:tc>
        <w:tc>
          <w:tcPr>
            <w:tcW w:w="3198" w:type="dxa"/>
            <w:tcBorders>
              <w:top w:val="single" w:sz="6" w:space="0" w:color="000001"/>
              <w:left w:val="single" w:sz="6" w:space="0" w:color="000001"/>
              <w:bottom w:val="single" w:sz="6" w:space="0" w:color="000001"/>
              <w:right w:val="single" w:sz="4" w:space="0" w:color="000001"/>
            </w:tcBorders>
            <w:shd w:val="clear" w:color="000000" w:fill="auto"/>
            <w:tcMar>
              <w:left w:w="-1" w:type="dxa"/>
            </w:tcMar>
          </w:tcPr>
          <w:p w14:paraId="1AB02438" w14:textId="77777777" w:rsidR="001C48D6" w:rsidRDefault="00D1379E">
            <w:pPr>
              <w:jc w:val="center"/>
              <w:rPr>
                <w:rFonts w:ascii="Tahoma" w:eastAsia="Tahoma" w:hAnsi="Tahoma" w:cs="Tahoma"/>
                <w:sz w:val="20"/>
                <w:highlight w:val="white"/>
              </w:rPr>
            </w:pPr>
            <w:r>
              <w:rPr>
                <w:rFonts w:ascii="Tahoma" w:eastAsia="Tahoma" w:hAnsi="Tahoma" w:cs="Tahoma"/>
                <w:sz w:val="20"/>
                <w:shd w:val="clear" w:color="auto" w:fill="FFFFFF"/>
              </w:rPr>
              <w:t>Day Phone</w:t>
            </w:r>
          </w:p>
          <w:p w14:paraId="726A4B83" w14:textId="77777777" w:rsidR="001C48D6" w:rsidRDefault="00D1379E">
            <w:pPr>
              <w:jc w:val="center"/>
              <w:rPr>
                <w:rFonts w:hint="eastAsia"/>
                <w:highlight w:val="white"/>
              </w:rPr>
            </w:pPr>
            <w:r>
              <w:rPr>
                <w:rFonts w:ascii="Tahoma" w:eastAsia="Tahoma" w:hAnsi="Tahoma" w:cs="Tahoma"/>
                <w:sz w:val="20"/>
                <w:shd w:val="clear" w:color="auto" w:fill="FFFFFF"/>
              </w:rPr>
              <w:t>(        )</w:t>
            </w:r>
          </w:p>
        </w:tc>
      </w:tr>
      <w:tr w:rsidR="001C48D6" w14:paraId="61196887" w14:textId="77777777">
        <w:trPr>
          <w:trHeight w:val="1"/>
        </w:trPr>
        <w:tc>
          <w:tcPr>
            <w:tcW w:w="6383" w:type="dxa"/>
            <w:gridSpan w:val="3"/>
            <w:tcBorders>
              <w:top w:val="single" w:sz="6" w:space="0" w:color="000001"/>
              <w:left w:val="single" w:sz="4" w:space="0" w:color="000001"/>
              <w:bottom w:val="single" w:sz="6" w:space="0" w:color="000001"/>
              <w:right w:val="single" w:sz="6" w:space="0" w:color="000001"/>
            </w:tcBorders>
            <w:shd w:val="clear" w:color="000000" w:fill="auto"/>
            <w:tcMar>
              <w:left w:w="16" w:type="dxa"/>
            </w:tcMar>
          </w:tcPr>
          <w:p w14:paraId="0F91F696" w14:textId="77777777" w:rsidR="001C48D6" w:rsidRDefault="00D1379E">
            <w:pPr>
              <w:jc w:val="center"/>
              <w:rPr>
                <w:rFonts w:ascii="Tahoma" w:eastAsia="Tahoma" w:hAnsi="Tahoma" w:cs="Tahoma"/>
                <w:sz w:val="20"/>
                <w:highlight w:val="white"/>
              </w:rPr>
            </w:pPr>
            <w:r>
              <w:rPr>
                <w:rFonts w:ascii="Tahoma" w:eastAsia="Tahoma" w:hAnsi="Tahoma" w:cs="Tahoma"/>
                <w:sz w:val="20"/>
                <w:shd w:val="clear" w:color="auto" w:fill="FFFFFF"/>
              </w:rPr>
              <w:t>Name &amp; Address (name EXACTLY as it appears on USMS/MSC card)</w:t>
            </w:r>
          </w:p>
          <w:p w14:paraId="6DAD8C6A" w14:textId="77777777" w:rsidR="001C48D6" w:rsidRDefault="001C48D6">
            <w:pPr>
              <w:jc w:val="center"/>
              <w:rPr>
                <w:rFonts w:ascii="Tahoma" w:eastAsia="Tahoma" w:hAnsi="Tahoma" w:cs="Tahoma"/>
                <w:sz w:val="20"/>
                <w:shd w:val="clear" w:color="auto" w:fill="FFFFFF"/>
              </w:rPr>
            </w:pPr>
          </w:p>
          <w:p w14:paraId="35F0B9FE" w14:textId="77777777" w:rsidR="001C48D6" w:rsidRDefault="001C48D6">
            <w:pPr>
              <w:jc w:val="center"/>
              <w:rPr>
                <w:rFonts w:hint="eastAsia"/>
                <w:shd w:val="clear" w:color="auto" w:fill="FFFFFF"/>
              </w:rPr>
            </w:pPr>
          </w:p>
        </w:tc>
        <w:tc>
          <w:tcPr>
            <w:tcW w:w="3201" w:type="dxa"/>
            <w:tcBorders>
              <w:top w:val="single" w:sz="6" w:space="0" w:color="000001"/>
              <w:left w:val="single" w:sz="6" w:space="0" w:color="000001"/>
              <w:bottom w:val="single" w:sz="6" w:space="0" w:color="000001"/>
              <w:right w:val="single" w:sz="4" w:space="0" w:color="000001"/>
            </w:tcBorders>
            <w:shd w:val="clear" w:color="000000" w:fill="auto"/>
            <w:tcMar>
              <w:left w:w="-1" w:type="dxa"/>
            </w:tcMar>
          </w:tcPr>
          <w:p w14:paraId="6F1C05EF" w14:textId="77777777" w:rsidR="001C48D6" w:rsidRDefault="00D1379E">
            <w:pPr>
              <w:jc w:val="center"/>
              <w:rPr>
                <w:rFonts w:ascii="Tahoma" w:eastAsia="Tahoma" w:hAnsi="Tahoma" w:cs="Tahoma"/>
                <w:sz w:val="20"/>
                <w:highlight w:val="white"/>
              </w:rPr>
            </w:pPr>
            <w:r>
              <w:rPr>
                <w:rFonts w:ascii="Tahoma" w:eastAsia="Tahoma" w:hAnsi="Tahoma" w:cs="Tahoma"/>
                <w:sz w:val="20"/>
                <w:shd w:val="clear" w:color="auto" w:fill="FFFFFF"/>
              </w:rPr>
              <w:t>Evening Phone</w:t>
            </w:r>
          </w:p>
          <w:p w14:paraId="211C98AA" w14:textId="77777777" w:rsidR="001C48D6" w:rsidRDefault="00D1379E">
            <w:pPr>
              <w:jc w:val="center"/>
              <w:rPr>
                <w:rFonts w:hint="eastAsia"/>
                <w:highlight w:val="white"/>
              </w:rPr>
            </w:pPr>
            <w:r>
              <w:rPr>
                <w:rFonts w:ascii="Tahoma" w:eastAsia="Tahoma" w:hAnsi="Tahoma" w:cs="Tahoma"/>
                <w:sz w:val="20"/>
                <w:shd w:val="clear" w:color="auto" w:fill="FFFFFF"/>
              </w:rPr>
              <w:t>(        )</w:t>
            </w:r>
          </w:p>
        </w:tc>
      </w:tr>
      <w:tr w:rsidR="001C48D6" w14:paraId="12418E44" w14:textId="77777777">
        <w:trPr>
          <w:trHeight w:val="1"/>
        </w:trPr>
        <w:tc>
          <w:tcPr>
            <w:tcW w:w="1593" w:type="dxa"/>
            <w:tcBorders>
              <w:top w:val="single" w:sz="6" w:space="0" w:color="000001"/>
              <w:left w:val="single" w:sz="4" w:space="0" w:color="000001"/>
              <w:bottom w:val="single" w:sz="4" w:space="0" w:color="000001"/>
              <w:right w:val="single" w:sz="6" w:space="0" w:color="000001"/>
            </w:tcBorders>
            <w:shd w:val="clear" w:color="000000" w:fill="auto"/>
            <w:tcMar>
              <w:left w:w="16" w:type="dxa"/>
            </w:tcMar>
          </w:tcPr>
          <w:p w14:paraId="26CBFAC8" w14:textId="77777777" w:rsidR="001C48D6" w:rsidRDefault="00D1379E">
            <w:pPr>
              <w:jc w:val="center"/>
              <w:rPr>
                <w:rFonts w:hint="eastAsia"/>
              </w:rPr>
            </w:pPr>
            <w:r>
              <w:rPr>
                <w:rFonts w:ascii="Tahoma" w:eastAsia="Tahoma" w:hAnsi="Tahoma" w:cs="Tahoma"/>
                <w:sz w:val="20"/>
                <w:shd w:val="clear" w:color="auto" w:fill="C0C0C0"/>
              </w:rPr>
              <w:t>Gender</w:t>
            </w:r>
          </w:p>
        </w:tc>
        <w:tc>
          <w:tcPr>
            <w:tcW w:w="1594" w:type="dxa"/>
            <w:tcBorders>
              <w:top w:val="single" w:sz="6" w:space="0" w:color="000001"/>
              <w:left w:val="single" w:sz="6" w:space="0" w:color="000001"/>
              <w:bottom w:val="single" w:sz="4" w:space="0" w:color="000001"/>
              <w:right w:val="single" w:sz="6" w:space="0" w:color="000001"/>
            </w:tcBorders>
            <w:shd w:val="clear" w:color="000000" w:fill="auto"/>
            <w:tcMar>
              <w:left w:w="-1" w:type="dxa"/>
            </w:tcMar>
          </w:tcPr>
          <w:p w14:paraId="7A60882B" w14:textId="77777777" w:rsidR="001C48D6" w:rsidRDefault="00D1379E">
            <w:pPr>
              <w:jc w:val="center"/>
              <w:rPr>
                <w:rFonts w:hint="eastAsia"/>
              </w:rPr>
            </w:pPr>
            <w:r>
              <w:rPr>
                <w:rFonts w:ascii="Tahoma" w:eastAsia="Tahoma" w:hAnsi="Tahoma" w:cs="Tahoma"/>
                <w:sz w:val="20"/>
                <w:shd w:val="clear" w:color="auto" w:fill="C0C0C0"/>
              </w:rPr>
              <w:t>Birth date</w:t>
            </w:r>
          </w:p>
        </w:tc>
        <w:tc>
          <w:tcPr>
            <w:tcW w:w="3196" w:type="dxa"/>
            <w:tcBorders>
              <w:top w:val="single" w:sz="6" w:space="0" w:color="000001"/>
              <w:left w:val="single" w:sz="6" w:space="0" w:color="000001"/>
              <w:bottom w:val="single" w:sz="4" w:space="0" w:color="000001"/>
              <w:right w:val="single" w:sz="6" w:space="0" w:color="000001"/>
            </w:tcBorders>
            <w:shd w:val="clear" w:color="000000" w:fill="auto"/>
            <w:tcMar>
              <w:left w:w="-1" w:type="dxa"/>
            </w:tcMar>
          </w:tcPr>
          <w:p w14:paraId="6454DEB1" w14:textId="77777777" w:rsidR="001C48D6" w:rsidRDefault="00D1379E">
            <w:pPr>
              <w:jc w:val="center"/>
              <w:rPr>
                <w:rFonts w:hint="eastAsia"/>
              </w:rPr>
            </w:pPr>
            <w:r>
              <w:rPr>
                <w:rFonts w:ascii="Tahoma" w:eastAsia="Tahoma" w:hAnsi="Tahoma" w:cs="Tahoma"/>
                <w:sz w:val="20"/>
                <w:shd w:val="clear" w:color="auto" w:fill="C0C0C0"/>
              </w:rPr>
              <w:t>Age (as of October 27, 2019)</w:t>
            </w:r>
          </w:p>
          <w:p w14:paraId="26F01CEB" w14:textId="77777777" w:rsidR="001C48D6" w:rsidRDefault="001C48D6">
            <w:pPr>
              <w:jc w:val="center"/>
              <w:rPr>
                <w:rFonts w:hint="eastAsia"/>
              </w:rPr>
            </w:pPr>
          </w:p>
        </w:tc>
        <w:tc>
          <w:tcPr>
            <w:tcW w:w="3201" w:type="dxa"/>
            <w:tcBorders>
              <w:top w:val="single" w:sz="6" w:space="0" w:color="000001"/>
              <w:left w:val="single" w:sz="6" w:space="0" w:color="000001"/>
              <w:bottom w:val="single" w:sz="4" w:space="0" w:color="000001"/>
              <w:right w:val="single" w:sz="4" w:space="0" w:color="000001"/>
            </w:tcBorders>
            <w:shd w:val="clear" w:color="000000" w:fill="auto"/>
            <w:tcMar>
              <w:left w:w="-1" w:type="dxa"/>
            </w:tcMar>
          </w:tcPr>
          <w:p w14:paraId="64923D6F" w14:textId="77777777" w:rsidR="001C48D6" w:rsidRDefault="00D1379E">
            <w:pPr>
              <w:jc w:val="center"/>
              <w:rPr>
                <w:rFonts w:ascii="Tahoma" w:eastAsia="Tahoma" w:hAnsi="Tahoma" w:cs="Tahoma"/>
                <w:sz w:val="20"/>
                <w:highlight w:val="white"/>
              </w:rPr>
            </w:pPr>
            <w:r>
              <w:rPr>
                <w:rFonts w:ascii="Tahoma" w:eastAsia="Tahoma" w:hAnsi="Tahoma" w:cs="Tahoma"/>
                <w:sz w:val="20"/>
                <w:shd w:val="clear" w:color="auto" w:fill="C0C0C0"/>
              </w:rPr>
              <w:t>Email</w:t>
            </w:r>
          </w:p>
          <w:p w14:paraId="594BB1E6" w14:textId="77777777" w:rsidR="001C48D6" w:rsidRDefault="001C48D6">
            <w:pPr>
              <w:jc w:val="center"/>
              <w:rPr>
                <w:rFonts w:ascii="Tahoma" w:eastAsia="Tahoma" w:hAnsi="Tahoma" w:cs="Tahoma"/>
                <w:sz w:val="20"/>
                <w:shd w:val="clear" w:color="auto" w:fill="FFFFFF"/>
              </w:rPr>
            </w:pPr>
          </w:p>
          <w:p w14:paraId="47F4B7F2" w14:textId="77777777" w:rsidR="001C48D6" w:rsidRDefault="001C48D6">
            <w:pPr>
              <w:jc w:val="center"/>
              <w:rPr>
                <w:rFonts w:hint="eastAsia"/>
              </w:rPr>
            </w:pPr>
          </w:p>
        </w:tc>
      </w:tr>
    </w:tbl>
    <w:p w14:paraId="77FB87E3" w14:textId="77777777" w:rsidR="001C48D6" w:rsidRDefault="001C48D6">
      <w:pPr>
        <w:rPr>
          <w:rFonts w:ascii="Tahoma" w:eastAsia="Tahoma" w:hAnsi="Tahoma" w:cs="Tahoma"/>
          <w:b/>
          <w:sz w:val="16"/>
          <w:shd w:val="clear" w:color="auto" w:fill="FFFFFF"/>
        </w:rPr>
      </w:pPr>
    </w:p>
    <w:p w14:paraId="079910B8" w14:textId="77777777" w:rsidR="001C48D6" w:rsidRDefault="00D1379E">
      <w:pPr>
        <w:rPr>
          <w:rFonts w:ascii="Times New Roman" w:eastAsia="Times New Roman" w:hAnsi="Times New Roman" w:cs="Times New Roman"/>
          <w:highlight w:val="white"/>
        </w:rPr>
      </w:pPr>
      <w:r>
        <w:rPr>
          <w:rFonts w:ascii="Tahoma" w:eastAsia="Tahoma" w:hAnsi="Tahoma" w:cs="Tahoma"/>
          <w:b/>
          <w:sz w:val="22"/>
          <w:shd w:val="clear" w:color="auto" w:fill="FFFFFF"/>
        </w:rPr>
        <w:t xml:space="preserve"> </w:t>
      </w:r>
      <w:r>
        <w:rPr>
          <w:rFonts w:ascii="Tahoma" w:eastAsia="Tahoma" w:hAnsi="Tahoma" w:cs="Tahoma"/>
          <w:b/>
          <w:sz w:val="20"/>
          <w:shd w:val="clear" w:color="auto" w:fill="FFFFFF"/>
        </w:rPr>
        <w:t>In case of emergency, contact:</w:t>
      </w:r>
      <w:r>
        <w:rPr>
          <w:rFonts w:ascii="Tahoma" w:eastAsia="Tahoma" w:hAnsi="Tahoma" w:cs="Tahoma"/>
          <w:b/>
          <w:sz w:val="20"/>
          <w:shd w:val="clear" w:color="auto" w:fill="FFFFFF"/>
        </w:rPr>
        <w:tab/>
        <w:t>Name ___________________</w:t>
      </w:r>
      <w:r>
        <w:rPr>
          <w:rFonts w:ascii="Tahoma" w:eastAsia="Tahoma" w:hAnsi="Tahoma" w:cs="Tahoma"/>
          <w:b/>
          <w:sz w:val="20"/>
          <w:shd w:val="clear" w:color="auto" w:fill="FFFFFF"/>
        </w:rPr>
        <w:tab/>
        <w:t>Phone: _______________</w:t>
      </w:r>
    </w:p>
    <w:p w14:paraId="1623230F" w14:textId="77777777" w:rsidR="001C48D6" w:rsidRDefault="001C48D6">
      <w:pPr>
        <w:rPr>
          <w:rFonts w:ascii="Tahoma" w:eastAsia="Tahoma" w:hAnsi="Tahoma" w:cs="Tahoma"/>
          <w:b/>
          <w:sz w:val="20"/>
          <w:shd w:val="clear" w:color="auto" w:fill="FFFFFF"/>
        </w:rPr>
      </w:pPr>
    </w:p>
    <w:p w14:paraId="5D04C379" w14:textId="77777777" w:rsidR="001C48D6" w:rsidRDefault="00D1379E">
      <w:pPr>
        <w:ind w:left="1440" w:hanging="1440"/>
        <w:jc w:val="center"/>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9:00 AM WARM-UP 10:00 AM START</w:t>
      </w:r>
    </w:p>
    <w:tbl>
      <w:tblPr>
        <w:tblW w:w="8640" w:type="dxa"/>
        <w:jc w:val="right"/>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9" w:type="dxa"/>
          <w:right w:w="49" w:type="dxa"/>
        </w:tblCellMar>
        <w:tblLook w:val="04A0" w:firstRow="1" w:lastRow="0" w:firstColumn="1" w:lastColumn="0" w:noHBand="0" w:noVBand="1"/>
      </w:tblPr>
      <w:tblGrid>
        <w:gridCol w:w="1440"/>
        <w:gridCol w:w="2880"/>
        <w:gridCol w:w="4320"/>
      </w:tblGrid>
      <w:tr w:rsidR="001C48D6" w14:paraId="31E04504"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ACBEEAC" w14:textId="77777777" w:rsidR="001C48D6" w:rsidRDefault="00D1379E">
            <w:pPr>
              <w:jc w:val="center"/>
              <w:rPr>
                <w:rFonts w:hint="eastAsia"/>
                <w:highlight w:val="white"/>
              </w:rPr>
            </w:pPr>
            <w:r>
              <w:rPr>
                <w:rFonts w:ascii="Tahoma" w:eastAsia="Tahoma" w:hAnsi="Tahoma" w:cs="Tahoma"/>
                <w:b/>
                <w:sz w:val="20"/>
                <w:shd w:val="clear" w:color="auto" w:fill="FFFFFF"/>
              </w:rPr>
              <w:t>EVENT #</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C8FFDAD" w14:textId="77777777" w:rsidR="001C48D6" w:rsidRDefault="00D1379E">
            <w:pPr>
              <w:jc w:val="center"/>
              <w:rPr>
                <w:rFonts w:hint="eastAsia"/>
                <w:highlight w:val="white"/>
              </w:rPr>
            </w:pPr>
            <w:r>
              <w:rPr>
                <w:rFonts w:ascii="Tahoma" w:eastAsia="Tahoma" w:hAnsi="Tahoma" w:cs="Tahoma"/>
                <w:b/>
                <w:sz w:val="20"/>
                <w:shd w:val="clear" w:color="auto" w:fill="FFFFFF"/>
              </w:rPr>
              <w:t>EVENT</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5B038A5F" w14:textId="77777777" w:rsidR="001C48D6" w:rsidRDefault="00D1379E">
            <w:pPr>
              <w:jc w:val="center"/>
              <w:rPr>
                <w:rFonts w:hint="eastAsia"/>
                <w:highlight w:val="white"/>
              </w:rPr>
            </w:pPr>
            <w:r>
              <w:rPr>
                <w:rFonts w:ascii="Tahoma" w:eastAsia="Tahoma" w:hAnsi="Tahoma" w:cs="Tahoma"/>
                <w:b/>
                <w:sz w:val="20"/>
                <w:shd w:val="clear" w:color="auto" w:fill="FFFFFF"/>
              </w:rPr>
              <w:t>ENTRY TIME (</w:t>
            </w:r>
            <w:r>
              <w:rPr>
                <w:rFonts w:ascii="Tahoma" w:eastAsia="Tahoma" w:hAnsi="Tahoma" w:cs="Tahoma"/>
                <w:sz w:val="20"/>
                <w:shd w:val="clear" w:color="auto" w:fill="FFFFFF"/>
              </w:rPr>
              <w:t>Short Course Yds</w:t>
            </w:r>
            <w:r>
              <w:rPr>
                <w:rFonts w:ascii="Tahoma" w:eastAsia="Tahoma" w:hAnsi="Tahoma" w:cs="Tahoma"/>
                <w:b/>
                <w:sz w:val="20"/>
                <w:shd w:val="clear" w:color="auto" w:fill="FFFFFF"/>
              </w:rPr>
              <w:t>)</w:t>
            </w:r>
          </w:p>
        </w:tc>
      </w:tr>
      <w:tr w:rsidR="001C48D6" w14:paraId="177CB38A"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3C47084" w14:textId="77777777" w:rsidR="001C48D6" w:rsidRDefault="00D1379E">
            <w:pPr>
              <w:jc w:val="center"/>
              <w:rPr>
                <w:rFonts w:hint="eastAsia"/>
                <w:highlight w:val="white"/>
              </w:rPr>
            </w:pPr>
            <w:r>
              <w:rPr>
                <w:rFonts w:ascii="Tahoma" w:eastAsia="Tahoma" w:hAnsi="Tahoma" w:cs="Tahoma"/>
                <w:b/>
                <w:sz w:val="20"/>
                <w:shd w:val="clear" w:color="auto" w:fill="FFFFFF"/>
              </w:rPr>
              <w:t>1</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21D2510" w14:textId="77777777" w:rsidR="001C48D6" w:rsidRDefault="00D1379E">
            <w:pPr>
              <w:keepNext/>
              <w:rPr>
                <w:rFonts w:hint="eastAsia"/>
                <w:highlight w:val="white"/>
              </w:rPr>
            </w:pPr>
            <w:r>
              <w:rPr>
                <w:rFonts w:ascii="Tahoma" w:eastAsia="Tahoma" w:hAnsi="Tahoma" w:cs="Tahoma"/>
                <w:b/>
                <w:sz w:val="20"/>
                <w:shd w:val="clear" w:color="auto" w:fill="FFFFFF"/>
              </w:rPr>
              <w:t>500 FREESTYLE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532397A0" w14:textId="77777777" w:rsidR="001C48D6" w:rsidRDefault="001C48D6">
            <w:pPr>
              <w:jc w:val="center"/>
              <w:rPr>
                <w:rFonts w:ascii="Calibri" w:eastAsia="Calibri" w:hAnsi="Calibri" w:cs="Calibri"/>
                <w:sz w:val="22"/>
                <w:shd w:val="clear" w:color="auto" w:fill="FFFFFF"/>
              </w:rPr>
            </w:pPr>
          </w:p>
        </w:tc>
      </w:tr>
      <w:tr w:rsidR="001C48D6" w14:paraId="0E37D8F0"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6006384" w14:textId="77777777" w:rsidR="001C48D6" w:rsidRDefault="00D1379E">
            <w:pPr>
              <w:jc w:val="center"/>
              <w:rPr>
                <w:rFonts w:hint="eastAsia"/>
                <w:highlight w:val="white"/>
              </w:rPr>
            </w:pPr>
            <w:r>
              <w:rPr>
                <w:rFonts w:ascii="Tahoma" w:eastAsia="Tahoma" w:hAnsi="Tahoma" w:cs="Tahoma"/>
                <w:b/>
                <w:sz w:val="20"/>
                <w:shd w:val="clear" w:color="auto" w:fill="FFFFFF"/>
              </w:rPr>
              <w:t>2</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77F68323" w14:textId="77777777" w:rsidR="001C48D6" w:rsidRDefault="00D1379E">
            <w:pPr>
              <w:keepNext/>
              <w:rPr>
                <w:rFonts w:hint="eastAsia"/>
                <w:highlight w:val="white"/>
              </w:rPr>
            </w:pPr>
            <w:r>
              <w:rPr>
                <w:rFonts w:ascii="Tahoma" w:eastAsia="Tahoma" w:hAnsi="Tahoma" w:cs="Tahoma"/>
                <w:b/>
                <w:sz w:val="20"/>
                <w:shd w:val="clear" w:color="auto" w:fill="FFFFFF"/>
              </w:rPr>
              <w:t xml:space="preserve">100 </w:t>
            </w:r>
            <w:proofErr w:type="gramStart"/>
            <w:r>
              <w:rPr>
                <w:rFonts w:ascii="Tahoma" w:eastAsia="Tahoma" w:hAnsi="Tahoma" w:cs="Tahoma"/>
                <w:b/>
                <w:sz w:val="20"/>
                <w:shd w:val="clear" w:color="auto" w:fill="FFFFFF"/>
              </w:rPr>
              <w:t>BUTTERFLY</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4711BACB" w14:textId="77777777" w:rsidR="001C48D6" w:rsidRDefault="001C48D6">
            <w:pPr>
              <w:jc w:val="center"/>
              <w:rPr>
                <w:rFonts w:ascii="Calibri" w:eastAsia="Calibri" w:hAnsi="Calibri" w:cs="Calibri"/>
                <w:sz w:val="22"/>
                <w:shd w:val="clear" w:color="auto" w:fill="FFFFFF"/>
              </w:rPr>
            </w:pPr>
          </w:p>
        </w:tc>
      </w:tr>
      <w:tr w:rsidR="001C48D6" w14:paraId="78B7CECC"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F8A24D7" w14:textId="77777777" w:rsidR="001C48D6" w:rsidRDefault="00D1379E">
            <w:pPr>
              <w:jc w:val="center"/>
              <w:rPr>
                <w:rFonts w:hint="eastAsia"/>
                <w:highlight w:val="white"/>
              </w:rPr>
            </w:pPr>
            <w:r>
              <w:rPr>
                <w:rFonts w:ascii="Tahoma" w:eastAsia="Tahoma" w:hAnsi="Tahoma" w:cs="Tahoma"/>
                <w:b/>
                <w:sz w:val="20"/>
                <w:shd w:val="clear" w:color="auto" w:fill="FFFFFF"/>
              </w:rPr>
              <w:t>3</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41B401AE" w14:textId="77777777" w:rsidR="001C48D6" w:rsidRDefault="00D1379E">
            <w:pPr>
              <w:keepNext/>
              <w:rPr>
                <w:rFonts w:hint="eastAsia"/>
                <w:highlight w:val="white"/>
              </w:rPr>
            </w:pPr>
            <w:r>
              <w:rPr>
                <w:rFonts w:ascii="Tahoma" w:eastAsia="Tahoma" w:hAnsi="Tahoma" w:cs="Tahoma"/>
                <w:b/>
                <w:sz w:val="20"/>
                <w:shd w:val="clear" w:color="auto" w:fill="FFFFFF"/>
              </w:rPr>
              <w:t>50 BREASTROKE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31B1452E" w14:textId="77777777" w:rsidR="001C48D6" w:rsidRDefault="001C48D6">
            <w:pPr>
              <w:jc w:val="center"/>
              <w:rPr>
                <w:rFonts w:ascii="Calibri" w:eastAsia="Calibri" w:hAnsi="Calibri" w:cs="Calibri"/>
                <w:sz w:val="22"/>
                <w:shd w:val="clear" w:color="auto" w:fill="FFFFFF"/>
              </w:rPr>
            </w:pPr>
          </w:p>
        </w:tc>
      </w:tr>
      <w:tr w:rsidR="001C48D6" w14:paraId="50BE121F"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3E856730" w14:textId="77777777" w:rsidR="001C48D6" w:rsidRDefault="00D1379E">
            <w:pPr>
              <w:jc w:val="center"/>
              <w:rPr>
                <w:rFonts w:hint="eastAsia"/>
                <w:highlight w:val="white"/>
              </w:rPr>
            </w:pPr>
            <w:r>
              <w:rPr>
                <w:rFonts w:ascii="Tahoma" w:eastAsia="Tahoma" w:hAnsi="Tahoma" w:cs="Tahoma"/>
                <w:b/>
                <w:sz w:val="20"/>
                <w:shd w:val="clear" w:color="auto" w:fill="FFFFFF"/>
              </w:rPr>
              <w:t>4</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ED478AD" w14:textId="77777777" w:rsidR="001C48D6" w:rsidRDefault="00D1379E">
            <w:pPr>
              <w:rPr>
                <w:rFonts w:hint="eastAsia"/>
                <w:highlight w:val="white"/>
              </w:rPr>
            </w:pPr>
            <w:r>
              <w:rPr>
                <w:rFonts w:ascii="Tahoma" w:eastAsia="Tahoma" w:hAnsi="Tahoma" w:cs="Tahoma"/>
                <w:b/>
                <w:sz w:val="20"/>
                <w:shd w:val="clear" w:color="auto" w:fill="FFFFFF"/>
              </w:rPr>
              <w:t xml:space="preserve">200 </w:t>
            </w:r>
            <w:proofErr w:type="gramStart"/>
            <w:r>
              <w:rPr>
                <w:rFonts w:ascii="Tahoma" w:eastAsia="Tahoma" w:hAnsi="Tahoma" w:cs="Tahoma"/>
                <w:b/>
                <w:sz w:val="20"/>
                <w:shd w:val="clear" w:color="auto" w:fill="FFFFFF"/>
              </w:rPr>
              <w:t>BACKSTROKE</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58264F53" w14:textId="77777777" w:rsidR="001C48D6" w:rsidRDefault="001C48D6">
            <w:pPr>
              <w:jc w:val="center"/>
              <w:rPr>
                <w:rFonts w:ascii="Calibri" w:eastAsia="Calibri" w:hAnsi="Calibri" w:cs="Calibri"/>
                <w:sz w:val="22"/>
                <w:shd w:val="clear" w:color="auto" w:fill="FFFFFF"/>
              </w:rPr>
            </w:pPr>
          </w:p>
        </w:tc>
      </w:tr>
      <w:tr w:rsidR="001C48D6" w14:paraId="38274A1F"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6CA097A" w14:textId="77777777" w:rsidR="001C48D6" w:rsidRDefault="00D1379E">
            <w:pPr>
              <w:jc w:val="center"/>
              <w:rPr>
                <w:rFonts w:hint="eastAsia"/>
                <w:highlight w:val="white"/>
              </w:rPr>
            </w:pPr>
            <w:r>
              <w:rPr>
                <w:rFonts w:ascii="Tahoma" w:eastAsia="Tahoma" w:hAnsi="Tahoma" w:cs="Tahoma"/>
                <w:b/>
                <w:sz w:val="20"/>
                <w:shd w:val="clear" w:color="auto" w:fill="FFFFFF"/>
              </w:rPr>
              <w:t>5</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FDA5B79" w14:textId="64E30CF9" w:rsidR="001C48D6" w:rsidRDefault="00D1379E">
            <w:pPr>
              <w:rPr>
                <w:rFonts w:hint="eastAsia"/>
                <w:highlight w:val="white"/>
              </w:rPr>
            </w:pPr>
            <w:r>
              <w:rPr>
                <w:rFonts w:ascii="Tahoma" w:eastAsia="Tahoma" w:hAnsi="Tahoma" w:cs="Tahoma"/>
                <w:b/>
                <w:sz w:val="20"/>
                <w:shd w:val="clear" w:color="auto" w:fill="FFFFFF"/>
              </w:rPr>
              <w:t>25 FREESTYLE</w:t>
            </w:r>
            <w:r w:rsidR="002361C2">
              <w:rPr>
                <w:rFonts w:ascii="Tahoma" w:eastAsia="Tahoma" w:hAnsi="Tahoma" w:cs="Tahoma"/>
                <w:b/>
                <w:sz w:val="20"/>
                <w:shd w:val="clear" w:color="auto" w:fill="FFFFFF"/>
              </w:rPr>
              <w:t xml:space="preserve"> (nonconforming event)</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66F3F5BD" w14:textId="77777777" w:rsidR="001C48D6" w:rsidRDefault="001C48D6">
            <w:pPr>
              <w:jc w:val="center"/>
              <w:rPr>
                <w:rFonts w:ascii="Calibri" w:eastAsia="Calibri" w:hAnsi="Calibri" w:cs="Calibri"/>
                <w:sz w:val="22"/>
                <w:shd w:val="clear" w:color="auto" w:fill="FFFFFF"/>
              </w:rPr>
            </w:pPr>
          </w:p>
        </w:tc>
      </w:tr>
      <w:tr w:rsidR="001C48D6" w14:paraId="0FA05328"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65367C5" w14:textId="77777777" w:rsidR="001C48D6" w:rsidRDefault="00D1379E">
            <w:pPr>
              <w:jc w:val="center"/>
              <w:rPr>
                <w:rFonts w:hint="eastAsia"/>
                <w:highlight w:val="white"/>
              </w:rPr>
            </w:pPr>
            <w:r>
              <w:rPr>
                <w:rFonts w:ascii="Tahoma" w:eastAsia="Tahoma" w:hAnsi="Tahoma" w:cs="Tahoma"/>
                <w:b/>
                <w:sz w:val="20"/>
                <w:shd w:val="clear" w:color="auto" w:fill="FFFFFF"/>
              </w:rPr>
              <w:t>6</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8C0C89B" w14:textId="77777777" w:rsidR="001C48D6" w:rsidRDefault="00D1379E">
            <w:pPr>
              <w:rPr>
                <w:rFonts w:hint="eastAsia"/>
                <w:highlight w:val="white"/>
              </w:rPr>
            </w:pPr>
            <w:r>
              <w:rPr>
                <w:rFonts w:ascii="Tahoma" w:eastAsia="Tahoma" w:hAnsi="Tahoma" w:cs="Tahoma"/>
                <w:b/>
                <w:sz w:val="20"/>
                <w:shd w:val="clear" w:color="auto" w:fill="FFFFFF"/>
              </w:rPr>
              <w:t xml:space="preserve">100 INDIVIDUAL </w:t>
            </w:r>
            <w:proofErr w:type="gramStart"/>
            <w:r>
              <w:rPr>
                <w:rFonts w:ascii="Tahoma" w:eastAsia="Tahoma" w:hAnsi="Tahoma" w:cs="Tahoma"/>
                <w:b/>
                <w:sz w:val="20"/>
                <w:shd w:val="clear" w:color="auto" w:fill="FFFFFF"/>
              </w:rPr>
              <w:t>MEDLEY</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76DCCC8E" w14:textId="77777777" w:rsidR="001C48D6" w:rsidRDefault="001C48D6">
            <w:pPr>
              <w:jc w:val="center"/>
              <w:rPr>
                <w:rFonts w:ascii="Calibri" w:eastAsia="Calibri" w:hAnsi="Calibri" w:cs="Calibri"/>
                <w:sz w:val="22"/>
                <w:shd w:val="clear" w:color="auto" w:fill="FFFFFF"/>
              </w:rPr>
            </w:pPr>
          </w:p>
        </w:tc>
      </w:tr>
      <w:tr w:rsidR="001C48D6" w14:paraId="7C7D98E5"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4A2EAD8" w14:textId="77777777" w:rsidR="001C48D6" w:rsidRDefault="00D1379E">
            <w:pPr>
              <w:jc w:val="center"/>
              <w:rPr>
                <w:rFonts w:hint="eastAsia"/>
                <w:highlight w:val="white"/>
              </w:rPr>
            </w:pPr>
            <w:r>
              <w:rPr>
                <w:rFonts w:ascii="Tahoma" w:eastAsia="Tahoma" w:hAnsi="Tahoma" w:cs="Tahoma"/>
                <w:b/>
                <w:sz w:val="20"/>
                <w:shd w:val="clear" w:color="auto" w:fill="FFFFFF"/>
              </w:rPr>
              <w:t>7</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4918149E" w14:textId="77777777" w:rsidR="001C48D6" w:rsidRDefault="00D1379E">
            <w:pPr>
              <w:rPr>
                <w:rFonts w:hint="eastAsia"/>
                <w:highlight w:val="white"/>
              </w:rPr>
            </w:pPr>
            <w:r>
              <w:rPr>
                <w:rFonts w:ascii="Tahoma" w:eastAsia="Tahoma" w:hAnsi="Tahoma" w:cs="Tahoma"/>
                <w:b/>
                <w:sz w:val="20"/>
                <w:shd w:val="clear" w:color="auto" w:fill="FFFFFF"/>
              </w:rPr>
              <w:t xml:space="preserve">200 </w:t>
            </w:r>
            <w:proofErr w:type="gramStart"/>
            <w:r>
              <w:rPr>
                <w:rFonts w:ascii="Tahoma" w:eastAsia="Tahoma" w:hAnsi="Tahoma" w:cs="Tahoma"/>
                <w:b/>
                <w:sz w:val="20"/>
                <w:shd w:val="clear" w:color="auto" w:fill="FFFFFF"/>
              </w:rPr>
              <w:t>BUTTERFLY</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3BDBDB6C" w14:textId="77777777" w:rsidR="001C48D6" w:rsidRDefault="001C48D6">
            <w:pPr>
              <w:jc w:val="center"/>
              <w:rPr>
                <w:rFonts w:ascii="Calibri" w:eastAsia="Calibri" w:hAnsi="Calibri" w:cs="Calibri"/>
                <w:sz w:val="22"/>
                <w:shd w:val="clear" w:color="auto" w:fill="FFFFFF"/>
              </w:rPr>
            </w:pPr>
          </w:p>
        </w:tc>
      </w:tr>
      <w:tr w:rsidR="001C48D6" w14:paraId="561FA607"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795F8126" w14:textId="77777777" w:rsidR="001C48D6" w:rsidRDefault="00D1379E">
            <w:pPr>
              <w:jc w:val="center"/>
              <w:rPr>
                <w:rFonts w:hint="eastAsia"/>
                <w:highlight w:val="white"/>
              </w:rPr>
            </w:pPr>
            <w:r>
              <w:rPr>
                <w:rFonts w:ascii="Tahoma" w:eastAsia="Tahoma" w:hAnsi="Tahoma" w:cs="Tahoma"/>
                <w:b/>
                <w:sz w:val="20"/>
                <w:shd w:val="clear" w:color="auto" w:fill="FFFFFF"/>
              </w:rPr>
              <w:t>8</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FEA87AA" w14:textId="77777777" w:rsidR="001C48D6" w:rsidRDefault="00D1379E">
            <w:pPr>
              <w:rPr>
                <w:rFonts w:hint="eastAsia"/>
                <w:highlight w:val="white"/>
              </w:rPr>
            </w:pPr>
            <w:r>
              <w:rPr>
                <w:rFonts w:ascii="Tahoma" w:eastAsia="Tahoma" w:hAnsi="Tahoma" w:cs="Tahoma"/>
                <w:b/>
                <w:sz w:val="20"/>
                <w:shd w:val="clear" w:color="auto" w:fill="FFFFFF"/>
              </w:rPr>
              <w:t xml:space="preserve">100 BREASTROKE </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43635E26" w14:textId="77777777" w:rsidR="001C48D6" w:rsidRDefault="001C48D6">
            <w:pPr>
              <w:jc w:val="center"/>
              <w:rPr>
                <w:rFonts w:ascii="Calibri" w:eastAsia="Calibri" w:hAnsi="Calibri" w:cs="Calibri"/>
                <w:sz w:val="22"/>
                <w:shd w:val="clear" w:color="auto" w:fill="FFFFFF"/>
              </w:rPr>
            </w:pPr>
          </w:p>
        </w:tc>
      </w:tr>
      <w:tr w:rsidR="001C48D6" w14:paraId="2C6B5336"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7314CA9" w14:textId="77777777" w:rsidR="001C48D6" w:rsidRDefault="00D1379E">
            <w:pPr>
              <w:jc w:val="center"/>
              <w:rPr>
                <w:rFonts w:hint="eastAsia"/>
                <w:highlight w:val="white"/>
              </w:rPr>
            </w:pPr>
            <w:r>
              <w:rPr>
                <w:rFonts w:ascii="Tahoma" w:eastAsia="Tahoma" w:hAnsi="Tahoma" w:cs="Tahoma"/>
                <w:b/>
                <w:sz w:val="20"/>
                <w:shd w:val="clear" w:color="auto" w:fill="FFFFFF"/>
              </w:rPr>
              <w:t>9</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956BB5F" w14:textId="1E2A5173" w:rsidR="001C48D6" w:rsidRDefault="00D1379E">
            <w:pPr>
              <w:rPr>
                <w:rFonts w:hint="eastAsia"/>
                <w:highlight w:val="white"/>
              </w:rPr>
            </w:pPr>
            <w:r>
              <w:rPr>
                <w:rFonts w:ascii="Tahoma" w:eastAsia="Tahoma" w:hAnsi="Tahoma" w:cs="Tahoma"/>
                <w:b/>
                <w:sz w:val="20"/>
                <w:shd w:val="clear" w:color="auto" w:fill="FFFFFF"/>
              </w:rPr>
              <w:t xml:space="preserve">25 </w:t>
            </w:r>
            <w:proofErr w:type="gramStart"/>
            <w:r>
              <w:rPr>
                <w:rFonts w:ascii="Tahoma" w:eastAsia="Tahoma" w:hAnsi="Tahoma" w:cs="Tahoma"/>
                <w:b/>
                <w:sz w:val="20"/>
                <w:shd w:val="clear" w:color="auto" w:fill="FFFFFF"/>
              </w:rPr>
              <w:t>BACKSTROKE</w:t>
            </w:r>
            <w:proofErr w:type="gramEnd"/>
            <w:r w:rsidR="002361C2">
              <w:rPr>
                <w:rFonts w:ascii="Tahoma" w:eastAsia="Tahoma" w:hAnsi="Tahoma" w:cs="Tahoma"/>
                <w:b/>
                <w:sz w:val="20"/>
                <w:shd w:val="clear" w:color="auto" w:fill="FFFFFF"/>
              </w:rPr>
              <w:t xml:space="preserve"> (nonconforming event)</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6F5F0C64" w14:textId="77777777" w:rsidR="001C48D6" w:rsidRDefault="001C48D6">
            <w:pPr>
              <w:jc w:val="center"/>
              <w:rPr>
                <w:rFonts w:ascii="Calibri" w:eastAsia="Calibri" w:hAnsi="Calibri" w:cs="Calibri"/>
                <w:sz w:val="22"/>
                <w:shd w:val="clear" w:color="auto" w:fill="FFFFFF"/>
              </w:rPr>
            </w:pPr>
          </w:p>
        </w:tc>
      </w:tr>
      <w:tr w:rsidR="001C48D6" w14:paraId="52FA9288"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C641443" w14:textId="77777777" w:rsidR="001C48D6" w:rsidRDefault="00D1379E">
            <w:pPr>
              <w:jc w:val="center"/>
              <w:rPr>
                <w:rFonts w:hint="eastAsia"/>
                <w:highlight w:val="white"/>
              </w:rPr>
            </w:pPr>
            <w:r>
              <w:rPr>
                <w:rFonts w:ascii="Tahoma" w:eastAsia="Tahoma" w:hAnsi="Tahoma" w:cs="Tahoma"/>
                <w:b/>
                <w:sz w:val="20"/>
                <w:shd w:val="clear" w:color="auto" w:fill="FFFFFF"/>
              </w:rPr>
              <w:t>10</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66A196C" w14:textId="77777777" w:rsidR="001C48D6" w:rsidRDefault="00D1379E">
            <w:pPr>
              <w:rPr>
                <w:rFonts w:hint="eastAsia"/>
                <w:highlight w:val="white"/>
              </w:rPr>
            </w:pPr>
            <w:r>
              <w:rPr>
                <w:rFonts w:ascii="Tahoma" w:eastAsia="Tahoma" w:hAnsi="Tahoma" w:cs="Tahoma"/>
                <w:b/>
                <w:sz w:val="20"/>
                <w:shd w:val="clear" w:color="auto" w:fill="FFFFFF"/>
              </w:rPr>
              <w:t>50 FREESTYLE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7F5DF7DB" w14:textId="77777777" w:rsidR="001C48D6" w:rsidRDefault="001C48D6">
            <w:pPr>
              <w:jc w:val="center"/>
              <w:rPr>
                <w:rFonts w:ascii="Calibri" w:eastAsia="Calibri" w:hAnsi="Calibri" w:cs="Calibri"/>
                <w:sz w:val="22"/>
                <w:shd w:val="clear" w:color="auto" w:fill="FFFFFF"/>
              </w:rPr>
            </w:pPr>
          </w:p>
        </w:tc>
      </w:tr>
      <w:tr w:rsidR="001C48D6" w14:paraId="6DCA3620"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71D43C8D" w14:textId="77777777" w:rsidR="001C48D6" w:rsidRDefault="00D1379E">
            <w:pPr>
              <w:jc w:val="center"/>
              <w:rPr>
                <w:rFonts w:hint="eastAsia"/>
                <w:highlight w:val="white"/>
              </w:rPr>
            </w:pPr>
            <w:r>
              <w:rPr>
                <w:rFonts w:ascii="Tahoma" w:eastAsia="Tahoma" w:hAnsi="Tahoma" w:cs="Tahoma"/>
                <w:b/>
                <w:sz w:val="20"/>
                <w:shd w:val="clear" w:color="auto" w:fill="FFFFFF"/>
              </w:rPr>
              <w:t>11</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7623E28F" w14:textId="77777777" w:rsidR="001C48D6" w:rsidRDefault="00D1379E">
            <w:pPr>
              <w:rPr>
                <w:rFonts w:hint="eastAsia"/>
                <w:highlight w:val="white"/>
              </w:rPr>
            </w:pPr>
            <w:r>
              <w:rPr>
                <w:rFonts w:ascii="Tahoma" w:eastAsia="Tahoma" w:hAnsi="Tahoma" w:cs="Tahoma"/>
                <w:b/>
                <w:sz w:val="20"/>
                <w:shd w:val="clear" w:color="auto" w:fill="FFFFFF"/>
              </w:rPr>
              <w:t xml:space="preserve">200 INDIVIDUAL </w:t>
            </w:r>
            <w:proofErr w:type="gramStart"/>
            <w:r>
              <w:rPr>
                <w:rFonts w:ascii="Tahoma" w:eastAsia="Tahoma" w:hAnsi="Tahoma" w:cs="Tahoma"/>
                <w:b/>
                <w:sz w:val="20"/>
                <w:shd w:val="clear" w:color="auto" w:fill="FFFFFF"/>
              </w:rPr>
              <w:t>MEDLEY</w:t>
            </w:r>
            <w:proofErr w:type="gramEnd"/>
            <w:r>
              <w:rPr>
                <w:rFonts w:ascii="Tahoma" w:eastAsia="Tahoma" w:hAnsi="Tahoma" w:cs="Tahoma"/>
                <w:b/>
                <w:sz w:val="20"/>
                <w:shd w:val="clear" w:color="auto" w:fill="FFFFFF"/>
              </w:rPr>
              <w:t xml:space="preserve"> </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59B7732C" w14:textId="77777777" w:rsidR="001C48D6" w:rsidRDefault="001C48D6">
            <w:pPr>
              <w:jc w:val="center"/>
              <w:rPr>
                <w:rFonts w:ascii="Calibri" w:eastAsia="Calibri" w:hAnsi="Calibri" w:cs="Calibri"/>
                <w:sz w:val="22"/>
                <w:shd w:val="clear" w:color="auto" w:fill="FFFFFF"/>
              </w:rPr>
            </w:pPr>
          </w:p>
        </w:tc>
      </w:tr>
      <w:tr w:rsidR="001C48D6" w14:paraId="59182DEB"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18B4CFC" w14:textId="77777777" w:rsidR="001C48D6" w:rsidRDefault="00D1379E">
            <w:pPr>
              <w:jc w:val="center"/>
              <w:rPr>
                <w:rFonts w:hint="eastAsia"/>
                <w:highlight w:val="white"/>
              </w:rPr>
            </w:pPr>
            <w:r>
              <w:rPr>
                <w:rFonts w:ascii="Tahoma" w:eastAsia="Tahoma" w:hAnsi="Tahoma" w:cs="Tahoma"/>
                <w:b/>
                <w:sz w:val="20"/>
                <w:shd w:val="clear" w:color="auto" w:fill="FFFFFF"/>
              </w:rPr>
              <w:t>12</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8150DA0" w14:textId="20BB5104" w:rsidR="001C48D6" w:rsidRDefault="00D1379E">
            <w:pPr>
              <w:rPr>
                <w:rFonts w:hint="eastAsia"/>
                <w:highlight w:val="white"/>
              </w:rPr>
            </w:pPr>
            <w:r>
              <w:rPr>
                <w:rFonts w:ascii="Tahoma" w:eastAsia="Tahoma" w:hAnsi="Tahoma" w:cs="Tahoma"/>
                <w:b/>
                <w:sz w:val="20"/>
                <w:shd w:val="clear" w:color="auto" w:fill="FFFFFF"/>
              </w:rPr>
              <w:t xml:space="preserve">25 </w:t>
            </w:r>
            <w:proofErr w:type="gramStart"/>
            <w:r>
              <w:rPr>
                <w:rFonts w:ascii="Tahoma" w:eastAsia="Tahoma" w:hAnsi="Tahoma" w:cs="Tahoma"/>
                <w:b/>
                <w:sz w:val="20"/>
                <w:shd w:val="clear" w:color="auto" w:fill="FFFFFF"/>
              </w:rPr>
              <w:t>BUTTERFLY</w:t>
            </w:r>
            <w:proofErr w:type="gramEnd"/>
            <w:r w:rsidR="002361C2">
              <w:rPr>
                <w:rFonts w:ascii="Tahoma" w:eastAsia="Tahoma" w:hAnsi="Tahoma" w:cs="Tahoma"/>
                <w:b/>
                <w:sz w:val="20"/>
                <w:shd w:val="clear" w:color="auto" w:fill="FFFFFF"/>
              </w:rPr>
              <w:t xml:space="preserve"> (nonconforming event)</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3AB8A82A" w14:textId="77777777" w:rsidR="001C48D6" w:rsidRDefault="001C48D6">
            <w:pPr>
              <w:jc w:val="center"/>
              <w:rPr>
                <w:rFonts w:ascii="Calibri" w:eastAsia="Calibri" w:hAnsi="Calibri" w:cs="Calibri"/>
                <w:sz w:val="22"/>
                <w:shd w:val="clear" w:color="auto" w:fill="FFFFFF"/>
              </w:rPr>
            </w:pPr>
          </w:p>
        </w:tc>
      </w:tr>
      <w:tr w:rsidR="001C48D6" w14:paraId="67BF702B"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FA68856" w14:textId="77777777" w:rsidR="001C48D6" w:rsidRDefault="00D1379E">
            <w:pPr>
              <w:jc w:val="center"/>
              <w:rPr>
                <w:rFonts w:hint="eastAsia"/>
                <w:highlight w:val="white"/>
              </w:rPr>
            </w:pPr>
            <w:r>
              <w:rPr>
                <w:rFonts w:ascii="Tahoma" w:eastAsia="Tahoma" w:hAnsi="Tahoma" w:cs="Tahoma"/>
                <w:b/>
                <w:sz w:val="20"/>
                <w:shd w:val="clear" w:color="auto" w:fill="FFFFFF"/>
              </w:rPr>
              <w:t>13</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2C8F74E" w14:textId="77777777" w:rsidR="001C48D6" w:rsidRDefault="00D1379E">
            <w:pPr>
              <w:rPr>
                <w:rFonts w:hint="eastAsia"/>
                <w:highlight w:val="white"/>
              </w:rPr>
            </w:pPr>
            <w:r>
              <w:rPr>
                <w:rFonts w:ascii="Tahoma" w:eastAsia="Tahoma" w:hAnsi="Tahoma" w:cs="Tahoma"/>
                <w:b/>
                <w:sz w:val="20"/>
                <w:shd w:val="clear" w:color="auto" w:fill="FFFFFF"/>
              </w:rPr>
              <w:t>200 BREASTROKE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72C41751" w14:textId="77777777" w:rsidR="001C48D6" w:rsidRDefault="001C48D6">
            <w:pPr>
              <w:jc w:val="center"/>
              <w:rPr>
                <w:rFonts w:ascii="Calibri" w:eastAsia="Calibri" w:hAnsi="Calibri" w:cs="Calibri"/>
                <w:sz w:val="22"/>
                <w:shd w:val="clear" w:color="auto" w:fill="FFFFFF"/>
              </w:rPr>
            </w:pPr>
          </w:p>
        </w:tc>
      </w:tr>
      <w:tr w:rsidR="001C48D6" w14:paraId="14CB9761"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363F0833" w14:textId="77777777" w:rsidR="001C48D6" w:rsidRDefault="00D1379E">
            <w:pPr>
              <w:jc w:val="center"/>
              <w:rPr>
                <w:rFonts w:hint="eastAsia"/>
                <w:highlight w:val="white"/>
              </w:rPr>
            </w:pPr>
            <w:r>
              <w:rPr>
                <w:rFonts w:ascii="Tahoma" w:eastAsia="Tahoma" w:hAnsi="Tahoma" w:cs="Tahoma"/>
                <w:b/>
                <w:sz w:val="20"/>
                <w:shd w:val="clear" w:color="auto" w:fill="FFFFFF"/>
              </w:rPr>
              <w:t>14</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B2A598E" w14:textId="77777777" w:rsidR="001C48D6" w:rsidRDefault="00D1379E">
            <w:pPr>
              <w:rPr>
                <w:rFonts w:hint="eastAsia"/>
                <w:highlight w:val="white"/>
              </w:rPr>
            </w:pPr>
            <w:r>
              <w:rPr>
                <w:rFonts w:ascii="Tahoma" w:eastAsia="Tahoma" w:hAnsi="Tahoma" w:cs="Tahoma"/>
                <w:b/>
                <w:sz w:val="20"/>
                <w:shd w:val="clear" w:color="auto" w:fill="FFFFFF"/>
              </w:rPr>
              <w:t xml:space="preserve">50 </w:t>
            </w:r>
            <w:proofErr w:type="gramStart"/>
            <w:r>
              <w:rPr>
                <w:rFonts w:ascii="Tahoma" w:eastAsia="Tahoma" w:hAnsi="Tahoma" w:cs="Tahoma"/>
                <w:b/>
                <w:sz w:val="20"/>
                <w:shd w:val="clear" w:color="auto" w:fill="FFFFFF"/>
              </w:rPr>
              <w:t>BACKSTROKE</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12BA6BF0" w14:textId="77777777" w:rsidR="001C48D6" w:rsidRDefault="001C48D6">
            <w:pPr>
              <w:jc w:val="center"/>
              <w:rPr>
                <w:rFonts w:ascii="Calibri" w:eastAsia="Calibri" w:hAnsi="Calibri" w:cs="Calibri"/>
                <w:sz w:val="22"/>
                <w:shd w:val="clear" w:color="auto" w:fill="FFFFFF"/>
              </w:rPr>
            </w:pPr>
          </w:p>
        </w:tc>
      </w:tr>
      <w:tr w:rsidR="001C48D6" w14:paraId="361D0D04"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617B18C3" w14:textId="77777777" w:rsidR="001C48D6" w:rsidRDefault="00D1379E">
            <w:pPr>
              <w:jc w:val="center"/>
              <w:rPr>
                <w:rFonts w:hint="eastAsia"/>
                <w:highlight w:val="white"/>
              </w:rPr>
            </w:pPr>
            <w:r>
              <w:rPr>
                <w:rFonts w:ascii="Tahoma" w:eastAsia="Tahoma" w:hAnsi="Tahoma" w:cs="Tahoma"/>
                <w:b/>
                <w:sz w:val="20"/>
                <w:shd w:val="clear" w:color="auto" w:fill="FFFFFF"/>
              </w:rPr>
              <w:t>15</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4A71D757" w14:textId="77777777" w:rsidR="001C48D6" w:rsidRDefault="00D1379E">
            <w:pPr>
              <w:rPr>
                <w:rFonts w:hint="eastAsia"/>
                <w:highlight w:val="white"/>
              </w:rPr>
            </w:pPr>
            <w:r>
              <w:rPr>
                <w:rFonts w:ascii="Tahoma" w:eastAsia="Tahoma" w:hAnsi="Tahoma" w:cs="Tahoma"/>
                <w:b/>
                <w:sz w:val="20"/>
                <w:shd w:val="clear" w:color="auto" w:fill="FFFFFF"/>
              </w:rPr>
              <w:t>100 FREESTYLE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0C5F1108" w14:textId="77777777" w:rsidR="001C48D6" w:rsidRDefault="001C48D6">
            <w:pPr>
              <w:jc w:val="center"/>
              <w:rPr>
                <w:rFonts w:ascii="Calibri" w:eastAsia="Calibri" w:hAnsi="Calibri" w:cs="Calibri"/>
                <w:sz w:val="22"/>
                <w:shd w:val="clear" w:color="auto" w:fill="FFFFFF"/>
              </w:rPr>
            </w:pPr>
          </w:p>
        </w:tc>
      </w:tr>
      <w:tr w:rsidR="001C48D6" w14:paraId="1AB60D58"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3891345" w14:textId="77777777" w:rsidR="001C48D6" w:rsidRDefault="00D1379E">
            <w:pPr>
              <w:jc w:val="center"/>
              <w:rPr>
                <w:rFonts w:hint="eastAsia"/>
                <w:highlight w:val="white"/>
              </w:rPr>
            </w:pPr>
            <w:r>
              <w:rPr>
                <w:rFonts w:ascii="Tahoma" w:eastAsia="Tahoma" w:hAnsi="Tahoma" w:cs="Tahoma"/>
                <w:b/>
                <w:sz w:val="20"/>
                <w:shd w:val="clear" w:color="auto" w:fill="FFFFFF"/>
              </w:rPr>
              <w:t>16</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CB4F61E" w14:textId="77777777" w:rsidR="001C48D6" w:rsidRDefault="00D1379E">
            <w:pPr>
              <w:rPr>
                <w:rFonts w:hint="eastAsia"/>
                <w:highlight w:val="white"/>
              </w:rPr>
            </w:pPr>
            <w:r>
              <w:rPr>
                <w:rFonts w:ascii="Tahoma" w:eastAsia="Tahoma" w:hAnsi="Tahoma" w:cs="Tahoma"/>
                <w:b/>
                <w:sz w:val="20"/>
                <w:shd w:val="clear" w:color="auto" w:fill="FFFFFF"/>
              </w:rPr>
              <w:t xml:space="preserve">50 </w:t>
            </w:r>
            <w:proofErr w:type="gramStart"/>
            <w:r>
              <w:rPr>
                <w:rFonts w:ascii="Tahoma" w:eastAsia="Tahoma" w:hAnsi="Tahoma" w:cs="Tahoma"/>
                <w:b/>
                <w:sz w:val="20"/>
                <w:shd w:val="clear" w:color="auto" w:fill="FFFFFF"/>
              </w:rPr>
              <w:t>BUTTERFLY</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15528B48" w14:textId="77777777" w:rsidR="001C48D6" w:rsidRDefault="001C48D6">
            <w:pPr>
              <w:jc w:val="center"/>
              <w:rPr>
                <w:rFonts w:ascii="Calibri" w:eastAsia="Calibri" w:hAnsi="Calibri" w:cs="Calibri"/>
                <w:sz w:val="22"/>
                <w:shd w:val="clear" w:color="auto" w:fill="FFFFFF"/>
              </w:rPr>
            </w:pPr>
          </w:p>
        </w:tc>
      </w:tr>
      <w:tr w:rsidR="001C48D6" w14:paraId="02E8583F"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552AA7AF" w14:textId="77777777" w:rsidR="001C48D6" w:rsidRDefault="00D1379E">
            <w:pPr>
              <w:jc w:val="center"/>
              <w:rPr>
                <w:rFonts w:hint="eastAsia"/>
                <w:highlight w:val="white"/>
              </w:rPr>
            </w:pPr>
            <w:r>
              <w:rPr>
                <w:rFonts w:ascii="Tahoma" w:eastAsia="Tahoma" w:hAnsi="Tahoma" w:cs="Tahoma"/>
                <w:b/>
                <w:sz w:val="20"/>
                <w:shd w:val="clear" w:color="auto" w:fill="FFFFFF"/>
              </w:rPr>
              <w:t>17</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606FBFAF" w14:textId="54BA207A" w:rsidR="001C48D6" w:rsidRDefault="00D1379E">
            <w:pPr>
              <w:rPr>
                <w:rFonts w:hint="eastAsia"/>
                <w:highlight w:val="white"/>
              </w:rPr>
            </w:pPr>
            <w:r>
              <w:rPr>
                <w:rFonts w:ascii="Tahoma" w:eastAsia="Tahoma" w:hAnsi="Tahoma" w:cs="Tahoma"/>
                <w:b/>
                <w:sz w:val="20"/>
                <w:shd w:val="clear" w:color="auto" w:fill="FFFFFF"/>
              </w:rPr>
              <w:t>25 BREASTROKE</w:t>
            </w:r>
            <w:r w:rsidR="002361C2">
              <w:rPr>
                <w:rFonts w:ascii="Tahoma" w:eastAsia="Tahoma" w:hAnsi="Tahoma" w:cs="Tahoma"/>
                <w:b/>
                <w:sz w:val="20"/>
                <w:shd w:val="clear" w:color="auto" w:fill="FFFFFF"/>
              </w:rPr>
              <w:t xml:space="preserve"> (nonconforming event)</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3A1997FB" w14:textId="77777777" w:rsidR="001C48D6" w:rsidRDefault="001C48D6">
            <w:pPr>
              <w:jc w:val="center"/>
              <w:rPr>
                <w:rFonts w:ascii="Calibri" w:eastAsia="Calibri" w:hAnsi="Calibri" w:cs="Calibri"/>
                <w:sz w:val="22"/>
                <w:shd w:val="clear" w:color="auto" w:fill="FFFFFF"/>
              </w:rPr>
            </w:pPr>
          </w:p>
        </w:tc>
      </w:tr>
      <w:tr w:rsidR="001C48D6" w14:paraId="7657FB84"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68E171F" w14:textId="77777777" w:rsidR="001C48D6" w:rsidRDefault="00D1379E">
            <w:pPr>
              <w:jc w:val="center"/>
              <w:rPr>
                <w:rFonts w:hint="eastAsia"/>
                <w:highlight w:val="white"/>
              </w:rPr>
            </w:pPr>
            <w:r>
              <w:rPr>
                <w:rFonts w:ascii="Tahoma" w:eastAsia="Tahoma" w:hAnsi="Tahoma" w:cs="Tahoma"/>
                <w:b/>
                <w:sz w:val="20"/>
                <w:shd w:val="clear" w:color="auto" w:fill="FFFFFF"/>
              </w:rPr>
              <w:t>18</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3419B683" w14:textId="77777777" w:rsidR="001C48D6" w:rsidRDefault="00D1379E">
            <w:pPr>
              <w:rPr>
                <w:rFonts w:hint="eastAsia"/>
                <w:highlight w:val="white"/>
              </w:rPr>
            </w:pPr>
            <w:r>
              <w:rPr>
                <w:rFonts w:ascii="Tahoma" w:eastAsia="Tahoma" w:hAnsi="Tahoma" w:cs="Tahoma"/>
                <w:b/>
                <w:sz w:val="20"/>
                <w:shd w:val="clear" w:color="auto" w:fill="FFFFFF"/>
              </w:rPr>
              <w:t>200 FREESTYLE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597B9D8C" w14:textId="77777777" w:rsidR="001C48D6" w:rsidRDefault="001C48D6">
            <w:pPr>
              <w:jc w:val="center"/>
              <w:rPr>
                <w:rFonts w:ascii="Calibri" w:eastAsia="Calibri" w:hAnsi="Calibri" w:cs="Calibri"/>
                <w:sz w:val="22"/>
                <w:shd w:val="clear" w:color="auto" w:fill="FFFFFF"/>
              </w:rPr>
            </w:pPr>
          </w:p>
        </w:tc>
      </w:tr>
      <w:tr w:rsidR="001C48D6" w14:paraId="3E3227D8" w14:textId="77777777">
        <w:trPr>
          <w:trHeight w:val="260"/>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858FA3B" w14:textId="77777777" w:rsidR="001C48D6" w:rsidRDefault="00D1379E">
            <w:pPr>
              <w:jc w:val="center"/>
              <w:rPr>
                <w:rFonts w:hint="eastAsia"/>
                <w:highlight w:val="white"/>
              </w:rPr>
            </w:pPr>
            <w:r>
              <w:rPr>
                <w:rFonts w:ascii="Tahoma" w:eastAsia="Tahoma" w:hAnsi="Tahoma" w:cs="Tahoma"/>
                <w:b/>
                <w:sz w:val="20"/>
                <w:shd w:val="clear" w:color="auto" w:fill="FFFFFF"/>
              </w:rPr>
              <w:t>19</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788465E6" w14:textId="77777777" w:rsidR="001C48D6" w:rsidRDefault="00D1379E">
            <w:pPr>
              <w:rPr>
                <w:rFonts w:hint="eastAsia"/>
                <w:highlight w:val="white"/>
              </w:rPr>
            </w:pPr>
            <w:r>
              <w:rPr>
                <w:rFonts w:ascii="Tahoma" w:eastAsia="Tahoma" w:hAnsi="Tahoma" w:cs="Tahoma"/>
                <w:b/>
                <w:sz w:val="20"/>
                <w:shd w:val="clear" w:color="auto" w:fill="FFFFFF"/>
              </w:rPr>
              <w:t xml:space="preserve">100 </w:t>
            </w:r>
            <w:proofErr w:type="gramStart"/>
            <w:r>
              <w:rPr>
                <w:rFonts w:ascii="Tahoma" w:eastAsia="Tahoma" w:hAnsi="Tahoma" w:cs="Tahoma"/>
                <w:b/>
                <w:sz w:val="20"/>
                <w:shd w:val="clear" w:color="auto" w:fill="FFFFFF"/>
              </w:rPr>
              <w:t>BACKSTROKE</w:t>
            </w:r>
            <w:proofErr w:type="gramEnd"/>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0A4618CD" w14:textId="77777777" w:rsidR="001C48D6" w:rsidRDefault="001C48D6">
            <w:pPr>
              <w:jc w:val="center"/>
              <w:rPr>
                <w:rFonts w:ascii="Calibri" w:eastAsia="Calibri" w:hAnsi="Calibri" w:cs="Calibri"/>
                <w:sz w:val="22"/>
                <w:shd w:val="clear" w:color="auto" w:fill="FFFFFF"/>
              </w:rPr>
            </w:pPr>
          </w:p>
        </w:tc>
      </w:tr>
      <w:tr w:rsidR="001C48D6" w14:paraId="2C462C46" w14:textId="77777777">
        <w:trPr>
          <w:trHeight w:val="287"/>
          <w:jc w:val="right"/>
        </w:trPr>
        <w:tc>
          <w:tcPr>
            <w:tcW w:w="144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52F6C3A" w14:textId="77777777" w:rsidR="001C48D6" w:rsidRDefault="00D1379E">
            <w:pPr>
              <w:jc w:val="center"/>
              <w:rPr>
                <w:rFonts w:hint="eastAsia"/>
                <w:highlight w:val="white"/>
              </w:rPr>
            </w:pPr>
            <w:r>
              <w:rPr>
                <w:rFonts w:ascii="Tahoma" w:eastAsia="Tahoma" w:hAnsi="Tahoma" w:cs="Tahoma"/>
                <w:b/>
                <w:sz w:val="20"/>
                <w:shd w:val="clear" w:color="auto" w:fill="FFFFFF"/>
              </w:rPr>
              <w:t>20</w:t>
            </w:r>
          </w:p>
        </w:tc>
        <w:tc>
          <w:tcPr>
            <w:tcW w:w="288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2757AFFC" w14:textId="77777777" w:rsidR="001C48D6" w:rsidRDefault="00D1379E">
            <w:pPr>
              <w:rPr>
                <w:rFonts w:hint="eastAsia"/>
                <w:highlight w:val="white"/>
              </w:rPr>
            </w:pPr>
            <w:r>
              <w:rPr>
                <w:rFonts w:ascii="Tahoma" w:eastAsia="Tahoma" w:hAnsi="Tahoma" w:cs="Tahoma"/>
                <w:b/>
                <w:sz w:val="20"/>
                <w:shd w:val="clear" w:color="auto" w:fill="FFFFFF"/>
              </w:rPr>
              <w:t>1000 FREESTYLE</w:t>
            </w:r>
          </w:p>
        </w:tc>
        <w:tc>
          <w:tcPr>
            <w:tcW w:w="4320"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6A0711E3" w14:textId="77777777" w:rsidR="001C48D6" w:rsidRDefault="001C48D6">
            <w:pPr>
              <w:jc w:val="center"/>
              <w:rPr>
                <w:rFonts w:ascii="Calibri" w:eastAsia="Calibri" w:hAnsi="Calibri" w:cs="Calibri"/>
                <w:sz w:val="22"/>
                <w:shd w:val="clear" w:color="auto" w:fill="FFFFFF"/>
              </w:rPr>
            </w:pPr>
          </w:p>
        </w:tc>
      </w:tr>
      <w:tr w:rsidR="001C48D6" w14:paraId="4D640302" w14:textId="77777777">
        <w:trPr>
          <w:cantSplit/>
          <w:trHeight w:val="861"/>
          <w:jc w:val="right"/>
        </w:trPr>
        <w:tc>
          <w:tcPr>
            <w:tcW w:w="8640" w:type="dxa"/>
            <w:gridSpan w:val="3"/>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1B1D481B" w14:textId="0C2E2F9C" w:rsidR="001C48D6" w:rsidRDefault="00D1379E">
            <w:pPr>
              <w:rPr>
                <w:rFonts w:hint="eastAsia"/>
              </w:rPr>
            </w:pPr>
            <w:r>
              <w:rPr>
                <w:rFonts w:ascii="Tahoma" w:eastAsia="Tahoma" w:hAnsi="Tahoma" w:cs="Tahoma"/>
                <w:sz w:val="20"/>
                <w:shd w:val="clear" w:color="auto" w:fill="FFFFFF"/>
              </w:rPr>
              <w:t>Total Due:  $</w:t>
            </w:r>
            <w:r w:rsidR="002361C2">
              <w:rPr>
                <w:rFonts w:ascii="Tahoma" w:eastAsia="Tahoma" w:hAnsi="Tahoma" w:cs="Tahoma"/>
                <w:sz w:val="20"/>
                <w:shd w:val="clear" w:color="auto" w:fill="FFFFFF"/>
              </w:rPr>
              <w:t>6</w:t>
            </w:r>
            <w:r>
              <w:rPr>
                <w:rFonts w:ascii="Tahoma" w:eastAsia="Tahoma" w:hAnsi="Tahoma" w:cs="Tahoma"/>
                <w:sz w:val="20"/>
                <w:shd w:val="clear" w:color="auto" w:fill="FFFFFF"/>
              </w:rPr>
              <w:t>.00 Meet Surcharge + _____ # of individual events X $6.00/event = $ ______.</w:t>
            </w:r>
            <w:proofErr w:type="gramStart"/>
            <w:r>
              <w:rPr>
                <w:rFonts w:ascii="Tahoma" w:eastAsia="Tahoma" w:hAnsi="Tahoma" w:cs="Tahoma"/>
                <w:sz w:val="20"/>
                <w:shd w:val="clear" w:color="auto" w:fill="FFFFFF"/>
              </w:rPr>
              <w:t>00  Make</w:t>
            </w:r>
            <w:proofErr w:type="gramEnd"/>
            <w:r>
              <w:rPr>
                <w:rFonts w:ascii="Tahoma" w:eastAsia="Tahoma" w:hAnsi="Tahoma" w:cs="Tahoma"/>
                <w:sz w:val="20"/>
                <w:shd w:val="clear" w:color="auto" w:fill="FFFFFF"/>
              </w:rPr>
              <w:t xml:space="preserve"> checks payable to </w:t>
            </w:r>
            <w:r>
              <w:rPr>
                <w:rFonts w:ascii="Tahoma" w:eastAsia="Tahoma" w:hAnsi="Tahoma" w:cs="Tahoma"/>
                <w:b/>
                <w:i/>
                <w:sz w:val="20"/>
                <w:shd w:val="clear" w:color="auto" w:fill="FFFFFF"/>
              </w:rPr>
              <w:t>AD-LMSC</w:t>
            </w:r>
          </w:p>
        </w:tc>
      </w:tr>
    </w:tbl>
    <w:p w14:paraId="10D43D58" w14:textId="77777777" w:rsidR="001C48D6" w:rsidRDefault="001C48D6">
      <w:pPr>
        <w:tabs>
          <w:tab w:val="left" w:pos="0"/>
          <w:tab w:val="left" w:pos="2880"/>
        </w:tabs>
        <w:suppressAutoHyphens/>
        <w:jc w:val="both"/>
        <w:rPr>
          <w:rFonts w:ascii="Times New Roman" w:eastAsia="Times New Roman" w:hAnsi="Times New Roman" w:cs="Times New Roman"/>
          <w:b/>
          <w:sz w:val="22"/>
          <w:shd w:val="clear" w:color="auto" w:fill="FFFFFF"/>
        </w:rPr>
      </w:pPr>
    </w:p>
    <w:p w14:paraId="394215BD" w14:textId="77777777" w:rsidR="001C48D6" w:rsidRDefault="001C48D6">
      <w:pPr>
        <w:tabs>
          <w:tab w:val="left" w:pos="0"/>
          <w:tab w:val="left" w:pos="2880"/>
        </w:tabs>
        <w:suppressAutoHyphens/>
        <w:jc w:val="both"/>
        <w:rPr>
          <w:rFonts w:ascii="Arial" w:eastAsia="Arial" w:hAnsi="Arial" w:cs="Arial"/>
          <w:b/>
          <w:i/>
          <w:sz w:val="22"/>
          <w:shd w:val="clear" w:color="auto" w:fill="FFFFFF"/>
        </w:rPr>
      </w:pPr>
    </w:p>
    <w:p w14:paraId="3748B30D" w14:textId="77777777" w:rsidR="001C48D6" w:rsidRDefault="001C48D6">
      <w:pPr>
        <w:jc w:val="center"/>
        <w:rPr>
          <w:rFonts w:ascii="Arial" w:eastAsia="Arial" w:hAnsi="Arial" w:cs="Arial"/>
          <w:b/>
          <w:i/>
          <w:sz w:val="22"/>
          <w:shd w:val="clear" w:color="auto" w:fill="FFFFFF"/>
        </w:rPr>
      </w:pPr>
    </w:p>
    <w:p w14:paraId="41721A83" w14:textId="3FF7FB0D" w:rsidR="00D1379E" w:rsidRPr="00D1379E" w:rsidRDefault="00D1379E" w:rsidP="00D1379E">
      <w:pPr>
        <w:rPr>
          <w:rFonts w:ascii="Arial" w:eastAsia="Arial" w:hAnsi="Arial" w:cs="Arial"/>
          <w:b/>
          <w:i/>
          <w:sz w:val="22"/>
          <w:shd w:val="clear" w:color="auto" w:fill="FFFFFF"/>
        </w:rPr>
      </w:pPr>
      <w:r>
        <w:rPr>
          <w:rFonts w:ascii="Arial Narrow" w:eastAsia="Arial Narrow" w:hAnsi="Arial Narrow" w:cs="Arial Narrow"/>
          <w:b/>
          <w:shd w:val="clear" w:color="auto" w:fill="FFFFFF"/>
        </w:rPr>
        <w:t>PARTICIPANT WAIVER AND RELEASE OF LIABILITY</w:t>
      </w:r>
      <w:r>
        <w:rPr>
          <w:rFonts w:ascii="Arial" w:eastAsia="Arial" w:hAnsi="Arial" w:cs="Arial"/>
          <w:b/>
          <w:i/>
          <w:sz w:val="22"/>
          <w:shd w:val="clear" w:color="auto" w:fill="FFFFFF"/>
        </w:rPr>
        <w:t xml:space="preserve">/ </w:t>
      </w:r>
      <w:r>
        <w:rPr>
          <w:rFonts w:ascii="Arial Narrow" w:eastAsia="Arial Narrow" w:hAnsi="Arial Narrow" w:cs="Arial Narrow"/>
          <w:b/>
          <w:shd w:val="clear" w:color="auto" w:fill="FFFFFF"/>
        </w:rPr>
        <w:t>ASSUMPTION OF RISK AND INDEMNITY AGREEMENT</w:t>
      </w:r>
    </w:p>
    <w:p w14:paraId="19B6170E" w14:textId="276705D4" w:rsidR="001C48D6" w:rsidRPr="00D1379E" w:rsidRDefault="00D1379E" w:rsidP="00D1379E">
      <w:pPr>
        <w:jc w:val="center"/>
        <w:rPr>
          <w:rFonts w:ascii="Arial Narrow" w:eastAsia="Arial Narrow" w:hAnsi="Arial Narrow" w:cs="Arial Narrow"/>
          <w:b/>
          <w:highlight w:val="white"/>
        </w:rPr>
      </w:pPr>
      <w:r>
        <w:object w:dxaOrig="1045" w:dyaOrig="751" w14:anchorId="024AA184">
          <v:shape id="_x0000_i1027" style="width:92.25pt;height:66pt" coordsize="" o:spt="100" adj="0,,0" path="" stroked="f">
            <v:stroke joinstyle="miter"/>
            <v:imagedata r:id="rId5" o:title=""/>
            <v:formulas/>
            <v:path o:connecttype="segments"/>
          </v:shape>
          <o:OLEObject Type="Embed" ProgID="StaticMetafile" ShapeID="_x0000_i1027" DrawAspect="Content" ObjectID="_1630921618" r:id="rId14"/>
        </w:object>
      </w:r>
      <w:r>
        <w:rPr>
          <w:rFonts w:ascii="Arial Narrow" w:eastAsia="Arial Narrow" w:hAnsi="Arial Narrow" w:cs="Arial Narrow"/>
          <w:b/>
          <w:color w:val="0070C0"/>
          <w:shd w:val="clear" w:color="auto" w:fill="FFFFFF"/>
        </w:rPr>
        <w:tab/>
      </w:r>
    </w:p>
    <w:p w14:paraId="799F234A" w14:textId="77777777" w:rsidR="001C48D6" w:rsidRDefault="00D1379E">
      <w:pPr>
        <w:jc w:val="both"/>
        <w:rPr>
          <w:rFonts w:ascii="Arial Narrow" w:eastAsia="Arial Narrow" w:hAnsi="Arial Narrow" w:cs="Arial Narrow"/>
          <w:sz w:val="20"/>
          <w:highlight w:val="white"/>
        </w:rPr>
      </w:pPr>
      <w:r>
        <w:rPr>
          <w:rFonts w:ascii="Arial Narrow" w:eastAsia="Arial Narrow" w:hAnsi="Arial Narrow" w:cs="Arial Narrow"/>
          <w:sz w:val="20"/>
          <w:shd w:val="clear" w:color="auto" w:fill="FFFFFF"/>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6919B85B" w14:textId="77777777" w:rsidR="001C48D6" w:rsidRDefault="001C48D6">
      <w:pPr>
        <w:jc w:val="both"/>
        <w:rPr>
          <w:rFonts w:ascii="Arial Narrow" w:eastAsia="Arial Narrow" w:hAnsi="Arial Narrow" w:cs="Arial Narrow"/>
          <w:sz w:val="20"/>
          <w:shd w:val="clear" w:color="auto" w:fill="FFFFFF"/>
        </w:rPr>
      </w:pPr>
    </w:p>
    <w:p w14:paraId="1AC2593F" w14:textId="77777777" w:rsidR="001C48D6" w:rsidRDefault="00D1379E">
      <w:pPr>
        <w:numPr>
          <w:ilvl w:val="0"/>
          <w:numId w:val="1"/>
        </w:numPr>
        <w:tabs>
          <w:tab w:val="left" w:pos="360"/>
        </w:tabs>
        <w:ind w:left="360"/>
        <w:jc w:val="both"/>
        <w:rPr>
          <w:rFonts w:ascii="Times New Roman" w:eastAsia="Times New Roman" w:hAnsi="Times New Roman" w:cs="Times New Roman"/>
          <w:highlight w:val="white"/>
        </w:rPr>
      </w:pPr>
      <w:r>
        <w:rPr>
          <w:rFonts w:ascii="Arial Narrow" w:eastAsia="Arial Narrow" w:hAnsi="Arial Narrow" w:cs="Arial Narrow"/>
          <w:sz w:val="20"/>
          <w:shd w:val="clear" w:color="auto" w:fill="FFFFFF"/>
        </w:rPr>
        <w:t>I hereby certify and represent that (</w:t>
      </w:r>
      <w:proofErr w:type="spellStart"/>
      <w:r>
        <w:rPr>
          <w:rFonts w:ascii="Arial Narrow" w:eastAsia="Arial Narrow" w:hAnsi="Arial Narrow" w:cs="Arial Narrow"/>
          <w:sz w:val="20"/>
          <w:shd w:val="clear" w:color="auto" w:fill="FFFFFF"/>
        </w:rPr>
        <w:t>i</w:t>
      </w:r>
      <w:proofErr w:type="spellEnd"/>
      <w:r>
        <w:rPr>
          <w:rFonts w:ascii="Arial Narrow" w:eastAsia="Arial Narrow" w:hAnsi="Arial Narrow" w:cs="Arial Narrow"/>
          <w:sz w:val="20"/>
          <w:shd w:val="clear" w:color="auto" w:fill="FFFFFF"/>
        </w:rPr>
        <w:t>) I am in good health and in proper physical condition to participate in the Events; and (ii) I have not been advised of any medical conditions that would impair my ability to safely participate in the Events</w:t>
      </w:r>
      <w:r>
        <w:rPr>
          <w:rFonts w:ascii="Arial Narrow" w:eastAsia="Arial Narrow" w:hAnsi="Arial Narrow" w:cs="Arial Narrow"/>
          <w:b/>
          <w:sz w:val="20"/>
          <w:shd w:val="clear" w:color="auto" w:fill="FFFFFF"/>
        </w:rPr>
        <w:t xml:space="preserve">. </w:t>
      </w:r>
      <w:r>
        <w:rPr>
          <w:rFonts w:ascii="Arial Narrow" w:eastAsia="Arial Narrow" w:hAnsi="Arial Narrow" w:cs="Arial Narrow"/>
          <w:sz w:val="20"/>
          <w:shd w:val="clear" w:color="auto" w:fill="FFFFFF"/>
        </w:rPr>
        <w:t>I agree that it is my sole responsibility to determine whether I am sufficiently fit and healthy enough to participate in the Events.</w:t>
      </w:r>
    </w:p>
    <w:p w14:paraId="2CE685BA" w14:textId="77777777" w:rsidR="001C48D6" w:rsidRDefault="001C48D6">
      <w:pPr>
        <w:jc w:val="both"/>
        <w:rPr>
          <w:rFonts w:ascii="Arial Narrow" w:eastAsia="Arial Narrow" w:hAnsi="Arial Narrow" w:cs="Arial Narrow"/>
          <w:sz w:val="20"/>
          <w:shd w:val="clear" w:color="auto" w:fill="FFFFFF"/>
        </w:rPr>
      </w:pPr>
    </w:p>
    <w:p w14:paraId="22A5011F" w14:textId="77777777" w:rsidR="001C48D6" w:rsidRDefault="00D1379E">
      <w:pPr>
        <w:numPr>
          <w:ilvl w:val="0"/>
          <w:numId w:val="2"/>
        </w:numPr>
        <w:tabs>
          <w:tab w:val="left" w:pos="360"/>
        </w:tabs>
        <w:ind w:left="360"/>
        <w:jc w:val="both"/>
        <w:rPr>
          <w:rFonts w:ascii="Arial Narrow" w:eastAsia="Arial Narrow" w:hAnsi="Arial Narrow" w:cs="Arial Narrow"/>
          <w:sz w:val="20"/>
          <w:highlight w:val="white"/>
        </w:rPr>
      </w:pPr>
      <w:r>
        <w:rPr>
          <w:rFonts w:ascii="Arial Narrow" w:eastAsia="Arial Narrow" w:hAnsi="Arial Narrow" w:cs="Arial Narrow"/>
          <w:sz w:val="20"/>
          <w:shd w:val="clear" w:color="auto" w:fill="FFFFFF"/>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2F28BFDB" w14:textId="77777777" w:rsidR="001C48D6" w:rsidRDefault="001C48D6">
      <w:pPr>
        <w:jc w:val="both"/>
        <w:rPr>
          <w:rFonts w:ascii="Arial Narrow" w:eastAsia="Arial Narrow" w:hAnsi="Arial Narrow" w:cs="Arial Narrow"/>
          <w:sz w:val="20"/>
          <w:shd w:val="clear" w:color="auto" w:fill="FFFFFF"/>
        </w:rPr>
      </w:pPr>
    </w:p>
    <w:p w14:paraId="4954F3DF" w14:textId="77777777" w:rsidR="001C48D6" w:rsidRDefault="00D1379E">
      <w:pPr>
        <w:numPr>
          <w:ilvl w:val="0"/>
          <w:numId w:val="3"/>
        </w:numPr>
        <w:tabs>
          <w:tab w:val="left" w:pos="360"/>
        </w:tabs>
        <w:ind w:left="360"/>
        <w:jc w:val="both"/>
        <w:rPr>
          <w:rFonts w:ascii="Arial Narrow" w:eastAsia="Arial Narrow" w:hAnsi="Arial Narrow" w:cs="Arial Narrow"/>
          <w:sz w:val="20"/>
          <w:highlight w:val="white"/>
        </w:rPr>
      </w:pPr>
      <w:r>
        <w:rPr>
          <w:rFonts w:ascii="Arial Narrow" w:eastAsia="Arial Narrow" w:hAnsi="Arial Narrow" w:cs="Arial Narrow"/>
          <w:sz w:val="20"/>
          <w:shd w:val="clear" w:color="auto" w:fill="FFFFFF"/>
        </w:rPr>
        <w:t>I agree to be familiar with and to abide by the Rules and Regulations established by USMS, including any safety regulations. I accept sole responsibility for my own conduct and actions while participating in the Events.</w:t>
      </w:r>
    </w:p>
    <w:p w14:paraId="5B1C9E82" w14:textId="77777777" w:rsidR="001C48D6" w:rsidRDefault="001C48D6">
      <w:pPr>
        <w:ind w:left="720"/>
        <w:rPr>
          <w:rFonts w:ascii="Arial Narrow" w:eastAsia="Arial Narrow" w:hAnsi="Arial Narrow" w:cs="Arial Narrow"/>
          <w:sz w:val="20"/>
          <w:shd w:val="clear" w:color="auto" w:fill="FFFFFF"/>
        </w:rPr>
      </w:pPr>
    </w:p>
    <w:p w14:paraId="73F9BBAA" w14:textId="77777777" w:rsidR="001C48D6" w:rsidRDefault="00D1379E">
      <w:pPr>
        <w:numPr>
          <w:ilvl w:val="0"/>
          <w:numId w:val="4"/>
        </w:numPr>
        <w:tabs>
          <w:tab w:val="left" w:pos="360"/>
        </w:tabs>
        <w:ind w:left="360"/>
        <w:jc w:val="both"/>
        <w:rPr>
          <w:rFonts w:ascii="Times New Roman" w:eastAsia="Times New Roman" w:hAnsi="Times New Roman" w:cs="Times New Roman"/>
          <w:highlight w:val="white"/>
        </w:rPr>
      </w:pPr>
      <w:r>
        <w:rPr>
          <w:rFonts w:ascii="Arial Narrow" w:eastAsia="Arial Narrow" w:hAnsi="Arial Narrow" w:cs="Arial Narrow"/>
          <w:sz w:val="20"/>
          <w:shd w:val="clear" w:color="auto" w:fill="FFFFFF"/>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eastAsia="Arial Narrow" w:hAnsi="Arial Narrow" w:cs="Arial Narrow"/>
          <w:b/>
          <w:sz w:val="20"/>
          <w:shd w:val="clear" w:color="auto" w:fill="FFFFFF"/>
        </w:rPr>
        <w:t xml:space="preserve">, </w:t>
      </w:r>
      <w:r>
        <w:rPr>
          <w:rFonts w:ascii="Arial Narrow" w:eastAsia="Arial Narrow" w:hAnsi="Arial Narrow" w:cs="Arial Narrow"/>
          <w:sz w:val="20"/>
          <w:shd w:val="clear" w:color="auto" w:fill="FFFFFF"/>
        </w:rPr>
        <w:t>the “Released Parties</w:t>
      </w:r>
      <w:r>
        <w:rPr>
          <w:rFonts w:ascii="Arial Narrow" w:eastAsia="Arial Narrow" w:hAnsi="Arial Narrow" w:cs="Arial Narrow"/>
          <w:b/>
          <w:sz w:val="20"/>
          <w:shd w:val="clear" w:color="auto" w:fill="FFFFFF"/>
        </w:rPr>
        <w:t>”</w:t>
      </w:r>
      <w:r>
        <w:rPr>
          <w:rFonts w:ascii="Arial Narrow" w:eastAsia="Arial Narrow" w:hAnsi="Arial Narrow" w:cs="Arial Narrow"/>
          <w:sz w:val="20"/>
          <w:shd w:val="clear" w:color="auto" w:fill="FFFFFF"/>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4EA14BD0" w14:textId="77777777" w:rsidR="001C48D6" w:rsidRDefault="001C48D6">
      <w:pPr>
        <w:jc w:val="both"/>
        <w:rPr>
          <w:rFonts w:ascii="Arial Narrow" w:eastAsia="Arial Narrow" w:hAnsi="Arial Narrow" w:cs="Arial Narrow"/>
          <w:sz w:val="20"/>
          <w:shd w:val="clear" w:color="auto" w:fill="FFFFFF"/>
        </w:rPr>
      </w:pPr>
    </w:p>
    <w:p w14:paraId="1CE64980" w14:textId="77777777" w:rsidR="001C48D6" w:rsidRDefault="00D1379E">
      <w:pPr>
        <w:numPr>
          <w:ilvl w:val="0"/>
          <w:numId w:val="5"/>
        </w:numPr>
        <w:tabs>
          <w:tab w:val="left" w:pos="360"/>
        </w:tabs>
        <w:ind w:left="360"/>
        <w:jc w:val="both"/>
        <w:rPr>
          <w:rFonts w:ascii="Arial Narrow" w:eastAsia="Arial Narrow" w:hAnsi="Arial Narrow" w:cs="Arial Narrow"/>
          <w:sz w:val="20"/>
          <w:highlight w:val="white"/>
        </w:rPr>
      </w:pPr>
      <w:r>
        <w:rPr>
          <w:rFonts w:ascii="Arial Narrow" w:eastAsia="Arial Narrow" w:hAnsi="Arial Narrow" w:cs="Arial Narrow"/>
          <w:sz w:val="20"/>
          <w:shd w:val="clear" w:color="auto" w:fill="FFFFFF"/>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499E6C4C" w14:textId="77777777" w:rsidR="001C48D6" w:rsidRDefault="001C48D6">
      <w:pPr>
        <w:jc w:val="both"/>
        <w:rPr>
          <w:rFonts w:ascii="Arial Narrow" w:eastAsia="Arial Narrow" w:hAnsi="Arial Narrow" w:cs="Arial Narrow"/>
          <w:sz w:val="20"/>
          <w:highlight w:val="white"/>
        </w:rPr>
      </w:pPr>
    </w:p>
    <w:p w14:paraId="5DAD6D4F" w14:textId="77777777" w:rsidR="001C48D6" w:rsidRDefault="00D1379E">
      <w:pPr>
        <w:jc w:val="both"/>
        <w:rPr>
          <w:rFonts w:hint="eastAsia"/>
        </w:rPr>
      </w:pPr>
      <w:r>
        <w:rPr>
          <w:rFonts w:ascii="Arial Narrow" w:eastAsia="Arial Narrow" w:hAnsi="Arial Narrow" w:cs="Arial Narrow"/>
          <w:sz w:val="20"/>
          <w:shd w:val="clear" w:color="auto" w:fill="FFFFFF"/>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61475766" w14:textId="77777777" w:rsidR="001C48D6" w:rsidRDefault="001C48D6">
      <w:pPr>
        <w:jc w:val="both"/>
        <w:rPr>
          <w:rFonts w:ascii="Arial Narrow" w:eastAsia="Arial Narrow" w:hAnsi="Arial Narrow" w:cs="Arial Narrow"/>
          <w:sz w:val="20"/>
          <w:shd w:val="clear" w:color="auto" w:fill="FFFFFF"/>
        </w:rPr>
      </w:pPr>
    </w:p>
    <w:tbl>
      <w:tblPr>
        <w:tblW w:w="10541" w:type="dxa"/>
        <w:tblInd w:w="-8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9" w:type="dxa"/>
          <w:right w:w="49" w:type="dxa"/>
        </w:tblCellMar>
        <w:tblLook w:val="04A0" w:firstRow="1" w:lastRow="0" w:firstColumn="1" w:lastColumn="0" w:noHBand="0" w:noVBand="1"/>
      </w:tblPr>
      <w:tblGrid>
        <w:gridCol w:w="2889"/>
        <w:gridCol w:w="2700"/>
        <w:gridCol w:w="812"/>
        <w:gridCol w:w="717"/>
        <w:gridCol w:w="452"/>
        <w:gridCol w:w="2971"/>
      </w:tblGrid>
      <w:tr w:rsidR="001C48D6" w14:paraId="71CEC27F" w14:textId="77777777">
        <w:trPr>
          <w:trHeight w:val="432"/>
        </w:trPr>
        <w:tc>
          <w:tcPr>
            <w:tcW w:w="2889"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08F0CCE2" w14:textId="77777777" w:rsidR="001C48D6" w:rsidRDefault="00D1379E">
            <w:pPr>
              <w:rPr>
                <w:rFonts w:hint="eastAsia"/>
                <w:highlight w:val="white"/>
              </w:rPr>
            </w:pPr>
            <w:r>
              <w:rPr>
                <w:rFonts w:ascii="Arial" w:eastAsia="Arial" w:hAnsi="Arial" w:cs="Arial"/>
                <w:sz w:val="16"/>
                <w:shd w:val="clear" w:color="auto" w:fill="FFFFFF"/>
              </w:rPr>
              <w:t>Last Name</w:t>
            </w:r>
          </w:p>
        </w:tc>
        <w:tc>
          <w:tcPr>
            <w:tcW w:w="2700"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8F0B200" w14:textId="77777777" w:rsidR="001C48D6" w:rsidRDefault="00D1379E">
            <w:pPr>
              <w:rPr>
                <w:rFonts w:hint="eastAsia"/>
                <w:highlight w:val="white"/>
              </w:rPr>
            </w:pPr>
            <w:r>
              <w:rPr>
                <w:rFonts w:ascii="Arial" w:eastAsia="Arial" w:hAnsi="Arial" w:cs="Arial"/>
                <w:sz w:val="16"/>
                <w:shd w:val="clear" w:color="auto" w:fill="FFFFFF"/>
              </w:rPr>
              <w:t>First Name</w:t>
            </w:r>
          </w:p>
        </w:tc>
        <w:tc>
          <w:tcPr>
            <w:tcW w:w="812" w:type="dxa"/>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64E970CE" w14:textId="77777777" w:rsidR="001C48D6" w:rsidRDefault="00D1379E">
            <w:pPr>
              <w:rPr>
                <w:rFonts w:hint="eastAsia"/>
                <w:highlight w:val="white"/>
              </w:rPr>
            </w:pPr>
            <w:r>
              <w:rPr>
                <w:rFonts w:ascii="Arial" w:eastAsia="Arial" w:hAnsi="Arial" w:cs="Arial"/>
                <w:sz w:val="16"/>
                <w:shd w:val="clear" w:color="auto" w:fill="FFFFFF"/>
              </w:rPr>
              <w:t>MI</w:t>
            </w:r>
          </w:p>
        </w:tc>
        <w:tc>
          <w:tcPr>
            <w:tcW w:w="1169" w:type="dxa"/>
            <w:gridSpan w:val="2"/>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6A9981A0" w14:textId="77777777" w:rsidR="001C48D6" w:rsidRDefault="00D1379E">
            <w:pPr>
              <w:rPr>
                <w:rFonts w:ascii="Arial" w:eastAsia="Arial" w:hAnsi="Arial" w:cs="Arial"/>
                <w:sz w:val="18"/>
                <w:highlight w:val="white"/>
              </w:rPr>
            </w:pPr>
            <w:r>
              <w:rPr>
                <w:rFonts w:ascii="Arial" w:eastAsia="Arial" w:hAnsi="Arial" w:cs="Arial"/>
                <w:sz w:val="18"/>
                <w:shd w:val="clear" w:color="auto" w:fill="FFFFFF"/>
              </w:rPr>
              <w:t>Sex (circle)</w:t>
            </w:r>
          </w:p>
          <w:p w14:paraId="1E0EBB75" w14:textId="77777777" w:rsidR="001C48D6" w:rsidRDefault="00D1379E">
            <w:pPr>
              <w:rPr>
                <w:rFonts w:hint="eastAsia"/>
                <w:highlight w:val="white"/>
              </w:rPr>
            </w:pPr>
            <w:r>
              <w:rPr>
                <w:rFonts w:ascii="Arial" w:eastAsia="Arial" w:hAnsi="Arial" w:cs="Arial"/>
                <w:sz w:val="20"/>
                <w:shd w:val="clear" w:color="auto" w:fill="FFFFFF"/>
              </w:rPr>
              <w:t xml:space="preserve"> </w:t>
            </w:r>
            <w:r>
              <w:rPr>
                <w:rFonts w:ascii="Arial" w:eastAsia="Arial" w:hAnsi="Arial" w:cs="Arial"/>
                <w:sz w:val="22"/>
                <w:shd w:val="clear" w:color="auto" w:fill="FFFFFF"/>
              </w:rPr>
              <w:t>M       F</w:t>
            </w:r>
          </w:p>
        </w:tc>
        <w:tc>
          <w:tcPr>
            <w:tcW w:w="2971" w:type="dxa"/>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363A334C" w14:textId="77777777" w:rsidR="001C48D6" w:rsidRDefault="00D1379E">
            <w:pPr>
              <w:rPr>
                <w:rFonts w:hint="eastAsia"/>
                <w:highlight w:val="white"/>
              </w:rPr>
            </w:pPr>
            <w:r>
              <w:rPr>
                <w:rFonts w:ascii="Arial" w:eastAsia="Arial" w:hAnsi="Arial" w:cs="Arial"/>
                <w:sz w:val="16"/>
                <w:shd w:val="clear" w:color="auto" w:fill="FFFFFF"/>
              </w:rPr>
              <w:t>Date of Birth (mm/dd/</w:t>
            </w:r>
            <w:proofErr w:type="spellStart"/>
            <w:r>
              <w:rPr>
                <w:rFonts w:ascii="Arial" w:eastAsia="Arial" w:hAnsi="Arial" w:cs="Arial"/>
                <w:sz w:val="16"/>
                <w:shd w:val="clear" w:color="auto" w:fill="FFFFFF"/>
              </w:rPr>
              <w:t>yy</w:t>
            </w:r>
            <w:proofErr w:type="spellEnd"/>
            <w:r>
              <w:rPr>
                <w:rFonts w:ascii="Arial" w:eastAsia="Arial" w:hAnsi="Arial" w:cs="Arial"/>
                <w:sz w:val="16"/>
                <w:shd w:val="clear" w:color="auto" w:fill="FFFFFF"/>
              </w:rPr>
              <w:t>)</w:t>
            </w:r>
          </w:p>
        </w:tc>
      </w:tr>
      <w:tr w:rsidR="001C48D6" w14:paraId="75DBF102" w14:textId="77777777">
        <w:trPr>
          <w:trHeight w:val="432"/>
        </w:trPr>
        <w:tc>
          <w:tcPr>
            <w:tcW w:w="10541" w:type="dxa"/>
            <w:gridSpan w:val="6"/>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240884D0" w14:textId="77777777" w:rsidR="001C48D6" w:rsidRDefault="00D1379E">
            <w:pPr>
              <w:rPr>
                <w:rFonts w:hint="eastAsia"/>
                <w:highlight w:val="white"/>
              </w:rPr>
            </w:pPr>
            <w:r>
              <w:rPr>
                <w:rFonts w:ascii="Arial" w:eastAsia="Arial" w:hAnsi="Arial" w:cs="Arial"/>
                <w:sz w:val="16"/>
                <w:shd w:val="clear" w:color="auto" w:fill="FFFFFF"/>
              </w:rPr>
              <w:t>Street Address, City, State, Zip</w:t>
            </w:r>
          </w:p>
        </w:tc>
      </w:tr>
      <w:tr w:rsidR="001C48D6" w14:paraId="43A5909D" w14:textId="77777777" w:rsidTr="00D1379E">
        <w:trPr>
          <w:trHeight w:val="70"/>
        </w:trPr>
        <w:tc>
          <w:tcPr>
            <w:tcW w:w="7118" w:type="dxa"/>
            <w:gridSpan w:val="4"/>
            <w:tcBorders>
              <w:top w:val="single" w:sz="4" w:space="0" w:color="000001"/>
              <w:left w:val="single" w:sz="4" w:space="0" w:color="000001"/>
              <w:bottom w:val="single" w:sz="4" w:space="0" w:color="000001"/>
              <w:right w:val="single" w:sz="6" w:space="0" w:color="000001"/>
            </w:tcBorders>
            <w:shd w:val="clear" w:color="000000" w:fill="auto"/>
            <w:tcMar>
              <w:left w:w="19" w:type="dxa"/>
            </w:tcMar>
          </w:tcPr>
          <w:p w14:paraId="11B9C494" w14:textId="77777777" w:rsidR="001C48D6" w:rsidRDefault="00D1379E">
            <w:pPr>
              <w:rPr>
                <w:rFonts w:ascii="Arial" w:eastAsia="Arial" w:hAnsi="Arial" w:cs="Arial"/>
                <w:sz w:val="20"/>
                <w:highlight w:val="white"/>
              </w:rPr>
            </w:pPr>
            <w:r>
              <w:rPr>
                <w:rFonts w:ascii="Arial" w:eastAsia="Arial" w:hAnsi="Arial" w:cs="Arial"/>
                <w:sz w:val="20"/>
                <w:shd w:val="clear" w:color="auto" w:fill="FFFFFF"/>
              </w:rPr>
              <w:t>Signature of Participant</w:t>
            </w:r>
          </w:p>
          <w:p w14:paraId="1EB71625" w14:textId="77777777" w:rsidR="001C48D6" w:rsidRDefault="001C48D6">
            <w:pPr>
              <w:rPr>
                <w:rFonts w:ascii="Arial" w:eastAsia="Arial" w:hAnsi="Arial" w:cs="Arial"/>
                <w:sz w:val="16"/>
                <w:shd w:val="clear" w:color="auto" w:fill="FFFFFF"/>
              </w:rPr>
            </w:pPr>
          </w:p>
          <w:p w14:paraId="58D1F73E" w14:textId="77777777" w:rsidR="001C48D6" w:rsidRDefault="001C48D6">
            <w:pPr>
              <w:rPr>
                <w:rFonts w:hint="eastAsia"/>
                <w:shd w:val="clear" w:color="auto" w:fill="FFFFFF"/>
              </w:rPr>
            </w:pPr>
          </w:p>
        </w:tc>
        <w:tc>
          <w:tcPr>
            <w:tcW w:w="3423" w:type="dxa"/>
            <w:gridSpan w:val="2"/>
            <w:tcBorders>
              <w:top w:val="single" w:sz="4" w:space="0" w:color="000001"/>
              <w:left w:val="single" w:sz="4" w:space="0" w:color="000001"/>
              <w:bottom w:val="single" w:sz="4" w:space="0" w:color="000001"/>
              <w:right w:val="single" w:sz="4" w:space="0" w:color="000001"/>
            </w:tcBorders>
            <w:shd w:val="clear" w:color="000000" w:fill="auto"/>
            <w:tcMar>
              <w:left w:w="19" w:type="dxa"/>
            </w:tcMar>
          </w:tcPr>
          <w:p w14:paraId="0A06D853" w14:textId="77777777" w:rsidR="001C48D6" w:rsidRDefault="00D1379E">
            <w:pPr>
              <w:rPr>
                <w:rFonts w:hint="eastAsia"/>
              </w:rPr>
            </w:pPr>
            <w:r>
              <w:rPr>
                <w:rFonts w:ascii="Arial" w:eastAsia="Arial" w:hAnsi="Arial" w:cs="Arial"/>
                <w:sz w:val="20"/>
                <w:shd w:val="clear" w:color="auto" w:fill="FFFFFF"/>
              </w:rPr>
              <w:t>Date Signed</w:t>
            </w:r>
          </w:p>
        </w:tc>
      </w:tr>
    </w:tbl>
    <w:p w14:paraId="41A9B42C" w14:textId="77777777" w:rsidR="001C48D6" w:rsidRDefault="001C48D6">
      <w:pPr>
        <w:tabs>
          <w:tab w:val="left" w:pos="0"/>
          <w:tab w:val="left" w:pos="180"/>
        </w:tabs>
        <w:suppressAutoHyphens/>
        <w:rPr>
          <w:rFonts w:hint="eastAsia"/>
        </w:rPr>
      </w:pPr>
    </w:p>
    <w:sectPr w:rsidR="001C48D6">
      <w:pgSz w:w="12240" w:h="15840"/>
      <w:pgMar w:top="432" w:right="1008" w:bottom="432" w:left="1008"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705"/>
    <w:multiLevelType w:val="multilevel"/>
    <w:tmpl w:val="3E9E9232"/>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115712"/>
    <w:multiLevelType w:val="multilevel"/>
    <w:tmpl w:val="29F60F56"/>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0AD6A06"/>
    <w:multiLevelType w:val="multilevel"/>
    <w:tmpl w:val="7B5E3006"/>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B73463D"/>
    <w:multiLevelType w:val="multilevel"/>
    <w:tmpl w:val="899CA212"/>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FFD5777"/>
    <w:multiLevelType w:val="multilevel"/>
    <w:tmpl w:val="7D1283DC"/>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ED86BC5"/>
    <w:multiLevelType w:val="multilevel"/>
    <w:tmpl w:val="4FBC56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D6"/>
    <w:rsid w:val="001C48D6"/>
    <w:rsid w:val="002361C2"/>
    <w:rsid w:val="0044781A"/>
    <w:rsid w:val="005724DB"/>
    <w:rsid w:val="00D137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D9CF"/>
  <w15:docId w15:val="{7CB09B1E-4213-408F-BE85-DA228D06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1">
    <w:name w:val="ListLabel 1"/>
    <w:qFormat/>
    <w:rPr>
      <w:rFonts w:ascii="Times New Roman" w:hAnsi="Times New Roman" w:cs="Symbol"/>
      <w:sz w:val="24"/>
    </w:rPr>
  </w:style>
  <w:style w:type="character" w:customStyle="1" w:styleId="ListLabel2">
    <w:name w:val="ListLabel 2"/>
    <w:qFormat/>
    <w:rPr>
      <w:rFonts w:ascii="Arial Narrow" w:hAnsi="Arial Narrow" w:cs="Symbol"/>
      <w:sz w:val="20"/>
    </w:rPr>
  </w:style>
  <w:style w:type="character" w:customStyle="1" w:styleId="ListLabel3">
    <w:name w:val="ListLabel 3"/>
    <w:qFormat/>
    <w:rPr>
      <w:rFonts w:ascii="Arial Narrow" w:hAnsi="Arial Narrow" w:cs="Symbol"/>
      <w:sz w:val="20"/>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ascii="Arial Narrow" w:hAnsi="Arial Narrow" w:cs="Symbol"/>
      <w:sz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ascii="Arial Narrow" w:hAnsi="Arial Narrow" w:cs="Symbol"/>
      <w:sz w:val="20"/>
    </w:rPr>
  </w:style>
  <w:style w:type="character" w:customStyle="1" w:styleId="ListLabel8">
    <w:name w:val="ListLabel 8"/>
    <w:qFormat/>
    <w:rPr>
      <w:rFonts w:ascii="Arial Narrow" w:hAnsi="Arial Narrow" w:cs="Symbol"/>
      <w:sz w:val="20"/>
    </w:rPr>
  </w:style>
  <w:style w:type="character" w:customStyle="1" w:styleId="ListLabel9">
    <w:name w:val="ListLabel 9"/>
    <w:qFormat/>
    <w:rPr>
      <w:rFonts w:ascii="Times New Roman" w:hAnsi="Times New Roman" w:cs="Symbol"/>
      <w:sz w:val="24"/>
    </w:rPr>
  </w:style>
  <w:style w:type="character" w:customStyle="1" w:styleId="ListLabel10">
    <w:name w:val="ListLabel 10"/>
    <w:qFormat/>
    <w:rPr>
      <w:rFonts w:ascii="Arial Narrow" w:hAnsi="Arial Narrow" w:cs="Symbol"/>
      <w:sz w:val="20"/>
    </w:rPr>
  </w:style>
  <w:style w:type="character" w:customStyle="1" w:styleId="ListLabel11">
    <w:name w:val="ListLabel 11"/>
    <w:qFormat/>
    <w:rPr>
      <w:rFonts w:ascii="Times New Roman" w:hAnsi="Times New Roman" w:cs="Symbol"/>
      <w:sz w:val="24"/>
    </w:rPr>
  </w:style>
  <w:style w:type="character" w:customStyle="1" w:styleId="ListLabel12">
    <w:name w:val="ListLabel 12"/>
    <w:qFormat/>
    <w:rPr>
      <w:rFonts w:ascii="Arial Narrow" w:hAnsi="Arial Narrow" w:cs="Symbol"/>
      <w:sz w:val="20"/>
    </w:rPr>
  </w:style>
  <w:style w:type="character" w:customStyle="1" w:styleId="ListLabel13">
    <w:name w:val="ListLabel 13"/>
    <w:qFormat/>
    <w:rPr>
      <w:rFonts w:ascii="Arial Narrow" w:hAnsi="Arial Narrow" w:cs="Symbol"/>
      <w:sz w:val="20"/>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ascii="Arial Narrow" w:hAnsi="Arial Narrow" w:cs="Symbol"/>
      <w:sz w:val="20"/>
    </w:rPr>
  </w:style>
  <w:style w:type="character" w:customStyle="1" w:styleId="ListLabel16">
    <w:name w:val="ListLabel 16"/>
    <w:qFormat/>
    <w:rPr>
      <w:rFonts w:ascii="Times New Roman" w:hAnsi="Times New Roman" w:cs="Symbol"/>
      <w:sz w:val="24"/>
    </w:rPr>
  </w:style>
  <w:style w:type="character" w:customStyle="1" w:styleId="ListLabel17">
    <w:name w:val="ListLabel 17"/>
    <w:qFormat/>
    <w:rPr>
      <w:rFonts w:ascii="Arial Narrow" w:hAnsi="Arial Narrow" w:cs="Symbol"/>
      <w:sz w:val="20"/>
    </w:rPr>
  </w:style>
  <w:style w:type="character" w:customStyle="1" w:styleId="ListLabel18">
    <w:name w:val="ListLabel 18"/>
    <w:qFormat/>
    <w:rPr>
      <w:rFonts w:ascii="Arial Narrow" w:hAnsi="Arial Narrow" w:cs="Symbol"/>
      <w:sz w:val="20"/>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ascii="Arial Narrow" w:hAnsi="Arial Narrow" w:cs="Symbol"/>
      <w:sz w:val="20"/>
    </w:rPr>
  </w:style>
  <w:style w:type="character" w:customStyle="1" w:styleId="ListLabel21">
    <w:name w:val="ListLabel 21"/>
    <w:qFormat/>
    <w:rPr>
      <w:rFonts w:ascii="Times New Roman" w:hAnsi="Times New Roman" w:cs="Symbol"/>
      <w:sz w:val="24"/>
    </w:rPr>
  </w:style>
  <w:style w:type="character" w:customStyle="1" w:styleId="ListLabel22">
    <w:name w:val="ListLabel 22"/>
    <w:qFormat/>
    <w:rPr>
      <w:rFonts w:ascii="Arial Narrow" w:hAnsi="Arial Narrow" w:cs="Symbol"/>
      <w:sz w:val="20"/>
    </w:rPr>
  </w:style>
  <w:style w:type="character" w:customStyle="1" w:styleId="ListLabel23">
    <w:name w:val="ListLabel 23"/>
    <w:qFormat/>
    <w:rPr>
      <w:rFonts w:ascii="Arial Narrow" w:hAnsi="Arial Narrow" w:cs="Symbol"/>
      <w:sz w:val="20"/>
    </w:rPr>
  </w:style>
  <w:style w:type="character" w:customStyle="1" w:styleId="ListLabel24">
    <w:name w:val="ListLabel 24"/>
    <w:qFormat/>
    <w:rPr>
      <w:rFonts w:ascii="Times New Roman" w:hAnsi="Times New Roman" w:cs="Symbol"/>
      <w:sz w:val="24"/>
    </w:rPr>
  </w:style>
  <w:style w:type="character" w:customStyle="1" w:styleId="ListLabel25">
    <w:name w:val="ListLabel 25"/>
    <w:qFormat/>
    <w:rPr>
      <w:rFonts w:ascii="Arial Narrow" w:hAnsi="Arial Narrow" w:cs="Symbol"/>
      <w:sz w:val="20"/>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style>
  <w:style w:type="paragraph" w:styleId="Footer">
    <w:name w:val="footer"/>
    <w:basedOn w:val="Normal"/>
  </w:style>
  <w:style w:type="character" w:styleId="Hyperlink">
    <w:name w:val="Hyperlink"/>
    <w:basedOn w:val="DefaultParagraphFont"/>
    <w:uiPriority w:val="99"/>
    <w:unhideWhenUsed/>
    <w:rsid w:val="0044781A"/>
    <w:rPr>
      <w:color w:val="0000FF"/>
      <w:u w:val="single"/>
    </w:rPr>
  </w:style>
  <w:style w:type="character" w:styleId="UnresolvedMention">
    <w:name w:val="Unresolved Mention"/>
    <w:basedOn w:val="DefaultParagraphFont"/>
    <w:uiPriority w:val="99"/>
    <w:semiHidden/>
    <w:unhideWhenUsed/>
    <w:rsid w:val="0044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www.clubassistant.com/club/meet_information.cfm?c=1538&amp;smid=12610"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adm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adms.org/"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file:///C:/Swim%20Meets/2016/slatkins@gmail.com" TargetMode="External"/><Relationship Id="rId4" Type="http://schemas.openxmlformats.org/officeDocument/2006/relationships/webSettings" Target="webSettings.xml"/><Relationship Id="rId9" Type="http://schemas.openxmlformats.org/officeDocument/2006/relationships/hyperlink" Target="https://www.clubassistant.com/club/meet_information.cfm?c=1538&amp;smid=12610"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Roosa</dc:creator>
  <dc:description/>
  <cp:lastModifiedBy>Darwin Roosa</cp:lastModifiedBy>
  <cp:revision>2</cp:revision>
  <dcterms:created xsi:type="dcterms:W3CDTF">2019-09-25T17:00:00Z</dcterms:created>
  <dcterms:modified xsi:type="dcterms:W3CDTF">2019-09-25T17:00:00Z</dcterms:modified>
  <dc:language>en-US</dc:language>
</cp:coreProperties>
</file>