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C6" w:rsidRPr="002E09C3" w:rsidRDefault="00CA47D2" w:rsidP="00BA7F79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SOUTHERN</w:t>
      </w:r>
      <w:r w:rsidR="00256717" w:rsidRPr="002E09C3">
        <w:rPr>
          <w:b/>
          <w:color w:val="C00000"/>
          <w:sz w:val="36"/>
          <w:szCs w:val="36"/>
        </w:rPr>
        <w:t xml:space="preserve"> OREGON SWIMS</w:t>
      </w:r>
      <w:r w:rsidR="008B7512" w:rsidRPr="002E09C3">
        <w:rPr>
          <w:b/>
          <w:color w:val="C00000"/>
          <w:sz w:val="36"/>
          <w:szCs w:val="36"/>
        </w:rPr>
        <w:t xml:space="preserve"> AT </w:t>
      </w:r>
      <w:r w:rsidR="004D3203">
        <w:rPr>
          <w:b/>
          <w:color w:val="C00000"/>
          <w:sz w:val="36"/>
          <w:szCs w:val="36"/>
        </w:rPr>
        <w:t>LAKE OF THE WOODS</w:t>
      </w:r>
    </w:p>
    <w:p w:rsidR="007F61F9" w:rsidRPr="002E09C3" w:rsidRDefault="007F61F9" w:rsidP="000311F9">
      <w:pPr>
        <w:spacing w:after="120"/>
        <w:jc w:val="center"/>
        <w:rPr>
          <w:b/>
          <w:color w:val="000080"/>
          <w:sz w:val="36"/>
          <w:szCs w:val="36"/>
        </w:rPr>
      </w:pPr>
      <w:r w:rsidRPr="002E09C3">
        <w:rPr>
          <w:b/>
          <w:color w:val="000080"/>
          <w:sz w:val="36"/>
          <w:szCs w:val="36"/>
        </w:rPr>
        <w:t>Lake</w:t>
      </w:r>
      <w:r w:rsidR="004D3203">
        <w:rPr>
          <w:b/>
          <w:color w:val="000080"/>
          <w:sz w:val="36"/>
          <w:szCs w:val="36"/>
        </w:rPr>
        <w:t xml:space="preserve"> of the Woods</w:t>
      </w:r>
      <w:r w:rsidRPr="002E09C3">
        <w:rPr>
          <w:b/>
          <w:color w:val="000080"/>
          <w:sz w:val="36"/>
          <w:szCs w:val="36"/>
        </w:rPr>
        <w:t xml:space="preserve">, OR    </w:t>
      </w:r>
      <w:r w:rsidR="00C76875">
        <w:rPr>
          <w:b/>
          <w:color w:val="000080"/>
          <w:sz w:val="36"/>
          <w:szCs w:val="36"/>
        </w:rPr>
        <w:t xml:space="preserve"> </w:t>
      </w:r>
      <w:r w:rsidR="00CA47D2">
        <w:rPr>
          <w:b/>
          <w:color w:val="000080"/>
          <w:sz w:val="36"/>
          <w:szCs w:val="36"/>
        </w:rPr>
        <w:t>Saturday</w:t>
      </w:r>
      <w:r w:rsidR="00C76875">
        <w:rPr>
          <w:b/>
          <w:color w:val="000080"/>
          <w:sz w:val="36"/>
          <w:szCs w:val="36"/>
        </w:rPr>
        <w:t xml:space="preserve">, </w:t>
      </w:r>
      <w:r w:rsidR="004D3203">
        <w:rPr>
          <w:b/>
          <w:color w:val="000080"/>
          <w:sz w:val="36"/>
          <w:szCs w:val="36"/>
        </w:rPr>
        <w:t xml:space="preserve">September </w:t>
      </w:r>
      <w:r w:rsidR="00985FA3">
        <w:rPr>
          <w:b/>
          <w:color w:val="000080"/>
          <w:sz w:val="36"/>
          <w:szCs w:val="36"/>
        </w:rPr>
        <w:t>7</w:t>
      </w:r>
      <w:r w:rsidR="002B43C1" w:rsidRPr="002E09C3">
        <w:rPr>
          <w:b/>
          <w:color w:val="000080"/>
          <w:sz w:val="36"/>
          <w:szCs w:val="36"/>
        </w:rPr>
        <w:t>, 201</w:t>
      </w:r>
      <w:r w:rsidR="00985FA3">
        <w:rPr>
          <w:b/>
          <w:color w:val="000080"/>
          <w:sz w:val="36"/>
          <w:szCs w:val="36"/>
        </w:rPr>
        <w:t>9</w:t>
      </w:r>
      <w:r w:rsidR="00256717" w:rsidRPr="002E09C3">
        <w:rPr>
          <w:b/>
          <w:color w:val="000080"/>
          <w:sz w:val="36"/>
          <w:szCs w:val="36"/>
        </w:rPr>
        <w:t xml:space="preserve">   </w:t>
      </w:r>
    </w:p>
    <w:p w:rsidR="007F61F9" w:rsidRPr="000311F9" w:rsidRDefault="007F61F9" w:rsidP="00834FC6">
      <w:pPr>
        <w:jc w:val="center"/>
        <w:rPr>
          <w:color w:val="000080"/>
        </w:rPr>
      </w:pPr>
      <w:r w:rsidRPr="000311F9">
        <w:rPr>
          <w:color w:val="000080"/>
        </w:rPr>
        <w:t xml:space="preserve">Hosted by </w:t>
      </w:r>
      <w:r w:rsidR="004D3203">
        <w:rPr>
          <w:color w:val="000080"/>
        </w:rPr>
        <w:t>Southern</w:t>
      </w:r>
      <w:r w:rsidRPr="000311F9">
        <w:rPr>
          <w:color w:val="000080"/>
        </w:rPr>
        <w:t xml:space="preserve"> Oregon Masters Aquatics</w:t>
      </w:r>
    </w:p>
    <w:p w:rsidR="006759A0" w:rsidRDefault="007F61F9" w:rsidP="002E09C3">
      <w:pPr>
        <w:jc w:val="center"/>
        <w:rPr>
          <w:color w:val="000080"/>
        </w:rPr>
      </w:pPr>
      <w:r w:rsidRPr="000311F9">
        <w:rPr>
          <w:color w:val="000080"/>
        </w:rPr>
        <w:t xml:space="preserve">Sanctioned by </w:t>
      </w:r>
      <w:r w:rsidR="002E0B90" w:rsidRPr="000311F9">
        <w:rPr>
          <w:color w:val="000080"/>
        </w:rPr>
        <w:t xml:space="preserve">Oregon LMSC for </w:t>
      </w:r>
      <w:r w:rsidRPr="000311F9">
        <w:rPr>
          <w:color w:val="000080"/>
        </w:rPr>
        <w:t>U.S. Masters Swimming</w:t>
      </w:r>
      <w:r w:rsidR="002B43C1">
        <w:rPr>
          <w:color w:val="000080"/>
        </w:rPr>
        <w:t>,</w:t>
      </w:r>
      <w:r w:rsidR="00F468A3">
        <w:rPr>
          <w:color w:val="000080"/>
        </w:rPr>
        <w:t xml:space="preserve"> </w:t>
      </w:r>
      <w:r w:rsidR="006759A0">
        <w:rPr>
          <w:color w:val="000080"/>
        </w:rPr>
        <w:t>Sanction Number</w:t>
      </w:r>
    </w:p>
    <w:p w:rsidR="002E09C3" w:rsidRPr="000311F9" w:rsidRDefault="002E09C3" w:rsidP="000053BC">
      <w:pPr>
        <w:spacing w:after="120"/>
        <w:jc w:val="center"/>
        <w:rPr>
          <w:color w:val="000080"/>
        </w:rPr>
        <w:sectPr w:rsidR="002E09C3" w:rsidRPr="000311F9" w:rsidSect="000311F9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>
        <w:rPr>
          <w:color w:val="000080"/>
        </w:rPr>
        <w:t xml:space="preserve">Operating under Special Use Permit from </w:t>
      </w:r>
      <w:r w:rsidR="006759A0" w:rsidRPr="006759A0">
        <w:rPr>
          <w:color w:val="000080"/>
        </w:rPr>
        <w:t>Fremont–</w:t>
      </w:r>
      <w:proofErr w:type="spellStart"/>
      <w:r w:rsidR="006759A0" w:rsidRPr="006759A0">
        <w:rPr>
          <w:color w:val="000080"/>
        </w:rPr>
        <w:t>Winema</w:t>
      </w:r>
      <w:proofErr w:type="spellEnd"/>
      <w:r w:rsidR="006759A0" w:rsidRPr="006759A0">
        <w:rPr>
          <w:color w:val="000080"/>
        </w:rPr>
        <w:t xml:space="preserve"> Nat</w:t>
      </w:r>
      <w:r w:rsidR="006759A0">
        <w:rPr>
          <w:color w:val="000080"/>
        </w:rPr>
        <w:t>’</w:t>
      </w:r>
      <w:r w:rsidR="006759A0" w:rsidRPr="006759A0">
        <w:rPr>
          <w:color w:val="000080"/>
        </w:rPr>
        <w:t>l Forest</w:t>
      </w:r>
    </w:p>
    <w:p w:rsidR="000053BC" w:rsidRDefault="000053BC" w:rsidP="001B5A86">
      <w:pPr>
        <w:spacing w:after="80"/>
        <w:rPr>
          <w:b/>
          <w:color w:val="000080"/>
          <w:sz w:val="20"/>
          <w:szCs w:val="20"/>
        </w:rPr>
      </w:pPr>
    </w:p>
    <w:p w:rsidR="007E4F34" w:rsidRDefault="00256717" w:rsidP="00DC25FD">
      <w:pPr>
        <w:spacing w:after="120"/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LOCATION:</w:t>
      </w:r>
      <w:r w:rsidRPr="00931D41">
        <w:rPr>
          <w:b/>
          <w:sz w:val="22"/>
          <w:szCs w:val="22"/>
        </w:rPr>
        <w:t xml:space="preserve">  </w:t>
      </w:r>
      <w:r w:rsidRPr="00931D41">
        <w:rPr>
          <w:sz w:val="22"/>
          <w:szCs w:val="22"/>
        </w:rPr>
        <w:t xml:space="preserve">Lake </w:t>
      </w:r>
      <w:r w:rsidR="00D9457E">
        <w:rPr>
          <w:sz w:val="22"/>
          <w:szCs w:val="22"/>
        </w:rPr>
        <w:t xml:space="preserve">of the Woods </w:t>
      </w:r>
      <w:r w:rsidRPr="00931D41">
        <w:rPr>
          <w:sz w:val="22"/>
          <w:szCs w:val="22"/>
        </w:rPr>
        <w:t xml:space="preserve">is a freshwater lake </w:t>
      </w:r>
      <w:r w:rsidR="00D9457E" w:rsidRPr="00D9457E">
        <w:rPr>
          <w:sz w:val="22"/>
          <w:szCs w:val="22"/>
        </w:rPr>
        <w:t xml:space="preserve">nestled 4900′ up in the Southern Cascade Crest. The natural spring fed lake is surrounded by old growth Douglas Fir, </w:t>
      </w:r>
      <w:r w:rsidR="00CB2BC6" w:rsidRPr="00D9457E">
        <w:rPr>
          <w:sz w:val="22"/>
          <w:szCs w:val="22"/>
        </w:rPr>
        <w:t>Lodgepole</w:t>
      </w:r>
      <w:r w:rsidR="00D9457E" w:rsidRPr="00D9457E">
        <w:rPr>
          <w:sz w:val="22"/>
          <w:szCs w:val="22"/>
        </w:rPr>
        <w:t xml:space="preserve"> and Ponderosa Pines. </w:t>
      </w:r>
      <w:r w:rsidR="00D9457E">
        <w:rPr>
          <w:sz w:val="22"/>
          <w:szCs w:val="22"/>
        </w:rPr>
        <w:t xml:space="preserve"> Serving as the </w:t>
      </w:r>
      <w:r w:rsidR="00D9457E" w:rsidRPr="00D9457E">
        <w:rPr>
          <w:sz w:val="22"/>
          <w:szCs w:val="22"/>
        </w:rPr>
        <w:t>back</w:t>
      </w:r>
      <w:r w:rsidR="00D9457E">
        <w:rPr>
          <w:sz w:val="22"/>
          <w:szCs w:val="22"/>
        </w:rPr>
        <w:t>drop are</w:t>
      </w:r>
      <w:r w:rsidR="00D9457E" w:rsidRPr="00D9457E">
        <w:rPr>
          <w:sz w:val="22"/>
          <w:szCs w:val="22"/>
        </w:rPr>
        <w:t xml:space="preserve"> the 9500′ Mount McLoughlin and the 7300′ Brown Mountain volcanoes.</w:t>
      </w:r>
      <w:r w:rsidR="00766BFB">
        <w:rPr>
          <w:sz w:val="22"/>
          <w:szCs w:val="22"/>
        </w:rPr>
        <w:t xml:space="preserve">  Probable water temperature on the day of the event is 66°F to 72°F.</w:t>
      </w:r>
      <w:r w:rsidR="00CB2BC6">
        <w:rPr>
          <w:sz w:val="22"/>
          <w:szCs w:val="22"/>
        </w:rPr>
        <w:t xml:space="preserve">  </w:t>
      </w:r>
    </w:p>
    <w:p w:rsidR="00CB2BC6" w:rsidRPr="00931D41" w:rsidRDefault="00CB2BC6" w:rsidP="00DC25FD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This event is in conjunction with Southern Oregon’s Lake of the Woods Tri-Sport Weekend, which offers many events in which to participate.  Have everyone pick events and bring the whole family out for a weekend of fun!  More information about the event can be found here:</w:t>
      </w:r>
      <w:r>
        <w:rPr>
          <w:sz w:val="22"/>
          <w:szCs w:val="22"/>
        </w:rPr>
        <w:br/>
      </w:r>
      <w:hyperlink r:id="rId8" w:history="1">
        <w:r w:rsidRPr="00B9368F">
          <w:rPr>
            <w:rStyle w:val="Hyperlink"/>
            <w:b/>
            <w:color w:val="C00000"/>
          </w:rPr>
          <w:t>http://lakeofthewoodstri.com/</w:t>
        </w:r>
      </w:hyperlink>
      <w:r>
        <w:rPr>
          <w:sz w:val="22"/>
          <w:szCs w:val="22"/>
        </w:rPr>
        <w:br/>
      </w:r>
      <w:r>
        <w:rPr>
          <w:sz w:val="22"/>
          <w:szCs w:val="22"/>
        </w:rPr>
        <w:br/>
        <w:t>A list of events and entry for each can be found here:</w:t>
      </w:r>
      <w:r>
        <w:rPr>
          <w:sz w:val="22"/>
          <w:szCs w:val="22"/>
        </w:rPr>
        <w:br/>
      </w:r>
      <w:hyperlink r:id="rId9" w:history="1">
        <w:r w:rsidR="00985FA3" w:rsidRPr="00131DEC">
          <w:rPr>
            <w:rStyle w:val="Hyperlink"/>
            <w:b/>
          </w:rPr>
          <w:t>https://XXXXX</w:t>
        </w:r>
      </w:hyperlink>
    </w:p>
    <w:p w:rsidR="00BA7F79" w:rsidRPr="00931D41" w:rsidRDefault="00CB2BC6" w:rsidP="00DC25FD">
      <w:pPr>
        <w:spacing w:after="120"/>
        <w:rPr>
          <w:sz w:val="22"/>
          <w:szCs w:val="22"/>
        </w:rPr>
      </w:pPr>
      <w:r>
        <w:rPr>
          <w:b/>
          <w:color w:val="000080"/>
          <w:sz w:val="22"/>
          <w:szCs w:val="22"/>
        </w:rPr>
        <w:br/>
      </w:r>
      <w:r w:rsidR="002B43C1">
        <w:rPr>
          <w:b/>
          <w:color w:val="000080"/>
          <w:sz w:val="22"/>
          <w:szCs w:val="22"/>
        </w:rPr>
        <w:t>SWIMS</w:t>
      </w:r>
      <w:r w:rsidR="00BA7F79" w:rsidRPr="00931D41">
        <w:rPr>
          <w:b/>
          <w:color w:val="000080"/>
          <w:sz w:val="22"/>
          <w:szCs w:val="22"/>
        </w:rPr>
        <w:t>:</w:t>
      </w:r>
      <w:r w:rsidR="00BA7F79" w:rsidRPr="00931D4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Swimmers </w:t>
      </w:r>
      <w:r w:rsidR="002E5B39">
        <w:rPr>
          <w:sz w:val="22"/>
          <w:szCs w:val="22"/>
        </w:rPr>
        <w:t xml:space="preserve">may </w:t>
      </w:r>
      <w:r w:rsidR="00256717" w:rsidRPr="00931D41">
        <w:rPr>
          <w:sz w:val="22"/>
          <w:szCs w:val="22"/>
        </w:rPr>
        <w:t xml:space="preserve">enter </w:t>
      </w:r>
      <w:r>
        <w:rPr>
          <w:sz w:val="22"/>
          <w:szCs w:val="22"/>
        </w:rPr>
        <w:t>one</w:t>
      </w:r>
      <w:r w:rsidR="00256717" w:rsidRPr="00931D41">
        <w:rPr>
          <w:sz w:val="22"/>
          <w:szCs w:val="22"/>
        </w:rPr>
        <w:t xml:space="preserve"> or </w:t>
      </w:r>
      <w:r>
        <w:rPr>
          <w:sz w:val="22"/>
          <w:szCs w:val="22"/>
        </w:rPr>
        <w:t>both of the</w:t>
      </w:r>
      <w:r w:rsidR="00256717" w:rsidRPr="00931D41">
        <w:rPr>
          <w:sz w:val="22"/>
          <w:szCs w:val="22"/>
        </w:rPr>
        <w:t xml:space="preserve"> swims.  </w:t>
      </w:r>
      <w:r w:rsidR="00BA7F79" w:rsidRPr="00931D41">
        <w:rPr>
          <w:sz w:val="22"/>
          <w:szCs w:val="22"/>
        </w:rPr>
        <w:t>We</w:t>
      </w:r>
      <w:r w:rsidR="006B7EA6" w:rsidRPr="00931D41">
        <w:rPr>
          <w:sz w:val="22"/>
          <w:szCs w:val="22"/>
        </w:rPr>
        <w:t xml:space="preserve">’ll </w:t>
      </w:r>
      <w:r w:rsidR="00BA7F79" w:rsidRPr="00931D41">
        <w:rPr>
          <w:sz w:val="22"/>
          <w:szCs w:val="22"/>
        </w:rPr>
        <w:t>start with a 3000-meter swim</w:t>
      </w:r>
      <w:r w:rsidR="006B7EA6" w:rsidRPr="00931D41">
        <w:rPr>
          <w:sz w:val="22"/>
          <w:szCs w:val="22"/>
        </w:rPr>
        <w:t>,</w:t>
      </w:r>
      <w:r w:rsidR="00BA7F79" w:rsidRPr="00931D41">
        <w:rPr>
          <w:sz w:val="22"/>
          <w:szCs w:val="22"/>
        </w:rPr>
        <w:t xml:space="preserve"> </w:t>
      </w:r>
      <w:r w:rsidR="00256717" w:rsidRPr="00931D41">
        <w:rPr>
          <w:sz w:val="22"/>
          <w:szCs w:val="22"/>
        </w:rPr>
        <w:t xml:space="preserve">twice </w:t>
      </w:r>
      <w:r w:rsidR="0093288C">
        <w:rPr>
          <w:sz w:val="22"/>
          <w:szCs w:val="22"/>
        </w:rPr>
        <w:t xml:space="preserve">clockwise </w:t>
      </w:r>
      <w:r w:rsidR="00256717" w:rsidRPr="00931D41">
        <w:rPr>
          <w:sz w:val="22"/>
          <w:szCs w:val="22"/>
        </w:rPr>
        <w:t xml:space="preserve">around </w:t>
      </w:r>
      <w:r w:rsidR="00BA7F79" w:rsidRPr="00931D41">
        <w:rPr>
          <w:sz w:val="22"/>
          <w:szCs w:val="22"/>
        </w:rPr>
        <w:t>a</w:t>
      </w:r>
      <w:r w:rsidR="00D9457E">
        <w:rPr>
          <w:sz w:val="22"/>
          <w:szCs w:val="22"/>
        </w:rPr>
        <w:t xml:space="preserve"> rectangular course</w:t>
      </w:r>
      <w:r w:rsidR="00BA7F79" w:rsidRPr="00931D41">
        <w:rPr>
          <w:sz w:val="22"/>
          <w:szCs w:val="22"/>
        </w:rPr>
        <w:t>.  Then we</w:t>
      </w:r>
      <w:r w:rsidR="006B7EA6" w:rsidRPr="00931D41">
        <w:rPr>
          <w:sz w:val="22"/>
          <w:szCs w:val="22"/>
        </w:rPr>
        <w:t xml:space="preserve">’ll </w:t>
      </w:r>
      <w:r w:rsidR="006A2F69" w:rsidRPr="00931D41">
        <w:rPr>
          <w:sz w:val="22"/>
          <w:szCs w:val="22"/>
        </w:rPr>
        <w:t>stage</w:t>
      </w:r>
      <w:r w:rsidR="006B7EA6" w:rsidRPr="00931D41">
        <w:rPr>
          <w:sz w:val="22"/>
          <w:szCs w:val="22"/>
        </w:rPr>
        <w:t xml:space="preserve"> </w:t>
      </w:r>
      <w:r w:rsidR="00BA7F79" w:rsidRPr="00931D41">
        <w:rPr>
          <w:sz w:val="22"/>
          <w:szCs w:val="22"/>
        </w:rPr>
        <w:t xml:space="preserve">the 1500-meter swim, once around </w:t>
      </w:r>
      <w:r w:rsidR="002E5B39">
        <w:rPr>
          <w:sz w:val="22"/>
          <w:szCs w:val="22"/>
        </w:rPr>
        <w:t xml:space="preserve">the </w:t>
      </w:r>
      <w:r w:rsidR="00D9457E">
        <w:rPr>
          <w:sz w:val="22"/>
          <w:szCs w:val="22"/>
        </w:rPr>
        <w:t>rectangular</w:t>
      </w:r>
      <w:r w:rsidR="00571871">
        <w:rPr>
          <w:sz w:val="22"/>
          <w:szCs w:val="22"/>
        </w:rPr>
        <w:t xml:space="preserve"> </w:t>
      </w:r>
      <w:r w:rsidR="006B7EA6" w:rsidRPr="00931D41">
        <w:rPr>
          <w:sz w:val="22"/>
          <w:szCs w:val="22"/>
        </w:rPr>
        <w:t>course</w:t>
      </w:r>
      <w:r w:rsidR="0093288C">
        <w:rPr>
          <w:sz w:val="22"/>
          <w:szCs w:val="22"/>
        </w:rPr>
        <w:t xml:space="preserve"> counter-clockwise</w:t>
      </w:r>
      <w:r w:rsidR="007031B2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4B76E9" w:rsidRPr="00931D41" w:rsidRDefault="002B43C1" w:rsidP="00DC25FD">
      <w:pPr>
        <w:tabs>
          <w:tab w:val="left" w:pos="720"/>
          <w:tab w:val="left" w:pos="1440"/>
          <w:tab w:val="left" w:pos="3150"/>
          <w:tab w:val="left" w:pos="3240"/>
          <w:tab w:val="left" w:pos="6480"/>
          <w:tab w:val="left" w:pos="10800"/>
        </w:tabs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SWIM</w:t>
      </w:r>
      <w:r w:rsidR="004B76E9" w:rsidRPr="00931D41">
        <w:rPr>
          <w:b/>
          <w:color w:val="000080"/>
          <w:sz w:val="22"/>
          <w:szCs w:val="22"/>
        </w:rPr>
        <w:t xml:space="preserve"> SCHEDULE (subject to change due to conditions):</w:t>
      </w:r>
    </w:p>
    <w:p w:rsidR="004B76E9" w:rsidRPr="00931D41" w:rsidRDefault="00FE0DF0" w:rsidP="00DC25FD">
      <w:pPr>
        <w:tabs>
          <w:tab w:val="left" w:pos="720"/>
          <w:tab w:val="left" w:pos="1440"/>
          <w:tab w:val="left" w:pos="3150"/>
          <w:tab w:val="left" w:pos="3240"/>
          <w:tab w:val="left" w:pos="64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0619A">
        <w:rPr>
          <w:sz w:val="22"/>
          <w:szCs w:val="22"/>
        </w:rPr>
        <w:t>6</w:t>
      </w:r>
      <w:r w:rsidR="00BF770B">
        <w:rPr>
          <w:sz w:val="22"/>
          <w:szCs w:val="22"/>
        </w:rPr>
        <w:t>:3</w:t>
      </w:r>
      <w:r>
        <w:rPr>
          <w:sz w:val="22"/>
          <w:szCs w:val="22"/>
        </w:rPr>
        <w:t>0-</w:t>
      </w:r>
      <w:r w:rsidR="0030619A">
        <w:rPr>
          <w:sz w:val="22"/>
          <w:szCs w:val="22"/>
        </w:rPr>
        <w:t>7</w:t>
      </w:r>
      <w:r>
        <w:rPr>
          <w:sz w:val="22"/>
          <w:szCs w:val="22"/>
        </w:rPr>
        <w:t>:</w:t>
      </w:r>
      <w:r w:rsidR="00BF770B">
        <w:rPr>
          <w:sz w:val="22"/>
          <w:szCs w:val="22"/>
        </w:rPr>
        <w:t>15</w:t>
      </w:r>
      <w:r w:rsidR="004B76E9" w:rsidRPr="00931D41">
        <w:rPr>
          <w:sz w:val="22"/>
          <w:szCs w:val="22"/>
        </w:rPr>
        <w:t>am</w:t>
      </w:r>
      <w:r w:rsidR="004B76E9" w:rsidRPr="00931D41">
        <w:rPr>
          <w:b/>
          <w:sz w:val="22"/>
          <w:szCs w:val="22"/>
        </w:rPr>
        <w:t xml:space="preserve"> </w:t>
      </w:r>
      <w:r w:rsidR="00931D41">
        <w:rPr>
          <w:b/>
          <w:sz w:val="22"/>
          <w:szCs w:val="22"/>
        </w:rPr>
        <w:tab/>
      </w:r>
      <w:r w:rsidR="00B90327">
        <w:rPr>
          <w:b/>
          <w:sz w:val="22"/>
          <w:szCs w:val="22"/>
        </w:rPr>
        <w:t xml:space="preserve">    </w:t>
      </w:r>
      <w:r w:rsidR="004B76E9" w:rsidRPr="00931D41">
        <w:rPr>
          <w:sz w:val="22"/>
          <w:szCs w:val="22"/>
        </w:rPr>
        <w:t xml:space="preserve">Registration/Check-in for all </w:t>
      </w:r>
      <w:r w:rsidR="002B43C1">
        <w:rPr>
          <w:sz w:val="22"/>
          <w:szCs w:val="22"/>
        </w:rPr>
        <w:t>swims</w:t>
      </w:r>
    </w:p>
    <w:p w:rsidR="004B76E9" w:rsidRPr="00931D41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</w:t>
      </w:r>
      <w:r w:rsidR="0030619A">
        <w:rPr>
          <w:sz w:val="22"/>
          <w:szCs w:val="22"/>
        </w:rPr>
        <w:t>7</w:t>
      </w:r>
      <w:r w:rsidRPr="00931D41">
        <w:rPr>
          <w:sz w:val="22"/>
          <w:szCs w:val="22"/>
        </w:rPr>
        <w:t>:</w:t>
      </w:r>
      <w:r w:rsidR="00BF770B">
        <w:rPr>
          <w:sz w:val="22"/>
          <w:szCs w:val="22"/>
        </w:rPr>
        <w:t>20</w:t>
      </w:r>
      <w:r w:rsidRPr="00931D41">
        <w:rPr>
          <w:sz w:val="22"/>
          <w:szCs w:val="22"/>
        </w:rPr>
        <w:t>am</w:t>
      </w:r>
      <w:r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="008B4084">
        <w:rPr>
          <w:sz w:val="22"/>
          <w:szCs w:val="22"/>
        </w:rPr>
        <w:t>Required p</w:t>
      </w:r>
      <w:r w:rsidRPr="00931D41">
        <w:rPr>
          <w:sz w:val="22"/>
          <w:szCs w:val="22"/>
        </w:rPr>
        <w:t>re-</w:t>
      </w:r>
      <w:r w:rsidR="002B43C1">
        <w:rPr>
          <w:sz w:val="22"/>
          <w:szCs w:val="22"/>
        </w:rPr>
        <w:t>swim</w:t>
      </w:r>
      <w:r w:rsidRPr="00931D41">
        <w:rPr>
          <w:sz w:val="22"/>
          <w:szCs w:val="22"/>
        </w:rPr>
        <w:t xml:space="preserve"> meeting for 3000-meter swim</w:t>
      </w:r>
    </w:p>
    <w:p w:rsidR="004B76E9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</w:t>
      </w:r>
      <w:r w:rsidR="0030619A">
        <w:rPr>
          <w:sz w:val="22"/>
          <w:szCs w:val="22"/>
        </w:rPr>
        <w:t>7</w:t>
      </w:r>
      <w:r w:rsidRPr="00931D41">
        <w:rPr>
          <w:sz w:val="22"/>
          <w:szCs w:val="22"/>
        </w:rPr>
        <w:t>:</w:t>
      </w:r>
      <w:r w:rsidR="00BF770B">
        <w:rPr>
          <w:sz w:val="22"/>
          <w:szCs w:val="22"/>
        </w:rPr>
        <w:t>3</w:t>
      </w:r>
      <w:r w:rsidRPr="00931D41">
        <w:rPr>
          <w:sz w:val="22"/>
          <w:szCs w:val="22"/>
        </w:rPr>
        <w:t>0am</w:t>
      </w:r>
      <w:r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Pr="00931D41">
        <w:rPr>
          <w:sz w:val="22"/>
          <w:szCs w:val="22"/>
        </w:rPr>
        <w:t>Start of 3000-meter swim</w:t>
      </w:r>
    </w:p>
    <w:p w:rsidR="0030619A" w:rsidRDefault="0030619A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</w:t>
      </w:r>
      <w:r>
        <w:rPr>
          <w:sz w:val="22"/>
          <w:szCs w:val="22"/>
        </w:rPr>
        <w:t>9:0</w:t>
      </w:r>
      <w:r w:rsidRPr="00931D41">
        <w:rPr>
          <w:sz w:val="22"/>
          <w:szCs w:val="22"/>
        </w:rPr>
        <w:t>0am</w:t>
      </w:r>
      <w:r w:rsidRPr="00931D41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931D41">
        <w:rPr>
          <w:sz w:val="22"/>
          <w:szCs w:val="22"/>
        </w:rPr>
        <w:t xml:space="preserve">Start of </w:t>
      </w:r>
      <w:r>
        <w:rPr>
          <w:sz w:val="22"/>
          <w:szCs w:val="22"/>
        </w:rPr>
        <w:t xml:space="preserve">17&amp;Under </w:t>
      </w:r>
      <w:r w:rsidRPr="00931D41">
        <w:rPr>
          <w:sz w:val="22"/>
          <w:szCs w:val="22"/>
        </w:rPr>
        <w:t>3000-meter</w:t>
      </w:r>
      <w:r>
        <w:rPr>
          <w:sz w:val="22"/>
          <w:szCs w:val="22"/>
        </w:rPr>
        <w:t xml:space="preserve"> swimmers and long-course triathlon swimmers.</w:t>
      </w:r>
    </w:p>
    <w:p w:rsidR="004B76E9" w:rsidRPr="00931D41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</w:t>
      </w:r>
      <w:r w:rsidR="00EC51CB">
        <w:rPr>
          <w:sz w:val="22"/>
          <w:szCs w:val="22"/>
        </w:rPr>
        <w:t>9</w:t>
      </w:r>
      <w:r w:rsidR="00B90327">
        <w:rPr>
          <w:sz w:val="22"/>
          <w:szCs w:val="22"/>
        </w:rPr>
        <w:t>:</w:t>
      </w:r>
      <w:r w:rsidR="00EC51CB">
        <w:rPr>
          <w:sz w:val="22"/>
          <w:szCs w:val="22"/>
        </w:rPr>
        <w:t>3</w:t>
      </w:r>
      <w:r w:rsidR="00B90327">
        <w:rPr>
          <w:sz w:val="22"/>
          <w:szCs w:val="22"/>
        </w:rPr>
        <w:t>0</w:t>
      </w:r>
      <w:r w:rsidRPr="00931D41">
        <w:rPr>
          <w:sz w:val="22"/>
          <w:szCs w:val="22"/>
        </w:rPr>
        <w:t>-1</w:t>
      </w:r>
      <w:r w:rsidR="0030619A">
        <w:rPr>
          <w:sz w:val="22"/>
          <w:szCs w:val="22"/>
        </w:rPr>
        <w:t>0</w:t>
      </w:r>
      <w:r w:rsidRPr="00931D41">
        <w:rPr>
          <w:sz w:val="22"/>
          <w:szCs w:val="22"/>
        </w:rPr>
        <w:t>:</w:t>
      </w:r>
      <w:r w:rsidR="00EC51CB">
        <w:rPr>
          <w:sz w:val="22"/>
          <w:szCs w:val="22"/>
        </w:rPr>
        <w:t>0</w:t>
      </w:r>
      <w:r w:rsidR="00B90327">
        <w:rPr>
          <w:sz w:val="22"/>
          <w:szCs w:val="22"/>
        </w:rPr>
        <w:t>0</w:t>
      </w:r>
      <w:r w:rsidRPr="00931D41">
        <w:rPr>
          <w:sz w:val="22"/>
          <w:szCs w:val="22"/>
        </w:rPr>
        <w:t xml:space="preserve">am </w:t>
      </w:r>
      <w:r w:rsidR="00B90327">
        <w:rPr>
          <w:sz w:val="22"/>
          <w:szCs w:val="22"/>
        </w:rPr>
        <w:t xml:space="preserve">  </w:t>
      </w:r>
      <w:r w:rsidRPr="00931D41">
        <w:rPr>
          <w:sz w:val="22"/>
          <w:szCs w:val="22"/>
        </w:rPr>
        <w:t>Registration</w:t>
      </w:r>
      <w:r w:rsidR="0084572F">
        <w:rPr>
          <w:sz w:val="22"/>
          <w:szCs w:val="22"/>
        </w:rPr>
        <w:t>/Check-in</w:t>
      </w:r>
      <w:r w:rsidR="00FE0DF0">
        <w:rPr>
          <w:sz w:val="22"/>
          <w:szCs w:val="22"/>
        </w:rPr>
        <w:t xml:space="preserve"> </w:t>
      </w:r>
      <w:r w:rsidRPr="00931D41">
        <w:rPr>
          <w:sz w:val="22"/>
          <w:szCs w:val="22"/>
        </w:rPr>
        <w:t xml:space="preserve">for </w:t>
      </w:r>
      <w:r w:rsidR="00CA47D2">
        <w:rPr>
          <w:sz w:val="22"/>
          <w:szCs w:val="22"/>
        </w:rPr>
        <w:t>1500-meter swim</w:t>
      </w:r>
    </w:p>
    <w:p w:rsidR="004B76E9" w:rsidRPr="00931D41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1</w:t>
      </w:r>
      <w:r w:rsidR="0030619A">
        <w:rPr>
          <w:sz w:val="22"/>
          <w:szCs w:val="22"/>
        </w:rPr>
        <w:t>0</w:t>
      </w:r>
      <w:r w:rsidRPr="00931D41">
        <w:rPr>
          <w:sz w:val="22"/>
          <w:szCs w:val="22"/>
        </w:rPr>
        <w:t>:</w:t>
      </w:r>
      <w:r w:rsidR="00EC51CB">
        <w:rPr>
          <w:sz w:val="22"/>
          <w:szCs w:val="22"/>
        </w:rPr>
        <w:t>1</w:t>
      </w:r>
      <w:r w:rsidR="00B90327">
        <w:rPr>
          <w:sz w:val="22"/>
          <w:szCs w:val="22"/>
        </w:rPr>
        <w:t>0</w:t>
      </w:r>
      <w:r w:rsidRPr="00931D41">
        <w:rPr>
          <w:sz w:val="22"/>
          <w:szCs w:val="22"/>
        </w:rPr>
        <w:t xml:space="preserve">am  </w:t>
      </w:r>
      <w:r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="008B4084">
        <w:rPr>
          <w:sz w:val="22"/>
          <w:szCs w:val="22"/>
        </w:rPr>
        <w:t>Required p</w:t>
      </w:r>
      <w:r w:rsidRPr="00931D41">
        <w:rPr>
          <w:sz w:val="22"/>
          <w:szCs w:val="22"/>
        </w:rPr>
        <w:t>re-</w:t>
      </w:r>
      <w:r w:rsidR="002B43C1">
        <w:rPr>
          <w:sz w:val="22"/>
          <w:szCs w:val="22"/>
        </w:rPr>
        <w:t>swim</w:t>
      </w:r>
      <w:r w:rsidRPr="00931D41">
        <w:rPr>
          <w:sz w:val="22"/>
          <w:szCs w:val="22"/>
        </w:rPr>
        <w:t xml:space="preserve"> meeting for </w:t>
      </w:r>
      <w:r w:rsidR="00CA47D2">
        <w:rPr>
          <w:sz w:val="22"/>
          <w:szCs w:val="22"/>
        </w:rPr>
        <w:t>15</w:t>
      </w:r>
      <w:r w:rsidRPr="00931D41">
        <w:rPr>
          <w:sz w:val="22"/>
          <w:szCs w:val="22"/>
        </w:rPr>
        <w:t xml:space="preserve">00-meter </w:t>
      </w:r>
      <w:r w:rsidR="00E152CC">
        <w:rPr>
          <w:sz w:val="22"/>
          <w:szCs w:val="22"/>
        </w:rPr>
        <w:t>S</w:t>
      </w:r>
      <w:r w:rsidRPr="00931D41">
        <w:rPr>
          <w:sz w:val="22"/>
          <w:szCs w:val="22"/>
        </w:rPr>
        <w:t>wim</w:t>
      </w:r>
    </w:p>
    <w:p w:rsidR="004B76E9" w:rsidRDefault="004B76E9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1</w:t>
      </w:r>
      <w:r w:rsidR="0030619A">
        <w:rPr>
          <w:sz w:val="22"/>
          <w:szCs w:val="22"/>
        </w:rPr>
        <w:t>0</w:t>
      </w:r>
      <w:r w:rsidR="00EC51CB">
        <w:rPr>
          <w:sz w:val="22"/>
          <w:szCs w:val="22"/>
        </w:rPr>
        <w:t>:30</w:t>
      </w:r>
      <w:r w:rsidRPr="00931D41">
        <w:rPr>
          <w:sz w:val="22"/>
          <w:szCs w:val="22"/>
        </w:rPr>
        <w:t xml:space="preserve">am  </w:t>
      </w:r>
      <w:r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="00E152CC">
        <w:rPr>
          <w:sz w:val="22"/>
          <w:szCs w:val="22"/>
        </w:rPr>
        <w:t xml:space="preserve">Start of </w:t>
      </w:r>
      <w:r w:rsidR="00CA47D2">
        <w:rPr>
          <w:sz w:val="22"/>
          <w:szCs w:val="22"/>
        </w:rPr>
        <w:t>1500-meter</w:t>
      </w:r>
      <w:r w:rsidR="00B90327">
        <w:rPr>
          <w:sz w:val="22"/>
          <w:szCs w:val="22"/>
        </w:rPr>
        <w:t xml:space="preserve"> </w:t>
      </w:r>
      <w:r w:rsidR="00CA47D2">
        <w:rPr>
          <w:sz w:val="22"/>
          <w:szCs w:val="22"/>
        </w:rPr>
        <w:t>s</w:t>
      </w:r>
      <w:r w:rsidR="00B90327">
        <w:rPr>
          <w:sz w:val="22"/>
          <w:szCs w:val="22"/>
        </w:rPr>
        <w:t>wim</w:t>
      </w:r>
    </w:p>
    <w:p w:rsidR="0030619A" w:rsidRDefault="0030619A" w:rsidP="00DC25FD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sz w:val="22"/>
          <w:szCs w:val="22"/>
        </w:rPr>
        <w:t xml:space="preserve">  1</w:t>
      </w:r>
      <w:r>
        <w:rPr>
          <w:sz w:val="22"/>
          <w:szCs w:val="22"/>
        </w:rPr>
        <w:t>1:</w:t>
      </w:r>
      <w:r w:rsidR="00EC51CB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931D41">
        <w:rPr>
          <w:sz w:val="22"/>
          <w:szCs w:val="22"/>
        </w:rPr>
        <w:t xml:space="preserve">am  </w:t>
      </w:r>
      <w:r w:rsidRPr="00931D41">
        <w:rPr>
          <w:sz w:val="22"/>
          <w:szCs w:val="22"/>
        </w:rPr>
        <w:tab/>
      </w:r>
      <w:r>
        <w:rPr>
          <w:sz w:val="22"/>
          <w:szCs w:val="22"/>
        </w:rPr>
        <w:t xml:space="preserve">    Start of 17&amp;Under 150</w:t>
      </w:r>
      <w:r w:rsidRPr="00931D41">
        <w:rPr>
          <w:sz w:val="22"/>
          <w:szCs w:val="22"/>
        </w:rPr>
        <w:t>0-meter</w:t>
      </w:r>
      <w:r>
        <w:rPr>
          <w:sz w:val="22"/>
          <w:szCs w:val="22"/>
        </w:rPr>
        <w:t xml:space="preserve"> swimmers and short-course triathlon swimmers.</w:t>
      </w:r>
    </w:p>
    <w:p w:rsidR="00CA47D2" w:rsidRDefault="00FE0DF0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76E9" w:rsidRPr="00931D41">
        <w:rPr>
          <w:sz w:val="22"/>
          <w:szCs w:val="22"/>
        </w:rPr>
        <w:t>1</w:t>
      </w:r>
      <w:r w:rsidR="0030619A">
        <w:rPr>
          <w:sz w:val="22"/>
          <w:szCs w:val="22"/>
        </w:rPr>
        <w:t>2</w:t>
      </w:r>
      <w:r w:rsidR="004B76E9" w:rsidRPr="00931D41">
        <w:rPr>
          <w:sz w:val="22"/>
          <w:szCs w:val="22"/>
        </w:rPr>
        <w:t>:</w:t>
      </w:r>
      <w:r w:rsidR="00EC51CB">
        <w:rPr>
          <w:sz w:val="22"/>
          <w:szCs w:val="22"/>
        </w:rPr>
        <w:t>0</w:t>
      </w:r>
      <w:r w:rsidR="00DD2DDF">
        <w:rPr>
          <w:sz w:val="22"/>
          <w:szCs w:val="22"/>
        </w:rPr>
        <w:t>0</w:t>
      </w:r>
      <w:r w:rsidR="004B76E9" w:rsidRPr="00931D41">
        <w:rPr>
          <w:sz w:val="22"/>
          <w:szCs w:val="22"/>
        </w:rPr>
        <w:t>pm</w:t>
      </w:r>
      <w:r w:rsidR="004B76E9" w:rsidRPr="00931D41">
        <w:rPr>
          <w:sz w:val="22"/>
          <w:szCs w:val="22"/>
        </w:rPr>
        <w:tab/>
      </w:r>
      <w:r w:rsidR="00B90327">
        <w:rPr>
          <w:sz w:val="22"/>
          <w:szCs w:val="22"/>
        </w:rPr>
        <w:t xml:space="preserve">    </w:t>
      </w:r>
      <w:r w:rsidR="0030619A">
        <w:rPr>
          <w:sz w:val="22"/>
          <w:szCs w:val="22"/>
        </w:rPr>
        <w:t xml:space="preserve">Swim </w:t>
      </w:r>
      <w:r w:rsidR="004B76E9" w:rsidRPr="00931D41">
        <w:rPr>
          <w:sz w:val="22"/>
          <w:szCs w:val="22"/>
        </w:rPr>
        <w:t>Awards</w:t>
      </w:r>
      <w:r w:rsidR="00BF770B">
        <w:rPr>
          <w:sz w:val="22"/>
          <w:szCs w:val="22"/>
        </w:rPr>
        <w:t xml:space="preserve"> (estimated start time)</w:t>
      </w:r>
    </w:p>
    <w:p w:rsidR="00DD2DDF" w:rsidRDefault="00DD2DDF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  4</w:t>
      </w:r>
      <w:r w:rsidRPr="00931D41">
        <w:rPr>
          <w:sz w:val="22"/>
          <w:szCs w:val="22"/>
        </w:rPr>
        <w:t>:</w:t>
      </w:r>
      <w:r>
        <w:rPr>
          <w:sz w:val="22"/>
          <w:szCs w:val="22"/>
        </w:rPr>
        <w:t>00-8:00</w:t>
      </w:r>
      <w:r w:rsidRPr="00931D41">
        <w:rPr>
          <w:sz w:val="22"/>
          <w:szCs w:val="22"/>
        </w:rPr>
        <w:t>pm</w:t>
      </w:r>
      <w:r w:rsidRPr="00931D41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DD2DDF">
        <w:rPr>
          <w:sz w:val="22"/>
          <w:szCs w:val="22"/>
        </w:rPr>
        <w:t>BBQ and Band</w:t>
      </w:r>
    </w:p>
    <w:p w:rsidR="00CA47D2" w:rsidRDefault="00CA47D2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</w:p>
    <w:p w:rsidR="00CA47D2" w:rsidRDefault="006B7EA6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ELIGIBILI</w:t>
      </w:r>
      <w:r w:rsidR="009A7A4E" w:rsidRPr="00931D41">
        <w:rPr>
          <w:b/>
          <w:color w:val="000080"/>
          <w:sz w:val="22"/>
          <w:szCs w:val="22"/>
        </w:rPr>
        <w:t>T</w:t>
      </w:r>
      <w:r w:rsidRPr="00931D41">
        <w:rPr>
          <w:b/>
          <w:color w:val="000080"/>
          <w:sz w:val="22"/>
          <w:szCs w:val="22"/>
        </w:rPr>
        <w:t>Y</w:t>
      </w:r>
      <w:r w:rsidR="00BA7F79" w:rsidRPr="00931D41">
        <w:rPr>
          <w:b/>
          <w:color w:val="000080"/>
          <w:sz w:val="22"/>
          <w:szCs w:val="22"/>
        </w:rPr>
        <w:t>:</w:t>
      </w:r>
      <w:r w:rsidR="00BA7F79" w:rsidRPr="00931D41">
        <w:rPr>
          <w:b/>
          <w:sz w:val="22"/>
          <w:szCs w:val="22"/>
        </w:rPr>
        <w:t xml:space="preserve"> </w:t>
      </w:r>
      <w:r w:rsidR="00BA7F79" w:rsidRPr="00931D41">
        <w:rPr>
          <w:sz w:val="22"/>
          <w:szCs w:val="22"/>
        </w:rPr>
        <w:t xml:space="preserve"> Open</w:t>
      </w:r>
      <w:r w:rsidR="00BF770B">
        <w:rPr>
          <w:sz w:val="22"/>
          <w:szCs w:val="22"/>
        </w:rPr>
        <w:t xml:space="preserve"> </w:t>
      </w:r>
      <w:r w:rsidR="00BF770B" w:rsidRPr="00931D41">
        <w:rPr>
          <w:sz w:val="22"/>
          <w:szCs w:val="22"/>
        </w:rPr>
        <w:t>ONLY</w:t>
      </w:r>
      <w:r w:rsidR="00BA7F79" w:rsidRPr="00931D41">
        <w:rPr>
          <w:sz w:val="22"/>
          <w:szCs w:val="22"/>
        </w:rPr>
        <w:t xml:space="preserve"> to </w:t>
      </w:r>
      <w:r w:rsidR="00985FA3">
        <w:rPr>
          <w:sz w:val="22"/>
          <w:szCs w:val="22"/>
        </w:rPr>
        <w:t>2019</w:t>
      </w:r>
      <w:r w:rsidR="002B43C1">
        <w:rPr>
          <w:sz w:val="22"/>
          <w:szCs w:val="22"/>
        </w:rPr>
        <w:t xml:space="preserve"> </w:t>
      </w:r>
      <w:r w:rsidR="00BA7F79" w:rsidRPr="00931D41">
        <w:rPr>
          <w:sz w:val="22"/>
          <w:szCs w:val="22"/>
        </w:rPr>
        <w:t xml:space="preserve">USMS </w:t>
      </w:r>
      <w:r w:rsidR="003F2DA1" w:rsidRPr="00931D41">
        <w:rPr>
          <w:sz w:val="22"/>
          <w:szCs w:val="22"/>
        </w:rPr>
        <w:t>members</w:t>
      </w:r>
      <w:r w:rsidR="00BA7F79" w:rsidRPr="00931D41">
        <w:rPr>
          <w:sz w:val="22"/>
          <w:szCs w:val="22"/>
        </w:rPr>
        <w:t xml:space="preserve"> </w:t>
      </w:r>
      <w:r w:rsidR="003F2DA1" w:rsidRPr="00931D41">
        <w:rPr>
          <w:sz w:val="22"/>
          <w:szCs w:val="22"/>
        </w:rPr>
        <w:t xml:space="preserve">or foreign equivalents </w:t>
      </w:r>
      <w:r w:rsidR="00BA7F79" w:rsidRPr="00931D41">
        <w:rPr>
          <w:sz w:val="22"/>
          <w:szCs w:val="22"/>
        </w:rPr>
        <w:t>18</w:t>
      </w:r>
      <w:r w:rsidR="0093288C">
        <w:rPr>
          <w:sz w:val="22"/>
          <w:szCs w:val="22"/>
        </w:rPr>
        <w:t>+</w:t>
      </w:r>
      <w:r w:rsidRPr="00931D41">
        <w:rPr>
          <w:sz w:val="22"/>
          <w:szCs w:val="22"/>
        </w:rPr>
        <w:t xml:space="preserve"> on race day</w:t>
      </w:r>
      <w:r w:rsidR="00BA7F79" w:rsidRPr="00931D41">
        <w:rPr>
          <w:sz w:val="22"/>
          <w:szCs w:val="22"/>
        </w:rPr>
        <w:t xml:space="preserve">.  </w:t>
      </w:r>
      <w:r w:rsidRPr="00931D41">
        <w:rPr>
          <w:sz w:val="22"/>
          <w:szCs w:val="22"/>
        </w:rPr>
        <w:t xml:space="preserve">USMS </w:t>
      </w:r>
      <w:r w:rsidR="003F2DA1" w:rsidRPr="00931D41">
        <w:rPr>
          <w:sz w:val="22"/>
          <w:szCs w:val="22"/>
        </w:rPr>
        <w:t>“</w:t>
      </w:r>
      <w:r w:rsidR="00835F39" w:rsidRPr="00931D41">
        <w:rPr>
          <w:sz w:val="22"/>
          <w:szCs w:val="22"/>
        </w:rPr>
        <w:t>One-E</w:t>
      </w:r>
      <w:r w:rsidR="00BA7F79" w:rsidRPr="00931D41">
        <w:rPr>
          <w:sz w:val="22"/>
          <w:szCs w:val="22"/>
        </w:rPr>
        <w:t>vent</w:t>
      </w:r>
      <w:r w:rsidR="003F2DA1" w:rsidRPr="00931D41">
        <w:rPr>
          <w:sz w:val="22"/>
          <w:szCs w:val="22"/>
        </w:rPr>
        <w:t xml:space="preserve">” </w:t>
      </w:r>
      <w:r w:rsidRPr="00931D41">
        <w:rPr>
          <w:sz w:val="22"/>
          <w:szCs w:val="22"/>
        </w:rPr>
        <w:t xml:space="preserve">membership—covering all </w:t>
      </w:r>
      <w:r w:rsidR="002B43C1">
        <w:rPr>
          <w:sz w:val="22"/>
          <w:szCs w:val="22"/>
        </w:rPr>
        <w:t>swims</w:t>
      </w:r>
      <w:r w:rsidRPr="00931D41">
        <w:rPr>
          <w:sz w:val="22"/>
          <w:szCs w:val="22"/>
        </w:rPr>
        <w:t xml:space="preserve">—is </w:t>
      </w:r>
      <w:r w:rsidR="00BA7F79" w:rsidRPr="00931D41">
        <w:rPr>
          <w:sz w:val="22"/>
          <w:szCs w:val="22"/>
        </w:rPr>
        <w:t xml:space="preserve">available </w:t>
      </w:r>
      <w:r w:rsidRPr="00931D41">
        <w:rPr>
          <w:sz w:val="22"/>
          <w:szCs w:val="22"/>
        </w:rPr>
        <w:t xml:space="preserve">for adults 18+ only </w:t>
      </w:r>
      <w:r w:rsidR="00835F39" w:rsidRPr="00931D41">
        <w:rPr>
          <w:sz w:val="22"/>
          <w:szCs w:val="22"/>
        </w:rPr>
        <w:t>for $</w:t>
      </w:r>
      <w:r w:rsidR="00931D41">
        <w:rPr>
          <w:sz w:val="22"/>
          <w:szCs w:val="22"/>
        </w:rPr>
        <w:t>21</w:t>
      </w:r>
      <w:r w:rsidRPr="00931D41">
        <w:rPr>
          <w:sz w:val="22"/>
          <w:szCs w:val="22"/>
        </w:rPr>
        <w:t xml:space="preserve">. </w:t>
      </w:r>
      <w:r w:rsidR="00B9368F">
        <w:rPr>
          <w:sz w:val="22"/>
          <w:szCs w:val="22"/>
        </w:rPr>
        <w:t xml:space="preserve"> Swimmers 1</w:t>
      </w:r>
      <w:r w:rsidR="007E4F34">
        <w:rPr>
          <w:sz w:val="22"/>
          <w:szCs w:val="22"/>
        </w:rPr>
        <w:t>7</w:t>
      </w:r>
      <w:r w:rsidR="00B9368F">
        <w:rPr>
          <w:sz w:val="22"/>
          <w:szCs w:val="22"/>
        </w:rPr>
        <w:t xml:space="preserve"> and u</w:t>
      </w:r>
      <w:r w:rsidR="00937672">
        <w:rPr>
          <w:sz w:val="22"/>
          <w:szCs w:val="22"/>
        </w:rPr>
        <w:t>nder are eligible to participate</w:t>
      </w:r>
      <w:r w:rsidR="00B9368F">
        <w:rPr>
          <w:sz w:val="22"/>
          <w:szCs w:val="22"/>
        </w:rPr>
        <w:t xml:space="preserve"> but </w:t>
      </w:r>
      <w:r w:rsidR="00BF770B">
        <w:rPr>
          <w:sz w:val="22"/>
          <w:szCs w:val="22"/>
        </w:rPr>
        <w:t xml:space="preserve">must enter </w:t>
      </w:r>
      <w:r w:rsidR="00937672">
        <w:rPr>
          <w:sz w:val="22"/>
          <w:szCs w:val="22"/>
        </w:rPr>
        <w:t>the non-USMS</w:t>
      </w:r>
      <w:r w:rsidR="00BF770B">
        <w:rPr>
          <w:sz w:val="22"/>
          <w:szCs w:val="22"/>
        </w:rPr>
        <w:t xml:space="preserve"> </w:t>
      </w:r>
      <w:r w:rsidR="00937672">
        <w:rPr>
          <w:sz w:val="22"/>
          <w:szCs w:val="22"/>
        </w:rPr>
        <w:t xml:space="preserve">swim </w:t>
      </w:r>
      <w:r w:rsidR="00BF770B">
        <w:rPr>
          <w:sz w:val="22"/>
          <w:szCs w:val="22"/>
        </w:rPr>
        <w:t xml:space="preserve">event (different than this </w:t>
      </w:r>
      <w:r w:rsidR="00AC73CB">
        <w:rPr>
          <w:sz w:val="22"/>
          <w:szCs w:val="22"/>
        </w:rPr>
        <w:t>USMS event</w:t>
      </w:r>
      <w:r w:rsidR="00BF770B">
        <w:rPr>
          <w:sz w:val="22"/>
          <w:szCs w:val="22"/>
        </w:rPr>
        <w:t xml:space="preserve">) and </w:t>
      </w:r>
      <w:r w:rsidR="007E4F34">
        <w:rPr>
          <w:sz w:val="22"/>
          <w:szCs w:val="22"/>
        </w:rPr>
        <w:t xml:space="preserve">their </w:t>
      </w:r>
      <w:r w:rsidR="00B9368F">
        <w:rPr>
          <w:sz w:val="22"/>
          <w:szCs w:val="22"/>
        </w:rPr>
        <w:t>swim</w:t>
      </w:r>
      <w:r w:rsidR="00AC73CB">
        <w:rPr>
          <w:sz w:val="22"/>
          <w:szCs w:val="22"/>
        </w:rPr>
        <w:t xml:space="preserve">s </w:t>
      </w:r>
      <w:r w:rsidR="007E4F34">
        <w:rPr>
          <w:sz w:val="22"/>
          <w:szCs w:val="22"/>
        </w:rPr>
        <w:t xml:space="preserve">will be </w:t>
      </w:r>
      <w:r w:rsidR="00BF770B">
        <w:rPr>
          <w:sz w:val="22"/>
          <w:szCs w:val="22"/>
        </w:rPr>
        <w:t xml:space="preserve">started at a different time and </w:t>
      </w:r>
      <w:r w:rsidR="007E4F34">
        <w:rPr>
          <w:sz w:val="22"/>
          <w:szCs w:val="22"/>
        </w:rPr>
        <w:t xml:space="preserve">scored as </w:t>
      </w:r>
      <w:r w:rsidR="00B9368F">
        <w:rPr>
          <w:sz w:val="22"/>
          <w:szCs w:val="22"/>
        </w:rPr>
        <w:t>separate event</w:t>
      </w:r>
      <w:r w:rsidR="007E4F34">
        <w:rPr>
          <w:sz w:val="22"/>
          <w:szCs w:val="22"/>
        </w:rPr>
        <w:t>s</w:t>
      </w:r>
      <w:r w:rsidR="00B9368F">
        <w:rPr>
          <w:sz w:val="22"/>
          <w:szCs w:val="22"/>
        </w:rPr>
        <w:t xml:space="preserve"> from </w:t>
      </w:r>
      <w:r w:rsidR="007E4F34">
        <w:rPr>
          <w:sz w:val="22"/>
          <w:szCs w:val="22"/>
        </w:rPr>
        <w:t>18+ USMS</w:t>
      </w:r>
      <w:r w:rsidR="00B9368F">
        <w:rPr>
          <w:sz w:val="22"/>
          <w:szCs w:val="22"/>
        </w:rPr>
        <w:t xml:space="preserve"> swimmers.</w:t>
      </w:r>
    </w:p>
    <w:p w:rsidR="00CA47D2" w:rsidRDefault="00CA47D2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</w:p>
    <w:p w:rsidR="00D43CD9" w:rsidRPr="00203A70" w:rsidRDefault="00D43CD9" w:rsidP="00D43CD9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203A70">
        <w:rPr>
          <w:b/>
          <w:color w:val="000080"/>
          <w:sz w:val="22"/>
          <w:szCs w:val="22"/>
        </w:rPr>
        <w:t>RULES:</w:t>
      </w:r>
      <w:r w:rsidRPr="00203A70">
        <w:rPr>
          <w:b/>
          <w:sz w:val="22"/>
          <w:szCs w:val="22"/>
        </w:rPr>
        <w:t xml:space="preserve">  </w:t>
      </w:r>
      <w:r w:rsidRPr="00203A70">
        <w:rPr>
          <w:sz w:val="22"/>
          <w:szCs w:val="22"/>
        </w:rPr>
        <w:t xml:space="preserve">Current USMS rules shall govern this event.  </w:t>
      </w:r>
    </w:p>
    <w:p w:rsidR="00D43CD9" w:rsidRPr="00203A70" w:rsidRDefault="00D43CD9" w:rsidP="00D43CD9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</w:pPr>
      <w:r w:rsidRPr="00203A70">
        <w:rPr>
          <w:rFonts w:ascii="Times New Roman" w:hAnsi="Times New Roman"/>
        </w:rPr>
        <w:t>Age will be determined by the age of the swimmer on December 31, 2019, except for 18-year-olds, who must be 18 on the day of the event</w:t>
      </w:r>
      <w:r>
        <w:rPr>
          <w:rFonts w:ascii="Times New Roman" w:hAnsi="Times New Roman"/>
        </w:rPr>
        <w:t>;</w:t>
      </w:r>
    </w:p>
    <w:p w:rsidR="00D43CD9" w:rsidRPr="00203A70" w:rsidRDefault="00D43CD9" w:rsidP="00D43CD9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</w:pPr>
      <w:r w:rsidRPr="00203A70">
        <w:rPr>
          <w:rFonts w:ascii="Times New Roman" w:hAnsi="Times New Roman"/>
        </w:rPr>
        <w:t>Category II suits—including wetsuits—are welcomed in all swims, but will be scored in a separate category in the 1500 &amp; 3000-meter swims</w:t>
      </w:r>
      <w:r>
        <w:rPr>
          <w:rFonts w:ascii="Times New Roman" w:hAnsi="Times New Roman"/>
        </w:rPr>
        <w:t>;</w:t>
      </w:r>
    </w:p>
    <w:p w:rsidR="00D43CD9" w:rsidRPr="00203A70" w:rsidRDefault="00D43CD9" w:rsidP="00D43CD9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  <w:rPr>
          <w:rFonts w:ascii="Times New Roman" w:hAnsi="Times New Roman"/>
        </w:rPr>
      </w:pPr>
      <w:r w:rsidRPr="00203A70">
        <w:rPr>
          <w:rFonts w:ascii="Times New Roman" w:hAnsi="Times New Roman"/>
        </w:rPr>
        <w:t>Swimmers in either swimwear category M</w:t>
      </w:r>
      <w:r>
        <w:rPr>
          <w:rFonts w:ascii="Times New Roman" w:hAnsi="Times New Roman"/>
        </w:rPr>
        <w:t>AY</w:t>
      </w:r>
      <w:r w:rsidRPr="00203A70">
        <w:rPr>
          <w:rFonts w:ascii="Times New Roman" w:hAnsi="Times New Roman"/>
        </w:rPr>
        <w:t xml:space="preserve"> wear a personal buoy (tow float) for identification and safety.  These are defined as inflatable, tethered to the waist, and towed no fa</w:t>
      </w:r>
      <w:r w:rsidR="00A113F2">
        <w:rPr>
          <w:rFonts w:ascii="Times New Roman" w:hAnsi="Times New Roman"/>
        </w:rPr>
        <w:t>r</w:t>
      </w:r>
      <w:r w:rsidRPr="00203A70">
        <w:rPr>
          <w:rFonts w:ascii="Times New Roman" w:hAnsi="Times New Roman"/>
        </w:rPr>
        <w:t>ther behind than the top of the ankle</w:t>
      </w:r>
      <w:r>
        <w:rPr>
          <w:rFonts w:ascii="Times New Roman" w:hAnsi="Times New Roman"/>
        </w:rPr>
        <w:t>;</w:t>
      </w:r>
    </w:p>
    <w:p w:rsidR="00D43CD9" w:rsidRPr="00BB3B9B" w:rsidRDefault="00D43CD9" w:rsidP="00D43CD9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3150"/>
          <w:tab w:val="left" w:pos="6480"/>
          <w:tab w:val="left" w:pos="10800"/>
        </w:tabs>
        <w:spacing w:after="0" w:line="240" w:lineRule="auto"/>
        <w:rPr>
          <w:rFonts w:ascii="Times New Roman" w:hAnsi="Times New Roman"/>
        </w:rPr>
      </w:pPr>
      <w:r w:rsidRPr="00203A70">
        <w:rPr>
          <w:rFonts w:ascii="Times New Roman" w:hAnsi="Times New Roman"/>
        </w:rPr>
        <w:t xml:space="preserve">Swimmers </w:t>
      </w:r>
      <w:r>
        <w:rPr>
          <w:rFonts w:ascii="Times New Roman" w:hAnsi="Times New Roman"/>
        </w:rPr>
        <w:t>MAY</w:t>
      </w:r>
      <w:r w:rsidRPr="00203A70">
        <w:rPr>
          <w:rFonts w:ascii="Times New Roman" w:hAnsi="Times New Roman"/>
        </w:rPr>
        <w:t xml:space="preserve"> make deliberate contact with craft</w:t>
      </w:r>
      <w:r>
        <w:rPr>
          <w:rFonts w:ascii="Times New Roman" w:hAnsi="Times New Roman"/>
        </w:rPr>
        <w:t xml:space="preserve"> </w:t>
      </w:r>
      <w:r w:rsidRPr="00203A70">
        <w:rPr>
          <w:rFonts w:ascii="Times New Roman" w:hAnsi="Times New Roman"/>
        </w:rPr>
        <w:t>and/or physical features on or near the course</w:t>
      </w:r>
      <w:r>
        <w:rPr>
          <w:rFonts w:ascii="Times New Roman" w:hAnsi="Times New Roman"/>
        </w:rPr>
        <w:t>.</w:t>
      </w:r>
      <w:r w:rsidRPr="00203A70">
        <w:rPr>
          <w:rFonts w:ascii="Times New Roman" w:hAnsi="Times New Roman"/>
        </w:rPr>
        <w:br/>
      </w:r>
    </w:p>
    <w:p w:rsidR="00766BFB" w:rsidRDefault="006B7EA6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bookmarkStart w:id="0" w:name="_GoBack"/>
      <w:bookmarkEnd w:id="0"/>
      <w:r w:rsidRPr="00931D41">
        <w:rPr>
          <w:b/>
          <w:color w:val="000080"/>
          <w:sz w:val="22"/>
          <w:szCs w:val="22"/>
        </w:rPr>
        <w:t>STARTS</w:t>
      </w:r>
      <w:r w:rsidR="003F2DA1" w:rsidRPr="00931D41">
        <w:rPr>
          <w:b/>
          <w:color w:val="000080"/>
          <w:sz w:val="22"/>
          <w:szCs w:val="22"/>
        </w:rPr>
        <w:t xml:space="preserve"> &amp; SEEDING</w:t>
      </w:r>
      <w:r w:rsidRPr="00931D41">
        <w:rPr>
          <w:b/>
          <w:color w:val="000080"/>
          <w:sz w:val="22"/>
          <w:szCs w:val="22"/>
        </w:rPr>
        <w:t>:</w:t>
      </w:r>
      <w:r w:rsidRPr="00931D41">
        <w:rPr>
          <w:b/>
          <w:sz w:val="22"/>
          <w:szCs w:val="22"/>
        </w:rPr>
        <w:t xml:space="preserve">  </w:t>
      </w:r>
      <w:r w:rsidR="00BA7F79" w:rsidRPr="00931D41">
        <w:rPr>
          <w:sz w:val="22"/>
          <w:szCs w:val="22"/>
        </w:rPr>
        <w:t xml:space="preserve">The </w:t>
      </w:r>
      <w:r w:rsidRPr="00931D41">
        <w:rPr>
          <w:sz w:val="22"/>
          <w:szCs w:val="22"/>
        </w:rPr>
        <w:t>15</w:t>
      </w:r>
      <w:r w:rsidR="00BA7F79" w:rsidRPr="00931D41">
        <w:rPr>
          <w:sz w:val="22"/>
          <w:szCs w:val="22"/>
        </w:rPr>
        <w:t xml:space="preserve">00 </w:t>
      </w:r>
      <w:r w:rsidR="00334BA2" w:rsidRPr="00931D41">
        <w:rPr>
          <w:sz w:val="22"/>
          <w:szCs w:val="22"/>
        </w:rPr>
        <w:t xml:space="preserve">&amp; </w:t>
      </w:r>
      <w:r w:rsidRPr="00931D41">
        <w:rPr>
          <w:sz w:val="22"/>
          <w:szCs w:val="22"/>
        </w:rPr>
        <w:t>30</w:t>
      </w:r>
      <w:r w:rsidR="00BA7F79" w:rsidRPr="00931D41">
        <w:rPr>
          <w:sz w:val="22"/>
          <w:szCs w:val="22"/>
        </w:rPr>
        <w:t>00</w:t>
      </w:r>
      <w:r w:rsidR="00334BA2" w:rsidRPr="00931D41">
        <w:rPr>
          <w:sz w:val="22"/>
          <w:szCs w:val="22"/>
        </w:rPr>
        <w:t xml:space="preserve">-meter </w:t>
      </w:r>
      <w:r w:rsidR="00BA7F79" w:rsidRPr="00931D41">
        <w:rPr>
          <w:sz w:val="22"/>
          <w:szCs w:val="22"/>
        </w:rPr>
        <w:t>swi</w:t>
      </w:r>
      <w:r w:rsidR="009D4C23">
        <w:rPr>
          <w:sz w:val="22"/>
          <w:szCs w:val="22"/>
        </w:rPr>
        <w:t xml:space="preserve">ms will </w:t>
      </w:r>
      <w:r w:rsidR="00CA47D2">
        <w:rPr>
          <w:sz w:val="22"/>
          <w:szCs w:val="22"/>
        </w:rPr>
        <w:t xml:space="preserve">both </w:t>
      </w:r>
      <w:r w:rsidR="009D4C23">
        <w:rPr>
          <w:sz w:val="22"/>
          <w:szCs w:val="22"/>
        </w:rPr>
        <w:t xml:space="preserve">use a </w:t>
      </w:r>
      <w:r w:rsidR="00CA47D2">
        <w:rPr>
          <w:sz w:val="22"/>
          <w:szCs w:val="22"/>
        </w:rPr>
        <w:t>mass start.</w:t>
      </w:r>
      <w:r w:rsidR="00CA47D2">
        <w:rPr>
          <w:sz w:val="22"/>
          <w:szCs w:val="22"/>
        </w:rPr>
        <w:br/>
      </w:r>
      <w:r w:rsidR="00CA47D2">
        <w:rPr>
          <w:sz w:val="22"/>
          <w:szCs w:val="22"/>
        </w:rPr>
        <w:br/>
      </w:r>
      <w:r w:rsidR="00571871">
        <w:rPr>
          <w:b/>
          <w:color w:val="000080"/>
          <w:sz w:val="22"/>
          <w:szCs w:val="22"/>
        </w:rPr>
        <w:lastRenderedPageBreak/>
        <w:t>S</w:t>
      </w:r>
      <w:r w:rsidR="00647F20" w:rsidRPr="00931D41">
        <w:rPr>
          <w:b/>
          <w:color w:val="000080"/>
          <w:sz w:val="22"/>
          <w:szCs w:val="22"/>
        </w:rPr>
        <w:t>AFETY—OUR PRIMARY CONCERN</w:t>
      </w:r>
      <w:r w:rsidR="00BA7F79" w:rsidRPr="00931D41">
        <w:rPr>
          <w:b/>
          <w:color w:val="000080"/>
          <w:sz w:val="22"/>
          <w:szCs w:val="22"/>
        </w:rPr>
        <w:t>:</w:t>
      </w:r>
      <w:r w:rsidR="00BA7F79" w:rsidRPr="00931D41">
        <w:rPr>
          <w:b/>
          <w:sz w:val="22"/>
          <w:szCs w:val="22"/>
        </w:rPr>
        <w:t xml:space="preserve">  </w:t>
      </w:r>
      <w:r w:rsidR="00647F20" w:rsidRPr="00766BFB">
        <w:rPr>
          <w:sz w:val="22"/>
          <w:szCs w:val="22"/>
        </w:rPr>
        <w:t>S</w:t>
      </w:r>
      <w:r w:rsidR="00BA7F79" w:rsidRPr="00766BFB">
        <w:rPr>
          <w:sz w:val="22"/>
          <w:szCs w:val="22"/>
        </w:rPr>
        <w:t>af</w:t>
      </w:r>
      <w:r w:rsidR="00BA7F79" w:rsidRPr="00931D41">
        <w:rPr>
          <w:sz w:val="22"/>
          <w:szCs w:val="22"/>
        </w:rPr>
        <w:t xml:space="preserve">ety boats will monitor the entire course.  Swimmers must wear a </w:t>
      </w:r>
      <w:r w:rsidR="00647F20" w:rsidRPr="00931D41">
        <w:rPr>
          <w:sz w:val="22"/>
          <w:szCs w:val="22"/>
        </w:rPr>
        <w:t xml:space="preserve">brightly </w:t>
      </w:r>
      <w:r w:rsidR="00BA7F79" w:rsidRPr="00931D41">
        <w:rPr>
          <w:sz w:val="22"/>
          <w:szCs w:val="22"/>
        </w:rPr>
        <w:t>colored swim cap</w:t>
      </w:r>
      <w:r w:rsidR="00647F20" w:rsidRPr="00931D41">
        <w:rPr>
          <w:sz w:val="22"/>
          <w:szCs w:val="22"/>
        </w:rPr>
        <w:t xml:space="preserve">, </w:t>
      </w:r>
      <w:r w:rsidR="00BA7F79" w:rsidRPr="00931D41">
        <w:rPr>
          <w:sz w:val="22"/>
          <w:szCs w:val="22"/>
        </w:rPr>
        <w:t xml:space="preserve">have </w:t>
      </w:r>
      <w:r w:rsidR="00647F20" w:rsidRPr="00931D41">
        <w:rPr>
          <w:sz w:val="22"/>
          <w:szCs w:val="22"/>
        </w:rPr>
        <w:t>their</w:t>
      </w:r>
      <w:r w:rsidR="00BA7F79" w:rsidRPr="00931D41">
        <w:rPr>
          <w:sz w:val="22"/>
          <w:szCs w:val="22"/>
        </w:rPr>
        <w:t xml:space="preserve"> race number on their arms or hands</w:t>
      </w:r>
      <w:r w:rsidR="00647F20" w:rsidRPr="00931D41">
        <w:rPr>
          <w:sz w:val="22"/>
          <w:szCs w:val="22"/>
        </w:rPr>
        <w:t>, and follow all announced safety rules without exception.</w:t>
      </w:r>
    </w:p>
    <w:p w:rsidR="00766BFB" w:rsidRDefault="00766BFB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</w:p>
    <w:p w:rsidR="00CA47D2" w:rsidRDefault="00766BFB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TIME LIMIT: </w:t>
      </w:r>
      <w:r>
        <w:rPr>
          <w:sz w:val="22"/>
          <w:szCs w:val="22"/>
        </w:rPr>
        <w:t>The 3000-meter swim has a time limit of 1.5 hours.   The 1500-meter swim has a 1 hour time limit.  S</w:t>
      </w:r>
      <w:r w:rsidRPr="00766BFB">
        <w:rPr>
          <w:sz w:val="22"/>
          <w:szCs w:val="22"/>
        </w:rPr>
        <w:t>wimmers on the course after these time limits may be stopped and listed as DNF in the results.</w:t>
      </w:r>
      <w:r w:rsidR="00CA47D2">
        <w:rPr>
          <w:sz w:val="22"/>
          <w:szCs w:val="22"/>
        </w:rPr>
        <w:br/>
      </w:r>
    </w:p>
    <w:p w:rsidR="00CA47D2" w:rsidRDefault="00647F20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REGISTRATION</w:t>
      </w:r>
      <w:r w:rsidR="00931D41">
        <w:rPr>
          <w:b/>
          <w:color w:val="000080"/>
          <w:sz w:val="22"/>
          <w:szCs w:val="22"/>
        </w:rPr>
        <w:t>—ONLINE ONLY</w:t>
      </w:r>
      <w:r w:rsidR="007031B2">
        <w:rPr>
          <w:b/>
          <w:color w:val="000080"/>
          <w:sz w:val="22"/>
          <w:szCs w:val="22"/>
        </w:rPr>
        <w:t xml:space="preserve"> (except day-of-race entries, which carry a </w:t>
      </w:r>
      <w:r w:rsidR="0093288C">
        <w:rPr>
          <w:b/>
          <w:color w:val="000080"/>
          <w:sz w:val="22"/>
          <w:szCs w:val="22"/>
        </w:rPr>
        <w:t xml:space="preserve">$10 </w:t>
      </w:r>
      <w:r w:rsidR="007031B2">
        <w:rPr>
          <w:b/>
          <w:color w:val="000080"/>
          <w:sz w:val="22"/>
          <w:szCs w:val="22"/>
        </w:rPr>
        <w:t>late fee)</w:t>
      </w:r>
      <w:r w:rsidRPr="00931D41">
        <w:rPr>
          <w:b/>
          <w:color w:val="000080"/>
          <w:sz w:val="22"/>
          <w:szCs w:val="22"/>
        </w:rPr>
        <w:t>:</w:t>
      </w:r>
      <w:r w:rsidR="005711DD">
        <w:rPr>
          <w:b/>
          <w:color w:val="000080"/>
          <w:sz w:val="22"/>
          <w:szCs w:val="22"/>
        </w:rPr>
        <w:t xml:space="preserve"> </w:t>
      </w:r>
      <w:hyperlink r:id="rId10" w:history="1">
        <w:r w:rsidR="00985FA3" w:rsidRPr="00131DEC">
          <w:rPr>
            <w:rStyle w:val="Hyperlink"/>
            <w:b/>
          </w:rPr>
          <w:t>https://XXXXX</w:t>
        </w:r>
      </w:hyperlink>
      <w:r w:rsidR="00F5796D">
        <w:rPr>
          <w:color w:val="C00000"/>
          <w:sz w:val="22"/>
          <w:szCs w:val="22"/>
        </w:rPr>
        <w:t xml:space="preserve"> </w:t>
      </w:r>
      <w:r w:rsidR="00B9368F">
        <w:rPr>
          <w:sz w:val="22"/>
          <w:szCs w:val="22"/>
        </w:rPr>
        <w:br/>
      </w:r>
      <w:r w:rsidR="00C64CC9" w:rsidRPr="0042257F">
        <w:rPr>
          <w:sz w:val="22"/>
          <w:szCs w:val="22"/>
        </w:rPr>
        <w:t>Online e</w:t>
      </w:r>
      <w:r w:rsidR="000E1555" w:rsidRPr="0042257F">
        <w:rPr>
          <w:sz w:val="22"/>
          <w:szCs w:val="22"/>
        </w:rPr>
        <w:t>ntr</w:t>
      </w:r>
      <w:r w:rsidR="002B43C1">
        <w:rPr>
          <w:sz w:val="22"/>
          <w:szCs w:val="22"/>
        </w:rPr>
        <w:t xml:space="preserve">ies must be received by </w:t>
      </w:r>
      <w:r w:rsidR="00DD2DDF">
        <w:rPr>
          <w:sz w:val="22"/>
          <w:szCs w:val="22"/>
        </w:rPr>
        <w:t>Thursday</w:t>
      </w:r>
      <w:r w:rsidR="00CB3B5B">
        <w:rPr>
          <w:sz w:val="22"/>
          <w:szCs w:val="22"/>
        </w:rPr>
        <w:t xml:space="preserve">, </w:t>
      </w:r>
      <w:r w:rsidR="00DD2DDF">
        <w:rPr>
          <w:sz w:val="22"/>
          <w:szCs w:val="22"/>
        </w:rPr>
        <w:t>September</w:t>
      </w:r>
      <w:r w:rsidR="002B43C1">
        <w:rPr>
          <w:sz w:val="22"/>
          <w:szCs w:val="22"/>
        </w:rPr>
        <w:t xml:space="preserve"> </w:t>
      </w:r>
      <w:r w:rsidR="00CA47D2">
        <w:rPr>
          <w:sz w:val="22"/>
          <w:szCs w:val="22"/>
        </w:rPr>
        <w:t>6</w:t>
      </w:r>
      <w:r w:rsidR="000E1555" w:rsidRPr="00931D41">
        <w:rPr>
          <w:sz w:val="22"/>
          <w:szCs w:val="22"/>
        </w:rPr>
        <w:t xml:space="preserve">.  </w:t>
      </w:r>
      <w:r w:rsidR="0093288C">
        <w:rPr>
          <w:sz w:val="22"/>
          <w:szCs w:val="22"/>
        </w:rPr>
        <w:t>After that, swimmers may only enter as a Day</w:t>
      </w:r>
      <w:r w:rsidRPr="00931D41">
        <w:rPr>
          <w:sz w:val="22"/>
          <w:szCs w:val="22"/>
        </w:rPr>
        <w:t>-of-</w:t>
      </w:r>
      <w:r w:rsidR="0093288C">
        <w:rPr>
          <w:sz w:val="22"/>
          <w:szCs w:val="22"/>
        </w:rPr>
        <w:t>R</w:t>
      </w:r>
      <w:r w:rsidRPr="00931D41">
        <w:rPr>
          <w:sz w:val="22"/>
          <w:szCs w:val="22"/>
        </w:rPr>
        <w:t>ace entr</w:t>
      </w:r>
      <w:r w:rsidR="0093288C">
        <w:rPr>
          <w:sz w:val="22"/>
          <w:szCs w:val="22"/>
        </w:rPr>
        <w:t xml:space="preserve">y, which </w:t>
      </w:r>
      <w:r w:rsidR="00CB3B5B">
        <w:rPr>
          <w:sz w:val="22"/>
          <w:szCs w:val="22"/>
        </w:rPr>
        <w:t>carries</w:t>
      </w:r>
      <w:r w:rsidR="0093288C">
        <w:rPr>
          <w:sz w:val="22"/>
          <w:szCs w:val="22"/>
        </w:rPr>
        <w:t xml:space="preserve"> </w:t>
      </w:r>
      <w:r w:rsidR="00CB3B5B">
        <w:rPr>
          <w:sz w:val="22"/>
          <w:szCs w:val="22"/>
        </w:rPr>
        <w:t xml:space="preserve">a </w:t>
      </w:r>
      <w:r w:rsidRPr="00931D41">
        <w:rPr>
          <w:sz w:val="22"/>
          <w:szCs w:val="22"/>
        </w:rPr>
        <w:t xml:space="preserve">$10 late fee. </w:t>
      </w:r>
      <w:r w:rsidR="0093288C">
        <w:rPr>
          <w:sz w:val="22"/>
          <w:szCs w:val="22"/>
        </w:rPr>
        <w:t xml:space="preserve"> </w:t>
      </w:r>
      <w:r w:rsidRPr="00931D41">
        <w:rPr>
          <w:sz w:val="22"/>
          <w:szCs w:val="22"/>
        </w:rPr>
        <w:t xml:space="preserve"> </w:t>
      </w:r>
      <w:r w:rsidR="0093288C" w:rsidRPr="008516EE">
        <w:rPr>
          <w:b/>
          <w:sz w:val="22"/>
          <w:szCs w:val="22"/>
        </w:rPr>
        <w:t>Save some cash—submit your entries on time!</w:t>
      </w:r>
      <w:r w:rsidR="00CA47D2">
        <w:rPr>
          <w:sz w:val="22"/>
          <w:szCs w:val="22"/>
        </w:rPr>
        <w:br/>
      </w:r>
    </w:p>
    <w:p w:rsidR="00DD2DDF" w:rsidRDefault="00647F20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ENTRY FEES</w:t>
      </w:r>
      <w:r w:rsidR="00BA7F79" w:rsidRPr="00931D41">
        <w:rPr>
          <w:b/>
          <w:color w:val="000080"/>
          <w:sz w:val="22"/>
          <w:szCs w:val="22"/>
        </w:rPr>
        <w:t>:</w:t>
      </w:r>
      <w:r w:rsidR="00BA7F79" w:rsidRPr="00931D41">
        <w:rPr>
          <w:sz w:val="22"/>
          <w:szCs w:val="22"/>
        </w:rPr>
        <w:t xml:space="preserve"> </w:t>
      </w:r>
      <w:r w:rsidR="00BA7F79" w:rsidRPr="00931D41">
        <w:rPr>
          <w:b/>
          <w:sz w:val="22"/>
          <w:szCs w:val="22"/>
        </w:rPr>
        <w:t xml:space="preserve"> </w:t>
      </w:r>
      <w:r w:rsidRPr="00931D41">
        <w:rPr>
          <w:sz w:val="22"/>
          <w:szCs w:val="22"/>
        </w:rPr>
        <w:t>O</w:t>
      </w:r>
      <w:r w:rsidR="00BA7F79" w:rsidRPr="00931D41">
        <w:rPr>
          <w:sz w:val="22"/>
          <w:szCs w:val="22"/>
        </w:rPr>
        <w:t xml:space="preserve">ne </w:t>
      </w:r>
      <w:r w:rsidR="002B43C1">
        <w:rPr>
          <w:sz w:val="22"/>
          <w:szCs w:val="22"/>
        </w:rPr>
        <w:t>swim</w:t>
      </w:r>
      <w:r w:rsidR="00BA7F79" w:rsidRPr="00931D41">
        <w:rPr>
          <w:sz w:val="22"/>
          <w:szCs w:val="22"/>
        </w:rPr>
        <w:t xml:space="preserve"> (1500 or 3000</w:t>
      </w:r>
      <w:r w:rsidR="00EF3327" w:rsidRPr="00931D41">
        <w:rPr>
          <w:sz w:val="22"/>
          <w:szCs w:val="22"/>
        </w:rPr>
        <w:t>-meter</w:t>
      </w:r>
      <w:r w:rsidR="00BA7F79" w:rsidRPr="00931D41">
        <w:rPr>
          <w:sz w:val="22"/>
          <w:szCs w:val="22"/>
        </w:rPr>
        <w:t>)</w:t>
      </w:r>
      <w:r w:rsidR="0068657B" w:rsidRPr="00931D41">
        <w:rPr>
          <w:sz w:val="22"/>
          <w:szCs w:val="22"/>
        </w:rPr>
        <w:t xml:space="preserve"> is $</w:t>
      </w:r>
      <w:r w:rsidR="00F06ED4">
        <w:rPr>
          <w:sz w:val="22"/>
          <w:szCs w:val="22"/>
        </w:rPr>
        <w:t>30</w:t>
      </w:r>
      <w:r w:rsidR="00404158">
        <w:rPr>
          <w:sz w:val="22"/>
          <w:szCs w:val="22"/>
        </w:rPr>
        <w:t xml:space="preserve">; two </w:t>
      </w:r>
      <w:r w:rsidR="002B43C1">
        <w:rPr>
          <w:sz w:val="22"/>
          <w:szCs w:val="22"/>
        </w:rPr>
        <w:t>swim</w:t>
      </w:r>
      <w:r w:rsidRPr="00931D41">
        <w:rPr>
          <w:sz w:val="22"/>
          <w:szCs w:val="22"/>
        </w:rPr>
        <w:t xml:space="preserve">s </w:t>
      </w:r>
      <w:r w:rsidR="00404158">
        <w:rPr>
          <w:sz w:val="22"/>
          <w:szCs w:val="22"/>
        </w:rPr>
        <w:t xml:space="preserve">are </w:t>
      </w:r>
      <w:r w:rsidRPr="00931D41">
        <w:rPr>
          <w:sz w:val="22"/>
          <w:szCs w:val="22"/>
        </w:rPr>
        <w:t>$</w:t>
      </w:r>
      <w:r w:rsidR="00F06ED4">
        <w:rPr>
          <w:sz w:val="22"/>
          <w:szCs w:val="22"/>
        </w:rPr>
        <w:t>40</w:t>
      </w:r>
      <w:r w:rsidR="00404158">
        <w:rPr>
          <w:sz w:val="22"/>
          <w:szCs w:val="22"/>
        </w:rPr>
        <w:t xml:space="preserve">.  </w:t>
      </w:r>
      <w:r w:rsidR="00BA7F79" w:rsidRPr="00931D41">
        <w:rPr>
          <w:sz w:val="22"/>
          <w:szCs w:val="22"/>
        </w:rPr>
        <w:t xml:space="preserve">Entry fee includes </w:t>
      </w:r>
      <w:r w:rsidR="002B43C1">
        <w:rPr>
          <w:sz w:val="22"/>
          <w:szCs w:val="22"/>
        </w:rPr>
        <w:t xml:space="preserve">pre &amp; post-swim snacks </w:t>
      </w:r>
      <w:r w:rsidR="00A00E53" w:rsidRPr="00931D41">
        <w:rPr>
          <w:sz w:val="22"/>
          <w:szCs w:val="22"/>
        </w:rPr>
        <w:t>and</w:t>
      </w:r>
      <w:r w:rsidR="00EF3327" w:rsidRPr="00931D41">
        <w:rPr>
          <w:sz w:val="22"/>
          <w:szCs w:val="22"/>
        </w:rPr>
        <w:t xml:space="preserve"> </w:t>
      </w:r>
      <w:r w:rsidR="00A00E53" w:rsidRPr="00931D41">
        <w:rPr>
          <w:sz w:val="22"/>
          <w:szCs w:val="22"/>
        </w:rPr>
        <w:t>the swims themselves</w:t>
      </w:r>
      <w:r w:rsidR="00BA7F79" w:rsidRPr="00C811C0">
        <w:rPr>
          <w:sz w:val="22"/>
          <w:szCs w:val="22"/>
        </w:rPr>
        <w:t>.</w:t>
      </w:r>
      <w:r w:rsidR="00CA47D2">
        <w:rPr>
          <w:sz w:val="22"/>
          <w:szCs w:val="22"/>
        </w:rPr>
        <w:br/>
      </w:r>
      <w:r w:rsidR="00CA47D2">
        <w:rPr>
          <w:sz w:val="22"/>
          <w:szCs w:val="22"/>
        </w:rPr>
        <w:br/>
      </w:r>
      <w:r w:rsidR="0093288C">
        <w:rPr>
          <w:b/>
          <w:color w:val="000080"/>
          <w:sz w:val="22"/>
          <w:szCs w:val="22"/>
        </w:rPr>
        <w:t>OMS SANCTION</w:t>
      </w:r>
      <w:r w:rsidR="00B478A9" w:rsidRPr="00931D41">
        <w:rPr>
          <w:b/>
          <w:color w:val="000080"/>
          <w:sz w:val="22"/>
          <w:szCs w:val="22"/>
        </w:rPr>
        <w:t xml:space="preserve"> SURCHARGE:</w:t>
      </w:r>
      <w:r w:rsidR="001523A8" w:rsidRPr="00931D41">
        <w:rPr>
          <w:sz w:val="22"/>
          <w:szCs w:val="22"/>
        </w:rPr>
        <w:t xml:space="preserve">  </w:t>
      </w:r>
      <w:r w:rsidR="0093288C">
        <w:rPr>
          <w:sz w:val="22"/>
          <w:szCs w:val="22"/>
        </w:rPr>
        <w:t xml:space="preserve">There is a </w:t>
      </w:r>
      <w:r w:rsidR="001523A8" w:rsidRPr="00931D41">
        <w:rPr>
          <w:sz w:val="22"/>
          <w:szCs w:val="22"/>
        </w:rPr>
        <w:t>require</w:t>
      </w:r>
      <w:r w:rsidR="0093288C">
        <w:rPr>
          <w:sz w:val="22"/>
          <w:szCs w:val="22"/>
        </w:rPr>
        <w:t>d</w:t>
      </w:r>
      <w:r w:rsidR="001523A8" w:rsidRPr="00931D41">
        <w:rPr>
          <w:sz w:val="22"/>
          <w:szCs w:val="22"/>
        </w:rPr>
        <w:t xml:space="preserve"> a $</w:t>
      </w:r>
      <w:r w:rsidR="002B43C1">
        <w:rPr>
          <w:sz w:val="22"/>
          <w:szCs w:val="22"/>
        </w:rPr>
        <w:t>5</w:t>
      </w:r>
      <w:r w:rsidR="001523A8" w:rsidRPr="00931D41">
        <w:rPr>
          <w:sz w:val="22"/>
          <w:szCs w:val="22"/>
        </w:rPr>
        <w:t xml:space="preserve"> </w:t>
      </w:r>
      <w:r w:rsidR="0093288C">
        <w:rPr>
          <w:sz w:val="22"/>
          <w:szCs w:val="22"/>
        </w:rPr>
        <w:t xml:space="preserve">per swimmer </w:t>
      </w:r>
      <w:r w:rsidR="001523A8" w:rsidRPr="00931D41">
        <w:rPr>
          <w:sz w:val="22"/>
          <w:szCs w:val="22"/>
        </w:rPr>
        <w:t xml:space="preserve">surcharge </w:t>
      </w:r>
      <w:r w:rsidR="0093288C">
        <w:rPr>
          <w:sz w:val="22"/>
          <w:szCs w:val="22"/>
        </w:rPr>
        <w:t>to co</w:t>
      </w:r>
      <w:r w:rsidR="001523A8" w:rsidRPr="00931D41">
        <w:rPr>
          <w:sz w:val="22"/>
          <w:szCs w:val="22"/>
        </w:rPr>
        <w:t xml:space="preserve">ver the cost of USMS-mandated </w:t>
      </w:r>
      <w:r w:rsidR="00D843DF">
        <w:rPr>
          <w:sz w:val="22"/>
          <w:szCs w:val="22"/>
        </w:rPr>
        <w:t xml:space="preserve">sanction </w:t>
      </w:r>
      <w:r w:rsidR="001523A8" w:rsidRPr="00931D41">
        <w:rPr>
          <w:sz w:val="22"/>
          <w:szCs w:val="22"/>
        </w:rPr>
        <w:t>insurance.</w:t>
      </w:r>
      <w:r w:rsidR="00CA47D2">
        <w:rPr>
          <w:sz w:val="22"/>
          <w:szCs w:val="22"/>
        </w:rPr>
        <w:br/>
      </w:r>
      <w:r w:rsidR="00CA47D2">
        <w:rPr>
          <w:sz w:val="22"/>
          <w:szCs w:val="22"/>
        </w:rPr>
        <w:br/>
      </w:r>
      <w:r w:rsidR="00D843DF" w:rsidRPr="00D843DF">
        <w:rPr>
          <w:b/>
          <w:bCs/>
          <w:color w:val="000080"/>
          <w:sz w:val="22"/>
          <w:szCs w:val="22"/>
        </w:rPr>
        <w:t>RESULTS:</w:t>
      </w:r>
      <w:r w:rsidR="00D843DF" w:rsidRPr="00D843DF">
        <w:rPr>
          <w:b/>
          <w:bCs/>
          <w:sz w:val="22"/>
          <w:szCs w:val="22"/>
        </w:rPr>
        <w:t xml:space="preserve"> </w:t>
      </w:r>
      <w:r w:rsidR="00D843DF" w:rsidRPr="00D843DF">
        <w:rPr>
          <w:bCs/>
          <w:sz w:val="22"/>
          <w:szCs w:val="22"/>
        </w:rPr>
        <w:t xml:space="preserve"> Will be p</w:t>
      </w:r>
      <w:r w:rsidR="00D843DF" w:rsidRPr="00D843DF">
        <w:rPr>
          <w:sz w:val="22"/>
          <w:szCs w:val="22"/>
        </w:rPr>
        <w:t xml:space="preserve">osted at Lake </w:t>
      </w:r>
      <w:r w:rsidR="000B64AC">
        <w:rPr>
          <w:sz w:val="22"/>
          <w:szCs w:val="22"/>
        </w:rPr>
        <w:t xml:space="preserve">of the Woods </w:t>
      </w:r>
      <w:r w:rsidR="00D843DF" w:rsidRPr="00D843DF">
        <w:rPr>
          <w:sz w:val="22"/>
          <w:szCs w:val="22"/>
        </w:rPr>
        <w:t xml:space="preserve">promptly after each </w:t>
      </w:r>
      <w:r w:rsidR="00D843DF">
        <w:rPr>
          <w:sz w:val="22"/>
          <w:szCs w:val="22"/>
        </w:rPr>
        <w:t>swim</w:t>
      </w:r>
      <w:r w:rsidR="00D843DF" w:rsidRPr="00D843DF">
        <w:rPr>
          <w:sz w:val="22"/>
          <w:szCs w:val="22"/>
        </w:rPr>
        <w:t xml:space="preserve"> and at </w:t>
      </w:r>
      <w:hyperlink r:id="rId11" w:history="1">
        <w:r w:rsidR="007879CA" w:rsidRPr="007879CA">
          <w:rPr>
            <w:rStyle w:val="Hyperlink"/>
            <w:b/>
            <w:color w:val="C00000"/>
            <w:sz w:val="22"/>
            <w:szCs w:val="22"/>
          </w:rPr>
          <w:t>www.lakeofthewoodstri.com</w:t>
        </w:r>
      </w:hyperlink>
      <w:r w:rsidR="007879CA">
        <w:rPr>
          <w:sz w:val="22"/>
          <w:szCs w:val="22"/>
        </w:rPr>
        <w:t xml:space="preserve">, </w:t>
      </w:r>
      <w:hyperlink r:id="rId12" w:history="1">
        <w:r w:rsidR="00F06ED4" w:rsidRPr="00DD2DDF">
          <w:rPr>
            <w:rStyle w:val="Hyperlink"/>
            <w:b/>
            <w:color w:val="C00000"/>
            <w:sz w:val="22"/>
            <w:szCs w:val="22"/>
          </w:rPr>
          <w:t>www.somaswim.org</w:t>
        </w:r>
      </w:hyperlink>
      <w:r w:rsidR="00985FA3">
        <w:t>,</w:t>
      </w:r>
      <w:r w:rsidR="00D843DF" w:rsidRPr="00D843DF">
        <w:rPr>
          <w:sz w:val="22"/>
          <w:szCs w:val="22"/>
        </w:rPr>
        <w:t xml:space="preserve"> and </w:t>
      </w:r>
      <w:hyperlink r:id="rId13" w:history="1">
        <w:r w:rsidR="00D843DF" w:rsidRPr="00DD2DDF">
          <w:rPr>
            <w:b/>
            <w:color w:val="C00000"/>
            <w:sz w:val="22"/>
            <w:szCs w:val="22"/>
            <w:u w:val="single"/>
          </w:rPr>
          <w:t>www.swimoregon.org</w:t>
        </w:r>
      </w:hyperlink>
      <w:r w:rsidR="00D843DF" w:rsidRPr="00D843DF">
        <w:rPr>
          <w:sz w:val="22"/>
          <w:szCs w:val="22"/>
        </w:rPr>
        <w:t xml:space="preserve"> after the event.</w:t>
      </w:r>
    </w:p>
    <w:p w:rsidR="007A33DB" w:rsidRPr="00CA47D2" w:rsidRDefault="00CA47D2" w:rsidP="00CA47D2">
      <w:pPr>
        <w:tabs>
          <w:tab w:val="left" w:pos="720"/>
          <w:tab w:val="left" w:pos="1440"/>
          <w:tab w:val="left" w:pos="3150"/>
          <w:tab w:val="left" w:pos="64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br/>
      </w:r>
      <w:r w:rsidR="00647F20" w:rsidRPr="00931D41">
        <w:rPr>
          <w:b/>
          <w:color w:val="000080"/>
          <w:sz w:val="22"/>
          <w:szCs w:val="22"/>
        </w:rPr>
        <w:t>AWARDS</w:t>
      </w:r>
      <w:r w:rsidR="00BA7F79" w:rsidRPr="00931D41">
        <w:rPr>
          <w:b/>
          <w:color w:val="000080"/>
          <w:sz w:val="22"/>
          <w:szCs w:val="22"/>
        </w:rPr>
        <w:t>:</w:t>
      </w:r>
      <w:r w:rsidR="003F2DA1" w:rsidRPr="00931D41">
        <w:rPr>
          <w:color w:val="000080"/>
          <w:sz w:val="22"/>
          <w:szCs w:val="22"/>
        </w:rPr>
        <w:t xml:space="preserve">  </w:t>
      </w:r>
      <w:r w:rsidR="003F2DA1" w:rsidRPr="00931D41">
        <w:rPr>
          <w:sz w:val="22"/>
          <w:szCs w:val="22"/>
        </w:rPr>
        <w:t>Age groups are standard USMS age groups.</w:t>
      </w:r>
    </w:p>
    <w:p w:rsidR="00A4156B" w:rsidRPr="00931D41" w:rsidRDefault="00F06ED4" w:rsidP="00DC25FD">
      <w:pPr>
        <w:numPr>
          <w:ilvl w:val="0"/>
          <w:numId w:val="13"/>
        </w:numPr>
        <w:rPr>
          <w:noProof/>
          <w:sz w:val="22"/>
          <w:szCs w:val="22"/>
        </w:rPr>
      </w:pPr>
      <w:r>
        <w:rPr>
          <w:sz w:val="22"/>
          <w:szCs w:val="22"/>
        </w:rPr>
        <w:t>1</w:t>
      </w:r>
      <w:r w:rsidR="00A4156B" w:rsidRPr="00931D41">
        <w:rPr>
          <w:sz w:val="22"/>
          <w:szCs w:val="22"/>
        </w:rPr>
        <w:t>500</w:t>
      </w:r>
      <w:r w:rsidR="009D4C23">
        <w:rPr>
          <w:sz w:val="22"/>
          <w:szCs w:val="22"/>
        </w:rPr>
        <w:t xml:space="preserve"> and </w:t>
      </w:r>
      <w:r w:rsidR="00A4156B" w:rsidRPr="00931D41">
        <w:rPr>
          <w:sz w:val="22"/>
          <w:szCs w:val="22"/>
        </w:rPr>
        <w:t xml:space="preserve">3000-meter swims: </w:t>
      </w:r>
      <w:r w:rsidR="00A214EE">
        <w:rPr>
          <w:sz w:val="22"/>
          <w:szCs w:val="22"/>
        </w:rPr>
        <w:t xml:space="preserve"> </w:t>
      </w:r>
      <w:r w:rsidR="00DD2DDF">
        <w:rPr>
          <w:sz w:val="22"/>
          <w:szCs w:val="22"/>
        </w:rPr>
        <w:t>Lake of the Woods</w:t>
      </w:r>
      <w:r w:rsidR="007031B2">
        <w:rPr>
          <w:sz w:val="22"/>
          <w:szCs w:val="22"/>
        </w:rPr>
        <w:t xml:space="preserve"> r</w:t>
      </w:r>
      <w:r w:rsidR="00A4156B" w:rsidRPr="00931D41">
        <w:rPr>
          <w:sz w:val="22"/>
          <w:szCs w:val="22"/>
        </w:rPr>
        <w:t xml:space="preserve">ibbons to the top three finishers in each </w:t>
      </w:r>
      <w:r w:rsidR="00643C35">
        <w:rPr>
          <w:sz w:val="22"/>
          <w:szCs w:val="22"/>
        </w:rPr>
        <w:t xml:space="preserve">5-year </w:t>
      </w:r>
      <w:r w:rsidR="00643C35" w:rsidRPr="00931D41">
        <w:rPr>
          <w:sz w:val="22"/>
          <w:szCs w:val="22"/>
        </w:rPr>
        <w:t xml:space="preserve">age </w:t>
      </w:r>
      <w:r w:rsidR="00A4156B" w:rsidRPr="00931D41">
        <w:rPr>
          <w:sz w:val="22"/>
          <w:szCs w:val="22"/>
        </w:rPr>
        <w:t>group &amp; race in both suit categories.</w:t>
      </w:r>
    </w:p>
    <w:p w:rsidR="00F06ED4" w:rsidRDefault="00F06ED4" w:rsidP="007E113A">
      <w:pPr>
        <w:tabs>
          <w:tab w:val="left" w:pos="720"/>
          <w:tab w:val="left" w:pos="1440"/>
          <w:tab w:val="left" w:pos="6480"/>
          <w:tab w:val="left" w:pos="10800"/>
        </w:tabs>
        <w:spacing w:after="120"/>
        <w:rPr>
          <w:sz w:val="22"/>
          <w:szCs w:val="22"/>
        </w:rPr>
      </w:pPr>
      <w:r>
        <w:rPr>
          <w:b/>
          <w:color w:val="000080"/>
          <w:sz w:val="22"/>
          <w:szCs w:val="22"/>
        </w:rPr>
        <w:br/>
      </w:r>
      <w:r w:rsidR="00D843DF" w:rsidRPr="00931D41">
        <w:rPr>
          <w:b/>
          <w:color w:val="000080"/>
          <w:sz w:val="22"/>
          <w:szCs w:val="22"/>
        </w:rPr>
        <w:t>OREGON OPEN WATER SERIES:</w:t>
      </w:r>
      <w:r w:rsidR="00D843DF" w:rsidRPr="00931D41">
        <w:rPr>
          <w:sz w:val="22"/>
          <w:szCs w:val="22"/>
        </w:rPr>
        <w:t xml:space="preserve">  All swims count towards the cumulative season series.  </w:t>
      </w:r>
      <w:r w:rsidR="00DD2DDF">
        <w:rPr>
          <w:sz w:val="22"/>
          <w:szCs w:val="22"/>
        </w:rPr>
        <w:t>Both t</w:t>
      </w:r>
      <w:r w:rsidR="00D843DF" w:rsidRPr="00931D41">
        <w:rPr>
          <w:sz w:val="22"/>
          <w:szCs w:val="22"/>
        </w:rPr>
        <w:t>he 1500 &amp; 3000-meter swims are featured swims</w:t>
      </w:r>
      <w:r w:rsidR="00DD2DDF">
        <w:rPr>
          <w:sz w:val="22"/>
          <w:szCs w:val="22"/>
        </w:rPr>
        <w:t>.</w:t>
      </w:r>
    </w:p>
    <w:p w:rsidR="007E113A" w:rsidRPr="00931D41" w:rsidRDefault="007E113A" w:rsidP="007E113A">
      <w:pPr>
        <w:tabs>
          <w:tab w:val="left" w:pos="720"/>
          <w:tab w:val="left" w:pos="1440"/>
          <w:tab w:val="left" w:pos="6480"/>
          <w:tab w:val="left" w:pos="10800"/>
        </w:tabs>
        <w:spacing w:after="120"/>
        <w:rPr>
          <w:sz w:val="22"/>
          <w:szCs w:val="22"/>
        </w:rPr>
      </w:pPr>
      <w:r>
        <w:rPr>
          <w:b/>
          <w:color w:val="000080"/>
          <w:sz w:val="22"/>
          <w:szCs w:val="22"/>
        </w:rPr>
        <w:t>SNACKS:</w:t>
      </w:r>
      <w:r w:rsidRPr="00C811C0">
        <w:rPr>
          <w:b/>
          <w:sz w:val="22"/>
          <w:szCs w:val="22"/>
        </w:rPr>
        <w:t xml:space="preserve">  </w:t>
      </w:r>
      <w:r w:rsidR="00325EE7" w:rsidRPr="00325EE7">
        <w:rPr>
          <w:color w:val="000000" w:themeColor="text1"/>
          <w:sz w:val="22"/>
          <w:szCs w:val="22"/>
        </w:rPr>
        <w:t>Bananas, watermelon and other random goodies</w:t>
      </w:r>
    </w:p>
    <w:p w:rsidR="00584ED8" w:rsidRPr="00584ED8" w:rsidRDefault="00584ED8" w:rsidP="00DC25FD">
      <w:pPr>
        <w:tabs>
          <w:tab w:val="left" w:pos="720"/>
          <w:tab w:val="left" w:pos="1440"/>
          <w:tab w:val="left" w:pos="6480"/>
          <w:tab w:val="left" w:pos="10800"/>
        </w:tabs>
        <w:spacing w:after="120"/>
        <w:rPr>
          <w:sz w:val="22"/>
          <w:szCs w:val="22"/>
        </w:rPr>
      </w:pPr>
      <w:r>
        <w:rPr>
          <w:b/>
          <w:color w:val="000080"/>
          <w:sz w:val="22"/>
          <w:szCs w:val="22"/>
        </w:rPr>
        <w:t>SOUVENIRS:</w:t>
      </w:r>
      <w:r>
        <w:rPr>
          <w:sz w:val="22"/>
          <w:szCs w:val="22"/>
        </w:rPr>
        <w:t xml:space="preserve">  </w:t>
      </w:r>
      <w:r w:rsidR="00325EE7">
        <w:rPr>
          <w:sz w:val="22"/>
          <w:szCs w:val="22"/>
        </w:rPr>
        <w:t>Event T-shirt and sweatshirts will be available for purchase</w:t>
      </w:r>
      <w:r w:rsidR="00F468A3">
        <w:rPr>
          <w:sz w:val="22"/>
          <w:szCs w:val="22"/>
        </w:rPr>
        <w:t>.</w:t>
      </w:r>
    </w:p>
    <w:p w:rsidR="004D29DC" w:rsidRDefault="004D29DC" w:rsidP="00DC25FD">
      <w:pPr>
        <w:spacing w:after="120"/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DIRECTIONS</w:t>
      </w:r>
      <w:r w:rsidR="003F2DA1" w:rsidRPr="00931D41">
        <w:rPr>
          <w:b/>
          <w:color w:val="000080"/>
          <w:sz w:val="22"/>
          <w:szCs w:val="22"/>
        </w:rPr>
        <w:t xml:space="preserve">: </w:t>
      </w:r>
      <w:r w:rsidR="00060AC2" w:rsidRPr="00060AC2">
        <w:rPr>
          <w:sz w:val="22"/>
          <w:szCs w:val="22"/>
        </w:rPr>
        <w:t xml:space="preserve"> Google</w:t>
      </w:r>
      <w:r w:rsidR="003F2DA1" w:rsidRPr="00060AC2">
        <w:rPr>
          <w:sz w:val="22"/>
          <w:szCs w:val="22"/>
        </w:rPr>
        <w:t xml:space="preserve"> </w:t>
      </w:r>
      <w:r w:rsidR="00DD2DDF">
        <w:rPr>
          <w:sz w:val="22"/>
          <w:szCs w:val="22"/>
        </w:rPr>
        <w:t>Lake of the Woods Resort</w:t>
      </w:r>
      <w:r w:rsidR="00B46342" w:rsidRPr="00296274">
        <w:rPr>
          <w:b/>
          <w:sz w:val="22"/>
          <w:szCs w:val="22"/>
        </w:rPr>
        <w:t xml:space="preserve">, </w:t>
      </w:r>
      <w:r w:rsidR="00B46342" w:rsidRPr="00296274">
        <w:rPr>
          <w:sz w:val="22"/>
          <w:szCs w:val="22"/>
        </w:rPr>
        <w:t>just off U.S. Highway 1</w:t>
      </w:r>
      <w:r w:rsidR="00DD2DDF">
        <w:rPr>
          <w:sz w:val="22"/>
          <w:szCs w:val="22"/>
        </w:rPr>
        <w:t>4</w:t>
      </w:r>
      <w:r w:rsidR="00B46342" w:rsidRPr="00296274">
        <w:rPr>
          <w:sz w:val="22"/>
          <w:szCs w:val="22"/>
        </w:rPr>
        <w:t>0</w:t>
      </w:r>
      <w:r w:rsidR="00296274" w:rsidRPr="00296274">
        <w:rPr>
          <w:sz w:val="22"/>
          <w:szCs w:val="22"/>
        </w:rPr>
        <w:t xml:space="preserve"> between </w:t>
      </w:r>
      <w:r w:rsidR="00DD2DDF">
        <w:rPr>
          <w:sz w:val="22"/>
          <w:szCs w:val="22"/>
        </w:rPr>
        <w:t>Klamath Falls</w:t>
      </w:r>
      <w:r w:rsidR="00296274" w:rsidRPr="00296274">
        <w:rPr>
          <w:sz w:val="22"/>
          <w:szCs w:val="22"/>
        </w:rPr>
        <w:t xml:space="preserve"> and </w:t>
      </w:r>
      <w:r w:rsidR="00DD2DDF">
        <w:rPr>
          <w:sz w:val="22"/>
          <w:szCs w:val="22"/>
        </w:rPr>
        <w:t>Medford</w:t>
      </w:r>
      <w:r w:rsidR="00296274" w:rsidRPr="00296274">
        <w:rPr>
          <w:sz w:val="22"/>
          <w:szCs w:val="22"/>
        </w:rPr>
        <w:t>.</w:t>
      </w:r>
    </w:p>
    <w:p w:rsidR="00D843DF" w:rsidRPr="00931D41" w:rsidRDefault="00D843DF" w:rsidP="00DC25FD">
      <w:pPr>
        <w:spacing w:after="120"/>
        <w:rPr>
          <w:b/>
          <w:color w:val="000080"/>
          <w:sz w:val="22"/>
          <w:szCs w:val="22"/>
        </w:rPr>
      </w:pPr>
      <w:r w:rsidRPr="00D843DF">
        <w:rPr>
          <w:rFonts w:ascii="Times New Roman Bold" w:hAnsi="Times New Roman Bold"/>
          <w:b/>
          <w:color w:val="000080"/>
          <w:sz w:val="22"/>
          <w:szCs w:val="22"/>
        </w:rPr>
        <w:t>PARKING:</w:t>
      </w:r>
      <w:r w:rsidRPr="00D843DF">
        <w:rPr>
          <w:color w:val="000080"/>
          <w:sz w:val="22"/>
          <w:szCs w:val="22"/>
        </w:rPr>
        <w:t xml:space="preserve">  </w:t>
      </w:r>
      <w:r>
        <w:rPr>
          <w:sz w:val="22"/>
          <w:szCs w:val="22"/>
        </w:rPr>
        <w:t xml:space="preserve">There is plenty of nearby parking </w:t>
      </w:r>
      <w:r w:rsidR="00DD2DDF">
        <w:rPr>
          <w:sz w:val="22"/>
          <w:szCs w:val="22"/>
        </w:rPr>
        <w:t>at the resort.</w:t>
      </w:r>
      <w:r>
        <w:rPr>
          <w:sz w:val="22"/>
          <w:szCs w:val="22"/>
        </w:rPr>
        <w:t xml:space="preserve"> </w:t>
      </w:r>
      <w:r w:rsidR="00DD2DDF">
        <w:rPr>
          <w:sz w:val="22"/>
          <w:szCs w:val="22"/>
        </w:rPr>
        <w:t xml:space="preserve"> P</w:t>
      </w:r>
      <w:r>
        <w:rPr>
          <w:sz w:val="22"/>
          <w:szCs w:val="22"/>
        </w:rPr>
        <w:t>arking fee</w:t>
      </w:r>
      <w:r w:rsidR="00DD2DDF">
        <w:rPr>
          <w:sz w:val="22"/>
          <w:szCs w:val="22"/>
        </w:rPr>
        <w:t xml:space="preserve"> is </w:t>
      </w:r>
      <w:r w:rsidR="00325EE7">
        <w:rPr>
          <w:sz w:val="22"/>
          <w:szCs w:val="22"/>
        </w:rPr>
        <w:t>$5</w:t>
      </w:r>
    </w:p>
    <w:p w:rsidR="00DD2DDF" w:rsidRPr="00DD2DDF" w:rsidRDefault="00664D5C" w:rsidP="00DD2DDF">
      <w:pPr>
        <w:spacing w:after="120"/>
        <w:rPr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>CAMPING:</w:t>
      </w:r>
      <w:r w:rsidR="00256717" w:rsidRPr="00931D41">
        <w:rPr>
          <w:sz w:val="22"/>
          <w:szCs w:val="22"/>
        </w:rPr>
        <w:t xml:space="preserve">  </w:t>
      </w:r>
      <w:r w:rsidR="00DD2DDF" w:rsidRPr="00DD2DDF">
        <w:rPr>
          <w:sz w:val="22"/>
          <w:szCs w:val="22"/>
        </w:rPr>
        <w:t>Lake of the Woods has several options for staying for the Lake of the Woods Tri/Sport Weekend.</w:t>
      </w:r>
      <w:r w:rsidR="00DD2DDF">
        <w:rPr>
          <w:sz w:val="22"/>
          <w:szCs w:val="22"/>
        </w:rPr>
        <w:t xml:space="preserve">  </w:t>
      </w:r>
      <w:r w:rsidR="00DD2DDF" w:rsidRPr="00DD2DDF">
        <w:rPr>
          <w:sz w:val="22"/>
          <w:szCs w:val="22"/>
        </w:rPr>
        <w:t xml:space="preserve">There is tent camping at both Aspen and Sunset campgrounds which are both very close to the start of the event. </w:t>
      </w:r>
      <w:r w:rsidR="00DD2DDF">
        <w:rPr>
          <w:sz w:val="22"/>
          <w:szCs w:val="22"/>
        </w:rPr>
        <w:t>T</w:t>
      </w:r>
      <w:r w:rsidR="00DD2DDF" w:rsidRPr="00DD2DDF">
        <w:rPr>
          <w:sz w:val="22"/>
          <w:szCs w:val="22"/>
        </w:rPr>
        <w:t>he official reservation closure for the facilities is Labor day but don’t worry there will be spots available.</w:t>
      </w:r>
      <w:r w:rsidR="00DD2DDF">
        <w:rPr>
          <w:sz w:val="22"/>
          <w:szCs w:val="22"/>
        </w:rPr>
        <w:t xml:space="preserve">  </w:t>
      </w:r>
      <w:r w:rsidR="00DD2DDF" w:rsidRPr="00DD2DDF">
        <w:rPr>
          <w:sz w:val="22"/>
          <w:szCs w:val="22"/>
        </w:rPr>
        <w:t>All sites in Aspen will be on a 1st come 1st served basis.</w:t>
      </w:r>
      <w:r w:rsidR="00DD2DDF">
        <w:rPr>
          <w:sz w:val="22"/>
          <w:szCs w:val="22"/>
        </w:rPr>
        <w:t xml:space="preserve">  </w:t>
      </w:r>
      <w:r w:rsidR="00DD2DDF" w:rsidRPr="00DD2DDF">
        <w:rPr>
          <w:sz w:val="22"/>
          <w:szCs w:val="22"/>
        </w:rPr>
        <w:t>If needed we will also open additional sites in Sunset Campground.</w:t>
      </w:r>
      <w:r w:rsidR="00DD2DDF">
        <w:rPr>
          <w:sz w:val="22"/>
          <w:szCs w:val="22"/>
        </w:rPr>
        <w:t xml:space="preserve">  To g</w:t>
      </w:r>
      <w:r w:rsidR="00DD2DDF" w:rsidRPr="00DD2DDF">
        <w:rPr>
          <w:sz w:val="22"/>
          <w:szCs w:val="22"/>
        </w:rPr>
        <w:t>et cozy in a cabin call</w:t>
      </w:r>
      <w:r w:rsidR="00DD2DDF">
        <w:rPr>
          <w:sz w:val="22"/>
          <w:szCs w:val="22"/>
        </w:rPr>
        <w:t xml:space="preserve"> </w:t>
      </w:r>
      <w:r w:rsidR="00DD2DDF" w:rsidRPr="00DD2DDF">
        <w:rPr>
          <w:sz w:val="22"/>
          <w:szCs w:val="22"/>
        </w:rPr>
        <w:t>866-201-4194</w:t>
      </w:r>
      <w:r w:rsidR="00DD2DDF">
        <w:rPr>
          <w:sz w:val="22"/>
          <w:szCs w:val="22"/>
        </w:rPr>
        <w:t xml:space="preserve"> or </w:t>
      </w:r>
      <w:r w:rsidR="00DD2DDF" w:rsidRPr="00DD2DDF">
        <w:rPr>
          <w:sz w:val="22"/>
          <w:szCs w:val="22"/>
        </w:rPr>
        <w:t>check</w:t>
      </w:r>
      <w:r w:rsidR="00DD2DDF">
        <w:rPr>
          <w:sz w:val="22"/>
          <w:szCs w:val="22"/>
        </w:rPr>
        <w:t xml:space="preserve"> here:</w:t>
      </w:r>
      <w:r w:rsidR="00DD2DDF">
        <w:rPr>
          <w:sz w:val="22"/>
          <w:szCs w:val="22"/>
        </w:rPr>
        <w:br/>
      </w:r>
      <w:hyperlink r:id="rId14" w:history="1">
        <w:r w:rsidR="00DD2DDF" w:rsidRPr="00DD2DDF">
          <w:rPr>
            <w:rStyle w:val="Hyperlink"/>
            <w:b/>
            <w:color w:val="C00000"/>
            <w:sz w:val="22"/>
            <w:szCs w:val="22"/>
          </w:rPr>
          <w:t>http://lakeofthewoodstri.com/david-r-kingsley-foundation/</w:t>
        </w:r>
      </w:hyperlink>
    </w:p>
    <w:p w:rsidR="00256717" w:rsidRDefault="00DD2DDF" w:rsidP="00DD2DDF">
      <w:pPr>
        <w:spacing w:after="120"/>
        <w:rPr>
          <w:sz w:val="22"/>
          <w:szCs w:val="22"/>
        </w:rPr>
      </w:pPr>
      <w:r w:rsidRPr="00DD2DDF">
        <w:rPr>
          <w:sz w:val="22"/>
          <w:szCs w:val="22"/>
        </w:rPr>
        <w:t xml:space="preserve">RV spots are also available. </w:t>
      </w:r>
      <w:r w:rsidR="007879CA">
        <w:rPr>
          <w:sz w:val="22"/>
          <w:szCs w:val="22"/>
        </w:rPr>
        <w:t>Please see</w:t>
      </w:r>
      <w:r w:rsidRPr="00DD2DDF">
        <w:rPr>
          <w:sz w:val="22"/>
          <w:szCs w:val="22"/>
        </w:rPr>
        <w:t xml:space="preserve"> the map here</w:t>
      </w:r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hyperlink r:id="rId15" w:history="1">
        <w:r w:rsidRPr="00DD2DDF">
          <w:rPr>
            <w:rStyle w:val="Hyperlink"/>
            <w:b/>
            <w:color w:val="C00000"/>
            <w:sz w:val="22"/>
            <w:szCs w:val="22"/>
          </w:rPr>
          <w:t>https://convoyant.com/resnexus/reservations/Sites/Maps?uniqueId=6D480342-463A-473C-BBB9-C9108165ECD7&amp;mapID=2</w:t>
        </w:r>
      </w:hyperlink>
    </w:p>
    <w:p w:rsidR="007A33DB" w:rsidRPr="00931D41" w:rsidRDefault="007A33DB" w:rsidP="00DC25FD">
      <w:pPr>
        <w:spacing w:after="120"/>
        <w:rPr>
          <w:b/>
          <w:color w:val="000000"/>
          <w:sz w:val="22"/>
          <w:szCs w:val="22"/>
        </w:rPr>
      </w:pPr>
      <w:r w:rsidRPr="00931D41">
        <w:rPr>
          <w:b/>
          <w:color w:val="000080"/>
          <w:sz w:val="22"/>
          <w:szCs w:val="22"/>
        </w:rPr>
        <w:t xml:space="preserve">WEBSITE FOR </w:t>
      </w:r>
      <w:r w:rsidR="00C64CC9">
        <w:rPr>
          <w:b/>
          <w:color w:val="000080"/>
          <w:sz w:val="22"/>
          <w:szCs w:val="22"/>
        </w:rPr>
        <w:t xml:space="preserve">EVENT </w:t>
      </w:r>
      <w:r w:rsidRPr="00931D41">
        <w:rPr>
          <w:b/>
          <w:color w:val="000080"/>
          <w:sz w:val="22"/>
          <w:szCs w:val="22"/>
        </w:rPr>
        <w:t>INFO:</w:t>
      </w:r>
      <w:r w:rsidRPr="00931D41">
        <w:rPr>
          <w:b/>
          <w:color w:val="000000"/>
          <w:sz w:val="22"/>
          <w:szCs w:val="22"/>
        </w:rPr>
        <w:t xml:space="preserve"> </w:t>
      </w:r>
      <w:r w:rsidRPr="00931D41">
        <w:rPr>
          <w:b/>
          <w:color w:val="C00000"/>
          <w:sz w:val="22"/>
          <w:szCs w:val="22"/>
        </w:rPr>
        <w:t xml:space="preserve"> </w:t>
      </w:r>
      <w:hyperlink r:id="rId16" w:history="1">
        <w:r w:rsidR="00CA47D2" w:rsidRPr="00F06ED4">
          <w:rPr>
            <w:rStyle w:val="Hyperlink"/>
            <w:b/>
            <w:color w:val="C00000"/>
          </w:rPr>
          <w:t>www.somaswim.org</w:t>
        </w:r>
      </w:hyperlink>
    </w:p>
    <w:p w:rsidR="00571871" w:rsidRDefault="00571871" w:rsidP="000311F9">
      <w:pPr>
        <w:spacing w:after="12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LOCAL KNOWLEDGE</w:t>
      </w:r>
      <w:r w:rsidR="002D2DDB">
        <w:rPr>
          <w:b/>
          <w:color w:val="000080"/>
          <w:sz w:val="22"/>
          <w:szCs w:val="22"/>
        </w:rPr>
        <w:t xml:space="preserve"> GURU</w:t>
      </w:r>
      <w:r w:rsidR="00C64CC9">
        <w:rPr>
          <w:b/>
          <w:color w:val="000080"/>
          <w:sz w:val="22"/>
          <w:szCs w:val="22"/>
        </w:rPr>
        <w:t>:</w:t>
      </w:r>
      <w:r w:rsidR="00A4156B" w:rsidRPr="00931D41">
        <w:rPr>
          <w:b/>
          <w:color w:val="000080"/>
          <w:sz w:val="22"/>
          <w:szCs w:val="22"/>
        </w:rPr>
        <w:t xml:space="preserve">  </w:t>
      </w:r>
      <w:r w:rsidR="007879CA">
        <w:rPr>
          <w:b/>
          <w:color w:val="000080"/>
          <w:sz w:val="22"/>
          <w:szCs w:val="22"/>
        </w:rPr>
        <w:t xml:space="preserve">Chad </w:t>
      </w:r>
      <w:proofErr w:type="spellStart"/>
      <w:r w:rsidR="007879CA">
        <w:rPr>
          <w:b/>
          <w:color w:val="000080"/>
          <w:sz w:val="22"/>
          <w:szCs w:val="22"/>
        </w:rPr>
        <w:t>Wikander</w:t>
      </w:r>
      <w:proofErr w:type="spellEnd"/>
      <w:r w:rsidR="000311F9">
        <w:rPr>
          <w:b/>
          <w:color w:val="000080"/>
          <w:sz w:val="22"/>
          <w:szCs w:val="22"/>
        </w:rPr>
        <w:t xml:space="preserve">   </w:t>
      </w:r>
      <w:hyperlink r:id="rId17" w:history="1">
        <w:r w:rsidR="007879CA" w:rsidRPr="007879CA">
          <w:rPr>
            <w:rStyle w:val="Hyperlink"/>
            <w:b/>
            <w:color w:val="C00000"/>
          </w:rPr>
          <w:t>chadwikander@gmail.com</w:t>
        </w:r>
      </w:hyperlink>
      <w:r w:rsidR="007A33DB" w:rsidRPr="000311F9">
        <w:rPr>
          <w:b/>
          <w:color w:val="C00000"/>
        </w:rPr>
        <w:t xml:space="preserve"> </w:t>
      </w:r>
      <w:r w:rsidR="00A4156B" w:rsidRPr="000311F9">
        <w:rPr>
          <w:b/>
          <w:color w:val="C00000"/>
        </w:rPr>
        <w:t xml:space="preserve"> </w:t>
      </w:r>
      <w:r w:rsidR="00A4156B" w:rsidRPr="000311F9">
        <w:rPr>
          <w:b/>
        </w:rPr>
        <w:t xml:space="preserve"> </w:t>
      </w:r>
      <w:r w:rsidR="007A33DB" w:rsidRPr="000311F9">
        <w:rPr>
          <w:b/>
        </w:rPr>
        <w:t xml:space="preserve"> </w:t>
      </w:r>
      <w:r w:rsidR="00445CCD">
        <w:rPr>
          <w:b/>
          <w:color w:val="000080"/>
          <w:sz w:val="22"/>
          <w:szCs w:val="22"/>
        </w:rPr>
        <w:t>541-</w:t>
      </w:r>
      <w:r>
        <w:rPr>
          <w:b/>
          <w:color w:val="000080"/>
          <w:sz w:val="22"/>
          <w:szCs w:val="22"/>
        </w:rPr>
        <w:t>6</w:t>
      </w:r>
      <w:r w:rsidR="007879CA">
        <w:rPr>
          <w:b/>
          <w:color w:val="000080"/>
          <w:sz w:val="22"/>
          <w:szCs w:val="22"/>
        </w:rPr>
        <w:t>21</w:t>
      </w:r>
      <w:r>
        <w:rPr>
          <w:b/>
          <w:color w:val="000080"/>
          <w:sz w:val="22"/>
          <w:szCs w:val="22"/>
        </w:rPr>
        <w:t>-</w:t>
      </w:r>
      <w:r w:rsidR="007879CA">
        <w:rPr>
          <w:b/>
          <w:color w:val="000080"/>
          <w:sz w:val="22"/>
          <w:szCs w:val="22"/>
        </w:rPr>
        <w:t>2747</w:t>
      </w:r>
    </w:p>
    <w:p w:rsidR="00404158" w:rsidRPr="000311F9" w:rsidRDefault="007879CA" w:rsidP="002A7DA9">
      <w:pPr>
        <w:rPr>
          <w:b/>
          <w:sz w:val="20"/>
          <w:szCs w:val="20"/>
        </w:rPr>
      </w:pPr>
      <w:r>
        <w:rPr>
          <w:b/>
          <w:color w:val="000080"/>
          <w:sz w:val="22"/>
          <w:szCs w:val="22"/>
        </w:rPr>
        <w:t xml:space="preserve">SWIM </w:t>
      </w:r>
      <w:r w:rsidR="00571871" w:rsidRPr="00931D41">
        <w:rPr>
          <w:b/>
          <w:color w:val="000080"/>
          <w:sz w:val="22"/>
          <w:szCs w:val="22"/>
        </w:rPr>
        <w:t xml:space="preserve">EVENT DIRECTOR:  </w:t>
      </w:r>
      <w:r w:rsidR="00CA47D2">
        <w:rPr>
          <w:b/>
          <w:color w:val="000080"/>
          <w:sz w:val="22"/>
          <w:szCs w:val="22"/>
        </w:rPr>
        <w:t>Matt Mill</w:t>
      </w:r>
      <w:r w:rsidR="00571871" w:rsidRPr="00931D41">
        <w:rPr>
          <w:b/>
          <w:color w:val="000080"/>
          <w:sz w:val="22"/>
          <w:szCs w:val="22"/>
        </w:rPr>
        <w:t>e</w:t>
      </w:r>
      <w:r w:rsidR="00CA47D2">
        <w:rPr>
          <w:b/>
          <w:color w:val="000080"/>
          <w:sz w:val="22"/>
          <w:szCs w:val="22"/>
        </w:rPr>
        <w:t>r</w:t>
      </w:r>
      <w:r w:rsidR="000311F9">
        <w:rPr>
          <w:b/>
          <w:color w:val="000080"/>
          <w:sz w:val="22"/>
          <w:szCs w:val="22"/>
        </w:rPr>
        <w:t xml:space="preserve">   </w:t>
      </w:r>
      <w:hyperlink r:id="rId18" w:history="1">
        <w:r w:rsidR="00CA47D2" w:rsidRPr="00CA47D2">
          <w:rPr>
            <w:rStyle w:val="Hyperlink"/>
            <w:b/>
            <w:color w:val="C00000"/>
          </w:rPr>
          <w:t>matt@flytrapcare.com</w:t>
        </w:r>
      </w:hyperlink>
      <w:r w:rsidR="00571871" w:rsidRPr="00931D41">
        <w:rPr>
          <w:b/>
          <w:sz w:val="22"/>
          <w:szCs w:val="22"/>
        </w:rPr>
        <w:t xml:space="preserve">    </w:t>
      </w:r>
      <w:r w:rsidR="00CA47D2">
        <w:rPr>
          <w:b/>
          <w:color w:val="000080"/>
          <w:sz w:val="22"/>
          <w:szCs w:val="22"/>
        </w:rPr>
        <w:t>636-209-8916</w:t>
      </w:r>
    </w:p>
    <w:sectPr w:rsidR="00404158" w:rsidRPr="000311F9" w:rsidSect="000311F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E2" w:rsidRDefault="00B308E2">
      <w:r>
        <w:separator/>
      </w:r>
    </w:p>
  </w:endnote>
  <w:endnote w:type="continuationSeparator" w:id="0">
    <w:p w:rsidR="00B308E2" w:rsidRDefault="00B3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E2" w:rsidRDefault="00B308E2">
      <w:r>
        <w:separator/>
      </w:r>
    </w:p>
  </w:footnote>
  <w:footnote w:type="continuationSeparator" w:id="0">
    <w:p w:rsidR="00B308E2" w:rsidRDefault="00B3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4EE524"/>
    <w:lvl w:ilvl="0" w:tplc="160ACD58">
      <w:numFmt w:val="none"/>
      <w:lvlText w:val=""/>
      <w:lvlJc w:val="left"/>
      <w:pPr>
        <w:tabs>
          <w:tab w:val="num" w:pos="360"/>
        </w:tabs>
      </w:pPr>
    </w:lvl>
    <w:lvl w:ilvl="1" w:tplc="6394868A">
      <w:numFmt w:val="decimal"/>
      <w:lvlText w:val=""/>
      <w:lvlJc w:val="left"/>
    </w:lvl>
    <w:lvl w:ilvl="2" w:tplc="FD8A377E">
      <w:numFmt w:val="decimal"/>
      <w:lvlText w:val=""/>
      <w:lvlJc w:val="left"/>
    </w:lvl>
    <w:lvl w:ilvl="3" w:tplc="50625314">
      <w:numFmt w:val="decimal"/>
      <w:lvlText w:val=""/>
      <w:lvlJc w:val="left"/>
    </w:lvl>
    <w:lvl w:ilvl="4" w:tplc="82D0EA70">
      <w:numFmt w:val="decimal"/>
      <w:lvlText w:val=""/>
      <w:lvlJc w:val="left"/>
    </w:lvl>
    <w:lvl w:ilvl="5" w:tplc="8492364C">
      <w:numFmt w:val="decimal"/>
      <w:lvlText w:val=""/>
      <w:lvlJc w:val="left"/>
    </w:lvl>
    <w:lvl w:ilvl="6" w:tplc="7556C6B6">
      <w:numFmt w:val="decimal"/>
      <w:lvlText w:val=""/>
      <w:lvlJc w:val="left"/>
    </w:lvl>
    <w:lvl w:ilvl="7" w:tplc="D0EA1A40">
      <w:numFmt w:val="decimal"/>
      <w:lvlText w:val=""/>
      <w:lvlJc w:val="left"/>
    </w:lvl>
    <w:lvl w:ilvl="8" w:tplc="8D86C8DC">
      <w:numFmt w:val="decimal"/>
      <w:lvlText w:val=""/>
      <w:lvlJc w:val="left"/>
    </w:lvl>
  </w:abstractNum>
  <w:abstractNum w:abstractNumId="1">
    <w:nsid w:val="00000002"/>
    <w:multiLevelType w:val="hybridMultilevel"/>
    <w:tmpl w:val="52AAA4B2"/>
    <w:lvl w:ilvl="0" w:tplc="AFE8FC3C">
      <w:numFmt w:val="none"/>
      <w:lvlText w:val=""/>
      <w:lvlJc w:val="left"/>
      <w:pPr>
        <w:tabs>
          <w:tab w:val="num" w:pos="360"/>
        </w:tabs>
      </w:pPr>
    </w:lvl>
    <w:lvl w:ilvl="1" w:tplc="37EA567A">
      <w:numFmt w:val="decimal"/>
      <w:lvlText w:val=""/>
      <w:lvlJc w:val="left"/>
    </w:lvl>
    <w:lvl w:ilvl="2" w:tplc="E5DCAC92">
      <w:numFmt w:val="decimal"/>
      <w:lvlText w:val=""/>
      <w:lvlJc w:val="left"/>
    </w:lvl>
    <w:lvl w:ilvl="3" w:tplc="D1986EEE">
      <w:numFmt w:val="decimal"/>
      <w:lvlText w:val=""/>
      <w:lvlJc w:val="left"/>
    </w:lvl>
    <w:lvl w:ilvl="4" w:tplc="383C9EC8">
      <w:numFmt w:val="decimal"/>
      <w:lvlText w:val=""/>
      <w:lvlJc w:val="left"/>
    </w:lvl>
    <w:lvl w:ilvl="5" w:tplc="D1B6C05C">
      <w:numFmt w:val="decimal"/>
      <w:lvlText w:val=""/>
      <w:lvlJc w:val="left"/>
    </w:lvl>
    <w:lvl w:ilvl="6" w:tplc="1A987DB2">
      <w:numFmt w:val="decimal"/>
      <w:lvlText w:val=""/>
      <w:lvlJc w:val="left"/>
    </w:lvl>
    <w:lvl w:ilvl="7" w:tplc="8DE406C8">
      <w:numFmt w:val="decimal"/>
      <w:lvlText w:val=""/>
      <w:lvlJc w:val="left"/>
    </w:lvl>
    <w:lvl w:ilvl="8" w:tplc="8A00B26A">
      <w:numFmt w:val="decimal"/>
      <w:lvlText w:val=""/>
      <w:lvlJc w:val="left"/>
    </w:lvl>
  </w:abstractNum>
  <w:abstractNum w:abstractNumId="2">
    <w:nsid w:val="00000003"/>
    <w:multiLevelType w:val="hybridMultilevel"/>
    <w:tmpl w:val="2996B576"/>
    <w:lvl w:ilvl="0" w:tplc="09D45F4E">
      <w:numFmt w:val="none"/>
      <w:lvlText w:val=""/>
      <w:lvlJc w:val="left"/>
      <w:pPr>
        <w:tabs>
          <w:tab w:val="num" w:pos="360"/>
        </w:tabs>
      </w:pPr>
    </w:lvl>
    <w:lvl w:ilvl="1" w:tplc="A2228B58">
      <w:numFmt w:val="decimal"/>
      <w:lvlText w:val=""/>
      <w:lvlJc w:val="left"/>
    </w:lvl>
    <w:lvl w:ilvl="2" w:tplc="38B4D0F6">
      <w:numFmt w:val="decimal"/>
      <w:lvlText w:val=""/>
      <w:lvlJc w:val="left"/>
    </w:lvl>
    <w:lvl w:ilvl="3" w:tplc="FE001108">
      <w:numFmt w:val="decimal"/>
      <w:lvlText w:val=""/>
      <w:lvlJc w:val="left"/>
    </w:lvl>
    <w:lvl w:ilvl="4" w:tplc="A3BA9BB8">
      <w:numFmt w:val="decimal"/>
      <w:lvlText w:val=""/>
      <w:lvlJc w:val="left"/>
    </w:lvl>
    <w:lvl w:ilvl="5" w:tplc="8A02CF1E">
      <w:numFmt w:val="decimal"/>
      <w:lvlText w:val=""/>
      <w:lvlJc w:val="left"/>
    </w:lvl>
    <w:lvl w:ilvl="6" w:tplc="51DAB190">
      <w:numFmt w:val="decimal"/>
      <w:lvlText w:val=""/>
      <w:lvlJc w:val="left"/>
    </w:lvl>
    <w:lvl w:ilvl="7" w:tplc="5A18E00A">
      <w:numFmt w:val="decimal"/>
      <w:lvlText w:val=""/>
      <w:lvlJc w:val="left"/>
    </w:lvl>
    <w:lvl w:ilvl="8" w:tplc="A3B61BCA">
      <w:numFmt w:val="decimal"/>
      <w:lvlText w:val=""/>
      <w:lvlJc w:val="left"/>
    </w:lvl>
  </w:abstractNum>
  <w:abstractNum w:abstractNumId="3">
    <w:nsid w:val="00000004"/>
    <w:multiLevelType w:val="hybridMultilevel"/>
    <w:tmpl w:val="5D806632"/>
    <w:lvl w:ilvl="0" w:tplc="06B49434">
      <w:numFmt w:val="none"/>
      <w:lvlText w:val=""/>
      <w:lvlJc w:val="left"/>
      <w:pPr>
        <w:tabs>
          <w:tab w:val="num" w:pos="360"/>
        </w:tabs>
      </w:pPr>
    </w:lvl>
    <w:lvl w:ilvl="1" w:tplc="14A2CE74">
      <w:numFmt w:val="decimal"/>
      <w:lvlText w:val=""/>
      <w:lvlJc w:val="left"/>
    </w:lvl>
    <w:lvl w:ilvl="2" w:tplc="EBE2E78A">
      <w:numFmt w:val="decimal"/>
      <w:lvlText w:val=""/>
      <w:lvlJc w:val="left"/>
    </w:lvl>
    <w:lvl w:ilvl="3" w:tplc="3BB854D2">
      <w:numFmt w:val="decimal"/>
      <w:lvlText w:val=""/>
      <w:lvlJc w:val="left"/>
    </w:lvl>
    <w:lvl w:ilvl="4" w:tplc="958CA69E">
      <w:numFmt w:val="decimal"/>
      <w:lvlText w:val=""/>
      <w:lvlJc w:val="left"/>
    </w:lvl>
    <w:lvl w:ilvl="5" w:tplc="7E48FFD0">
      <w:numFmt w:val="decimal"/>
      <w:lvlText w:val=""/>
      <w:lvlJc w:val="left"/>
    </w:lvl>
    <w:lvl w:ilvl="6" w:tplc="8042E10A">
      <w:numFmt w:val="decimal"/>
      <w:lvlText w:val=""/>
      <w:lvlJc w:val="left"/>
    </w:lvl>
    <w:lvl w:ilvl="7" w:tplc="B77C876A">
      <w:numFmt w:val="decimal"/>
      <w:lvlText w:val=""/>
      <w:lvlJc w:val="left"/>
    </w:lvl>
    <w:lvl w:ilvl="8" w:tplc="71322CDE">
      <w:numFmt w:val="decimal"/>
      <w:lvlText w:val=""/>
      <w:lvlJc w:val="left"/>
    </w:lvl>
  </w:abstractNum>
  <w:abstractNum w:abstractNumId="4">
    <w:nsid w:val="035D3E8A"/>
    <w:multiLevelType w:val="multilevel"/>
    <w:tmpl w:val="3C3AE2C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E18FF"/>
    <w:multiLevelType w:val="hybridMultilevel"/>
    <w:tmpl w:val="3F76EECE"/>
    <w:lvl w:ilvl="0" w:tplc="14E4D6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40B1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AA66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55525"/>
    <w:multiLevelType w:val="hybridMultilevel"/>
    <w:tmpl w:val="78C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D085B"/>
    <w:multiLevelType w:val="hybridMultilevel"/>
    <w:tmpl w:val="3C3AE2C2"/>
    <w:lvl w:ilvl="0" w:tplc="01B26D9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E640B1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AA66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7C1D90"/>
    <w:multiLevelType w:val="hybridMultilevel"/>
    <w:tmpl w:val="4814BB82"/>
    <w:lvl w:ilvl="0" w:tplc="EFB463E8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45A3"/>
    <w:multiLevelType w:val="hybridMultilevel"/>
    <w:tmpl w:val="99061FF0"/>
    <w:lvl w:ilvl="0" w:tplc="01100882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F1A33"/>
    <w:multiLevelType w:val="hybridMultilevel"/>
    <w:tmpl w:val="4F34DF8E"/>
    <w:lvl w:ilvl="0" w:tplc="13142D40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A5296"/>
    <w:multiLevelType w:val="multilevel"/>
    <w:tmpl w:val="7CA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085B19"/>
    <w:multiLevelType w:val="hybridMultilevel"/>
    <w:tmpl w:val="F05A5726"/>
    <w:lvl w:ilvl="0" w:tplc="E68C2B92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42B2430"/>
    <w:multiLevelType w:val="hybridMultilevel"/>
    <w:tmpl w:val="F46C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40748"/>
    <w:multiLevelType w:val="multilevel"/>
    <w:tmpl w:val="7CA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D2157"/>
    <w:multiLevelType w:val="hybridMultilevel"/>
    <w:tmpl w:val="7CA2D414"/>
    <w:lvl w:ilvl="0" w:tplc="951E2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0B1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AA66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7710CC"/>
    <w:multiLevelType w:val="hybridMultilevel"/>
    <w:tmpl w:val="2A405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B2ACB"/>
    <w:multiLevelType w:val="hybridMultilevel"/>
    <w:tmpl w:val="DD3E23C0"/>
    <w:lvl w:ilvl="0" w:tplc="D09811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40B1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AA66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8D4220"/>
    <w:multiLevelType w:val="multilevel"/>
    <w:tmpl w:val="027C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upperLetter"/>
      <w:lvlText w:val="%4"/>
      <w:lvlJc w:val="left"/>
      <w:pPr>
        <w:tabs>
          <w:tab w:val="num" w:pos="2952"/>
        </w:tabs>
        <w:ind w:left="1440" w:hanging="360"/>
      </w:pPr>
      <w:rPr>
        <w:rFonts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2448"/>
        </w:tabs>
        <w:ind w:left="1800" w:hanging="360"/>
      </w:pPr>
      <w:rPr>
        <w:rFonts w:hint="default"/>
        <w:b/>
        <w:i w:val="0"/>
      </w:rPr>
    </w:lvl>
    <w:lvl w:ilvl="5">
      <w:start w:val="1"/>
      <w:numFmt w:val="lowerLetter"/>
      <w:lvlText w:val="(%6)"/>
      <w:lvlJc w:val="left"/>
      <w:pPr>
        <w:tabs>
          <w:tab w:val="num" w:pos="2808"/>
        </w:tabs>
        <w:ind w:left="2160" w:hanging="360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11"/>
  </w:num>
  <w:num w:numId="11">
    <w:abstractNumId w:val="18"/>
  </w:num>
  <w:num w:numId="12">
    <w:abstractNumId w:val="14"/>
  </w:num>
  <w:num w:numId="13">
    <w:abstractNumId w:val="9"/>
  </w:num>
  <w:num w:numId="14">
    <w:abstractNumId w:val="8"/>
  </w:num>
  <w:num w:numId="15">
    <w:abstractNumId w:val="10"/>
  </w:num>
  <w:num w:numId="16">
    <w:abstractNumId w:val="12"/>
  </w:num>
  <w:num w:numId="17">
    <w:abstractNumId w:val="1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FAC"/>
    <w:rsid w:val="00004899"/>
    <w:rsid w:val="000053BC"/>
    <w:rsid w:val="00023541"/>
    <w:rsid w:val="00026AD9"/>
    <w:rsid w:val="000311F9"/>
    <w:rsid w:val="00056E5A"/>
    <w:rsid w:val="00060AC2"/>
    <w:rsid w:val="00060B5E"/>
    <w:rsid w:val="00060F4C"/>
    <w:rsid w:val="00061568"/>
    <w:rsid w:val="00076190"/>
    <w:rsid w:val="00090E23"/>
    <w:rsid w:val="000B41D2"/>
    <w:rsid w:val="000B64AC"/>
    <w:rsid w:val="000C2FA9"/>
    <w:rsid w:val="000E0BE2"/>
    <w:rsid w:val="000E1555"/>
    <w:rsid w:val="000E38C0"/>
    <w:rsid w:val="000E687B"/>
    <w:rsid w:val="00106B11"/>
    <w:rsid w:val="00112622"/>
    <w:rsid w:val="001523A8"/>
    <w:rsid w:val="001568C0"/>
    <w:rsid w:val="00167AEF"/>
    <w:rsid w:val="001734AC"/>
    <w:rsid w:val="001B352D"/>
    <w:rsid w:val="001B5A86"/>
    <w:rsid w:val="001B6E36"/>
    <w:rsid w:val="001C27A5"/>
    <w:rsid w:val="001C6AB3"/>
    <w:rsid w:val="001D08DF"/>
    <w:rsid w:val="001F118E"/>
    <w:rsid w:val="001F31FC"/>
    <w:rsid w:val="002005A9"/>
    <w:rsid w:val="0020069E"/>
    <w:rsid w:val="00220C4E"/>
    <w:rsid w:val="00226E49"/>
    <w:rsid w:val="002275A8"/>
    <w:rsid w:val="002320E2"/>
    <w:rsid w:val="00235B21"/>
    <w:rsid w:val="00235FC6"/>
    <w:rsid w:val="00256717"/>
    <w:rsid w:val="002604A2"/>
    <w:rsid w:val="00260B32"/>
    <w:rsid w:val="00273BF5"/>
    <w:rsid w:val="00275FC0"/>
    <w:rsid w:val="00286F2B"/>
    <w:rsid w:val="002950E0"/>
    <w:rsid w:val="00296274"/>
    <w:rsid w:val="002A7DA9"/>
    <w:rsid w:val="002B43C1"/>
    <w:rsid w:val="002C66E6"/>
    <w:rsid w:val="002D05AD"/>
    <w:rsid w:val="002D2DDB"/>
    <w:rsid w:val="002E09C3"/>
    <w:rsid w:val="002E0B90"/>
    <w:rsid w:val="002E5B39"/>
    <w:rsid w:val="002F2FAC"/>
    <w:rsid w:val="00301A54"/>
    <w:rsid w:val="0030619A"/>
    <w:rsid w:val="00325EE7"/>
    <w:rsid w:val="003274A8"/>
    <w:rsid w:val="00334BA2"/>
    <w:rsid w:val="003464D4"/>
    <w:rsid w:val="00370DF3"/>
    <w:rsid w:val="0037492A"/>
    <w:rsid w:val="0038174C"/>
    <w:rsid w:val="0038277E"/>
    <w:rsid w:val="003A0DC6"/>
    <w:rsid w:val="003A35E7"/>
    <w:rsid w:val="003B3C96"/>
    <w:rsid w:val="003B5836"/>
    <w:rsid w:val="003C0A92"/>
    <w:rsid w:val="003C5A15"/>
    <w:rsid w:val="003C6BC1"/>
    <w:rsid w:val="003E4F19"/>
    <w:rsid w:val="003E54F0"/>
    <w:rsid w:val="003F2DA1"/>
    <w:rsid w:val="00404158"/>
    <w:rsid w:val="0040643F"/>
    <w:rsid w:val="00411899"/>
    <w:rsid w:val="0041258B"/>
    <w:rsid w:val="0041369E"/>
    <w:rsid w:val="0041500F"/>
    <w:rsid w:val="0041620C"/>
    <w:rsid w:val="004172DC"/>
    <w:rsid w:val="0042257F"/>
    <w:rsid w:val="00424331"/>
    <w:rsid w:val="00440A48"/>
    <w:rsid w:val="004449B7"/>
    <w:rsid w:val="00445CCD"/>
    <w:rsid w:val="00462EC7"/>
    <w:rsid w:val="00477B4F"/>
    <w:rsid w:val="004B1B7A"/>
    <w:rsid w:val="004B76E9"/>
    <w:rsid w:val="004C7094"/>
    <w:rsid w:val="004D29DC"/>
    <w:rsid w:val="004D3203"/>
    <w:rsid w:val="004F3B81"/>
    <w:rsid w:val="0052252E"/>
    <w:rsid w:val="00534FDF"/>
    <w:rsid w:val="00535F45"/>
    <w:rsid w:val="0055133C"/>
    <w:rsid w:val="0055214D"/>
    <w:rsid w:val="005711DD"/>
    <w:rsid w:val="00571871"/>
    <w:rsid w:val="00584ED8"/>
    <w:rsid w:val="005A0CEB"/>
    <w:rsid w:val="005A5926"/>
    <w:rsid w:val="005C2462"/>
    <w:rsid w:val="005C5804"/>
    <w:rsid w:val="005E7EDB"/>
    <w:rsid w:val="005F50AE"/>
    <w:rsid w:val="00600CDC"/>
    <w:rsid w:val="00603DBB"/>
    <w:rsid w:val="006050DB"/>
    <w:rsid w:val="006139F9"/>
    <w:rsid w:val="006164FF"/>
    <w:rsid w:val="00625D28"/>
    <w:rsid w:val="00635026"/>
    <w:rsid w:val="00643C35"/>
    <w:rsid w:val="00644ABA"/>
    <w:rsid w:val="006455E4"/>
    <w:rsid w:val="00647F20"/>
    <w:rsid w:val="00664D5C"/>
    <w:rsid w:val="006759A0"/>
    <w:rsid w:val="0068657B"/>
    <w:rsid w:val="0069299C"/>
    <w:rsid w:val="006A2F69"/>
    <w:rsid w:val="006B7118"/>
    <w:rsid w:val="006B7EA6"/>
    <w:rsid w:val="006C552D"/>
    <w:rsid w:val="006C6558"/>
    <w:rsid w:val="006F6605"/>
    <w:rsid w:val="0070146C"/>
    <w:rsid w:val="007031B2"/>
    <w:rsid w:val="007073A7"/>
    <w:rsid w:val="007077B7"/>
    <w:rsid w:val="00727287"/>
    <w:rsid w:val="00733F8C"/>
    <w:rsid w:val="007420E6"/>
    <w:rsid w:val="00744373"/>
    <w:rsid w:val="00746E1A"/>
    <w:rsid w:val="00750E3B"/>
    <w:rsid w:val="0076676B"/>
    <w:rsid w:val="00766BFB"/>
    <w:rsid w:val="007770DA"/>
    <w:rsid w:val="007879CA"/>
    <w:rsid w:val="007A33DB"/>
    <w:rsid w:val="007B0C7A"/>
    <w:rsid w:val="007B714D"/>
    <w:rsid w:val="007B7221"/>
    <w:rsid w:val="007E05B9"/>
    <w:rsid w:val="007E113A"/>
    <w:rsid w:val="007E4F34"/>
    <w:rsid w:val="007E6D89"/>
    <w:rsid w:val="007E77D5"/>
    <w:rsid w:val="007F61F9"/>
    <w:rsid w:val="00800D89"/>
    <w:rsid w:val="008071EA"/>
    <w:rsid w:val="0080772C"/>
    <w:rsid w:val="008217E7"/>
    <w:rsid w:val="00834FC6"/>
    <w:rsid w:val="00835F39"/>
    <w:rsid w:val="00836F0B"/>
    <w:rsid w:val="0084572F"/>
    <w:rsid w:val="00855BC3"/>
    <w:rsid w:val="008578F5"/>
    <w:rsid w:val="0088605C"/>
    <w:rsid w:val="008931EB"/>
    <w:rsid w:val="0089631E"/>
    <w:rsid w:val="008A0A48"/>
    <w:rsid w:val="008A25F8"/>
    <w:rsid w:val="008A72D5"/>
    <w:rsid w:val="008B2ECD"/>
    <w:rsid w:val="008B4084"/>
    <w:rsid w:val="008B7512"/>
    <w:rsid w:val="008C1FA5"/>
    <w:rsid w:val="008C217A"/>
    <w:rsid w:val="008C77C8"/>
    <w:rsid w:val="008D287E"/>
    <w:rsid w:val="008F26DE"/>
    <w:rsid w:val="008F4A67"/>
    <w:rsid w:val="009122EC"/>
    <w:rsid w:val="009124BD"/>
    <w:rsid w:val="009141FC"/>
    <w:rsid w:val="00931D41"/>
    <w:rsid w:val="0093288C"/>
    <w:rsid w:val="009361B0"/>
    <w:rsid w:val="00936CFC"/>
    <w:rsid w:val="00937672"/>
    <w:rsid w:val="00945A90"/>
    <w:rsid w:val="009554F7"/>
    <w:rsid w:val="00972D8E"/>
    <w:rsid w:val="00985FA3"/>
    <w:rsid w:val="009A7A4E"/>
    <w:rsid w:val="009B16E0"/>
    <w:rsid w:val="009B4C8E"/>
    <w:rsid w:val="009B6539"/>
    <w:rsid w:val="009C50B4"/>
    <w:rsid w:val="009D3A11"/>
    <w:rsid w:val="009D4C23"/>
    <w:rsid w:val="00A00E53"/>
    <w:rsid w:val="00A04493"/>
    <w:rsid w:val="00A049CE"/>
    <w:rsid w:val="00A0572C"/>
    <w:rsid w:val="00A113F2"/>
    <w:rsid w:val="00A214EE"/>
    <w:rsid w:val="00A218DC"/>
    <w:rsid w:val="00A37278"/>
    <w:rsid w:val="00A4156B"/>
    <w:rsid w:val="00A54D38"/>
    <w:rsid w:val="00A5751F"/>
    <w:rsid w:val="00A725DC"/>
    <w:rsid w:val="00A948EB"/>
    <w:rsid w:val="00AC1C86"/>
    <w:rsid w:val="00AC1FB3"/>
    <w:rsid w:val="00AC7347"/>
    <w:rsid w:val="00AC73CB"/>
    <w:rsid w:val="00AE7D5E"/>
    <w:rsid w:val="00AF1EBE"/>
    <w:rsid w:val="00B012DB"/>
    <w:rsid w:val="00B1179C"/>
    <w:rsid w:val="00B22089"/>
    <w:rsid w:val="00B273B5"/>
    <w:rsid w:val="00B308E2"/>
    <w:rsid w:val="00B46342"/>
    <w:rsid w:val="00B478A9"/>
    <w:rsid w:val="00B618FC"/>
    <w:rsid w:val="00B67627"/>
    <w:rsid w:val="00B85F88"/>
    <w:rsid w:val="00B90327"/>
    <w:rsid w:val="00B92DB8"/>
    <w:rsid w:val="00B9368F"/>
    <w:rsid w:val="00B966D6"/>
    <w:rsid w:val="00BA7F79"/>
    <w:rsid w:val="00BC12B3"/>
    <w:rsid w:val="00BC40E3"/>
    <w:rsid w:val="00BC7D7E"/>
    <w:rsid w:val="00BF1566"/>
    <w:rsid w:val="00BF770B"/>
    <w:rsid w:val="00C30AEC"/>
    <w:rsid w:val="00C616FB"/>
    <w:rsid w:val="00C64CC9"/>
    <w:rsid w:val="00C76875"/>
    <w:rsid w:val="00C811C0"/>
    <w:rsid w:val="00C83851"/>
    <w:rsid w:val="00CA1830"/>
    <w:rsid w:val="00CA47D2"/>
    <w:rsid w:val="00CB2BC6"/>
    <w:rsid w:val="00CB3B5B"/>
    <w:rsid w:val="00CC3199"/>
    <w:rsid w:val="00CC7DF0"/>
    <w:rsid w:val="00CE7254"/>
    <w:rsid w:val="00D16EB0"/>
    <w:rsid w:val="00D21176"/>
    <w:rsid w:val="00D22337"/>
    <w:rsid w:val="00D3532E"/>
    <w:rsid w:val="00D3557B"/>
    <w:rsid w:val="00D43CD9"/>
    <w:rsid w:val="00D843DF"/>
    <w:rsid w:val="00D868FF"/>
    <w:rsid w:val="00D9457E"/>
    <w:rsid w:val="00DB5307"/>
    <w:rsid w:val="00DC25FD"/>
    <w:rsid w:val="00DC4FF2"/>
    <w:rsid w:val="00DD2DDF"/>
    <w:rsid w:val="00DE04A9"/>
    <w:rsid w:val="00DE337E"/>
    <w:rsid w:val="00DF13B0"/>
    <w:rsid w:val="00E05DA0"/>
    <w:rsid w:val="00E152CC"/>
    <w:rsid w:val="00E27346"/>
    <w:rsid w:val="00E4116F"/>
    <w:rsid w:val="00E434DC"/>
    <w:rsid w:val="00E45AFB"/>
    <w:rsid w:val="00E54D45"/>
    <w:rsid w:val="00E66123"/>
    <w:rsid w:val="00E70832"/>
    <w:rsid w:val="00E8731C"/>
    <w:rsid w:val="00E87C8E"/>
    <w:rsid w:val="00E95068"/>
    <w:rsid w:val="00E96E45"/>
    <w:rsid w:val="00EB18DA"/>
    <w:rsid w:val="00EC51CB"/>
    <w:rsid w:val="00ED5F9A"/>
    <w:rsid w:val="00EE1002"/>
    <w:rsid w:val="00EF1CE7"/>
    <w:rsid w:val="00EF2BE8"/>
    <w:rsid w:val="00EF3327"/>
    <w:rsid w:val="00EF3EBA"/>
    <w:rsid w:val="00F045B0"/>
    <w:rsid w:val="00F06ED4"/>
    <w:rsid w:val="00F1129B"/>
    <w:rsid w:val="00F12CFD"/>
    <w:rsid w:val="00F404FC"/>
    <w:rsid w:val="00F41A55"/>
    <w:rsid w:val="00F45D93"/>
    <w:rsid w:val="00F468A3"/>
    <w:rsid w:val="00F5796D"/>
    <w:rsid w:val="00F60F50"/>
    <w:rsid w:val="00F6473D"/>
    <w:rsid w:val="00F81AB6"/>
    <w:rsid w:val="00F832C1"/>
    <w:rsid w:val="00F86B08"/>
    <w:rsid w:val="00FB017A"/>
    <w:rsid w:val="00FB0AC7"/>
    <w:rsid w:val="00FC122E"/>
    <w:rsid w:val="00FC179A"/>
    <w:rsid w:val="00FC56C1"/>
    <w:rsid w:val="00FE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A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1A7A"/>
    <w:pPr>
      <w:tabs>
        <w:tab w:val="center" w:pos="4320"/>
        <w:tab w:val="right" w:pos="8640"/>
      </w:tabs>
    </w:pPr>
  </w:style>
  <w:style w:type="character" w:styleId="Hyperlink">
    <w:name w:val="Hyperlink"/>
    <w:rsid w:val="00B24593"/>
    <w:rPr>
      <w:color w:val="0000FF"/>
      <w:u w:val="single"/>
    </w:rPr>
  </w:style>
  <w:style w:type="paragraph" w:styleId="BalloonText">
    <w:name w:val="Balloon Text"/>
    <w:basedOn w:val="Normal"/>
    <w:semiHidden/>
    <w:rsid w:val="00B2459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459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2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keofthewoodstri.com/" TargetMode="External"/><Relationship Id="rId13" Type="http://schemas.openxmlformats.org/officeDocument/2006/relationships/hyperlink" Target="http://www.swimoregon.org" TargetMode="External"/><Relationship Id="rId18" Type="http://schemas.openxmlformats.org/officeDocument/2006/relationships/hyperlink" Target="mailto:matt@flytrapc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maswim.org" TargetMode="External"/><Relationship Id="rId17" Type="http://schemas.openxmlformats.org/officeDocument/2006/relationships/hyperlink" Target="mailto:chadwikande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maswim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keofthewoodstr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voyant.com/resnexus/reservations/Sites/Maps?uniqueId=6D480342-463A-473C-BBB9-C9108165ECD7&amp;mapID=2" TargetMode="External"/><Relationship Id="rId10" Type="http://schemas.openxmlformats.org/officeDocument/2006/relationships/hyperlink" Target="https://XXXX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XXXX" TargetMode="External"/><Relationship Id="rId14" Type="http://schemas.openxmlformats.org/officeDocument/2006/relationships/hyperlink" Target="http://lakeofthewoodstri.com/david-r-kingsley-found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F668-E108-4B84-8F47-68A0AA2C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HarrisBruce, LLC</Company>
  <LinksUpToDate>false</LinksUpToDate>
  <CharactersWithSpaces>6254</CharactersWithSpaces>
  <SharedDoc>false</SharedDoc>
  <HLinks>
    <vt:vector size="36" baseType="variant">
      <vt:variant>
        <vt:i4>7864389</vt:i4>
      </vt:variant>
      <vt:variant>
        <vt:i4>15</vt:i4>
      </vt:variant>
      <vt:variant>
        <vt:i4>0</vt:i4>
      </vt:variant>
      <vt:variant>
        <vt:i4>5</vt:i4>
      </vt:variant>
      <vt:variant>
        <vt:lpwstr>mailto:coachbob@bendbroadband.com</vt:lpwstr>
      </vt:variant>
      <vt:variant>
        <vt:lpwstr/>
      </vt:variant>
      <vt:variant>
        <vt:i4>1245244</vt:i4>
      </vt:variant>
      <vt:variant>
        <vt:i4>12</vt:i4>
      </vt:variant>
      <vt:variant>
        <vt:i4>0</vt:i4>
      </vt:variant>
      <vt:variant>
        <vt:i4>5</vt:i4>
      </vt:variant>
      <vt:variant>
        <vt:lpwstr>mailto:rmohr1565@charter.net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http://www.comaswim.org/</vt:lpwstr>
      </vt:variant>
      <vt:variant>
        <vt:lpwstr/>
      </vt:variant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http://www.swimoregon.org/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http://www.comaswim.org/</vt:lpwstr>
      </vt:variant>
      <vt:variant>
        <vt:lpwstr/>
      </vt:variant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https://www.clubassistant.com/club/meet_information.cfm?c=1756&amp;smid=9254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kmatson</dc:creator>
  <cp:lastModifiedBy>Matt Miller</cp:lastModifiedBy>
  <cp:revision>6</cp:revision>
  <cp:lastPrinted>2009-11-01T18:49:00Z</cp:lastPrinted>
  <dcterms:created xsi:type="dcterms:W3CDTF">2019-03-14T20:09:00Z</dcterms:created>
  <dcterms:modified xsi:type="dcterms:W3CDTF">2019-03-16T19:41:00Z</dcterms:modified>
</cp:coreProperties>
</file>