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685"/>
        <w:gridCol w:w="7105"/>
      </w:tblGrid>
      <w:tr w:rsidR="00AE0925" w:rsidRPr="00A435C2" w:rsidTr="00F737C9">
        <w:tc>
          <w:tcPr>
            <w:tcW w:w="10790" w:type="dxa"/>
            <w:gridSpan w:val="2"/>
            <w:shd w:val="clear" w:color="auto" w:fill="D9E2F3" w:themeFill="accent1" w:themeFillTint="33"/>
            <w:tcMar>
              <w:top w:w="72" w:type="dxa"/>
              <w:bottom w:w="72" w:type="dxa"/>
            </w:tcMar>
          </w:tcPr>
          <w:p w:rsidR="00AE0925" w:rsidRPr="00A435C2" w:rsidRDefault="00AE0925" w:rsidP="00F737C9">
            <w:pPr>
              <w:tabs>
                <w:tab w:val="left" w:pos="2496"/>
                <w:tab w:val="center" w:pos="5280"/>
              </w:tabs>
              <w:rPr>
                <w:rFonts w:ascii="Helvetica Neue" w:eastAsia="Times New Roman" w:hAnsi="Helvetica Neue" w:cs="Arial"/>
                <w:b/>
                <w:bCs/>
                <w:color w:val="333333"/>
                <w:sz w:val="22"/>
                <w:szCs w:val="22"/>
              </w:rPr>
            </w:pPr>
            <w:r>
              <w:rPr>
                <w:rFonts w:ascii="Helvetica Neue" w:eastAsia="Times New Roman" w:hAnsi="Helvetica Neue" w:cs="Arial"/>
                <w:b/>
                <w:bCs/>
                <w:color w:val="333333"/>
                <w:sz w:val="22"/>
                <w:szCs w:val="22"/>
              </w:rPr>
              <w:tab/>
            </w:r>
            <w:r>
              <w:rPr>
                <w:rFonts w:ascii="Helvetica Neue" w:eastAsia="Times New Roman" w:hAnsi="Helvetica Neue" w:cs="Arial"/>
                <w:b/>
                <w:bCs/>
                <w:color w:val="333333"/>
                <w:sz w:val="22"/>
                <w:szCs w:val="22"/>
              </w:rPr>
              <w:tab/>
            </w:r>
            <w:r w:rsidRPr="00A435C2">
              <w:rPr>
                <w:rFonts w:ascii="Helvetica Neue" w:eastAsia="Times New Roman" w:hAnsi="Helvetica Neue" w:cs="Arial"/>
                <w:b/>
                <w:bCs/>
                <w:color w:val="333333"/>
                <w:sz w:val="22"/>
                <w:szCs w:val="22"/>
              </w:rPr>
              <w:t>SWIMMER REGISTRATION—PROFILE</w:t>
            </w: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First Name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Middle Name</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Last Name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Gender *</w:t>
            </w:r>
          </w:p>
        </w:tc>
        <w:tc>
          <w:tcPr>
            <w:tcW w:w="7105" w:type="dxa"/>
            <w:tcMar>
              <w:top w:w="72" w:type="dxa"/>
              <w:bottom w:w="72" w:type="dxa"/>
            </w:tcMar>
          </w:tcPr>
          <w:p w:rsidR="00AE0925" w:rsidRPr="00A435C2" w:rsidRDefault="00AE0925" w:rsidP="00F737C9">
            <w:pPr>
              <w:ind w:left="360"/>
              <w:rPr>
                <w:rFonts w:ascii="Helvetica Neue" w:eastAsia="Times New Roman" w:hAnsi="Helvetica Neue" w:cs="Arial"/>
                <w:bCs/>
                <w:color w:val="333333"/>
                <w:sz w:val="22"/>
                <w:szCs w:val="22"/>
              </w:rPr>
            </w:pPr>
            <w:r w:rsidRPr="00A435C2">
              <w:rPr>
                <w:rFonts w:ascii="Helvetica Neue" w:eastAsia="Times New Roman" w:hAnsi="Helvetica Neue" w:cs="Arial"/>
                <w:bCs/>
                <w:color w:val="333333"/>
                <w:sz w:val="22"/>
                <w:szCs w:val="22"/>
              </w:rPr>
              <w:t>Female</w:t>
            </w:r>
            <w:r>
              <w:rPr>
                <w:rFonts w:ascii="Helvetica Neue" w:eastAsia="Times New Roman" w:hAnsi="Helvetica Neue" w:cs="Arial"/>
                <w:bCs/>
                <w:color w:val="333333"/>
                <w:sz w:val="22"/>
                <w:szCs w:val="22"/>
              </w:rPr>
              <w:t xml:space="preserve">       Male</w:t>
            </w: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Birth Date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Home Phone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Cell Phone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Email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Street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City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State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Zip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Club (Club Abbreviation or OEVT)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Borders>
              <w:bottom w:val="single" w:sz="4" w:space="0" w:color="auto"/>
            </w:tcBorders>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Member Number *</w:t>
            </w:r>
          </w:p>
        </w:tc>
        <w:tc>
          <w:tcPr>
            <w:tcW w:w="7105" w:type="dxa"/>
            <w:tcBorders>
              <w:bottom w:val="single" w:sz="4" w:space="0" w:color="auto"/>
            </w:tcBorders>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631FBC" w:rsidTr="00F737C9">
        <w:tc>
          <w:tcPr>
            <w:tcW w:w="10790" w:type="dxa"/>
            <w:gridSpan w:val="2"/>
            <w:shd w:val="clear" w:color="auto" w:fill="D9E2F3" w:themeFill="accent1" w:themeFillTint="33"/>
            <w:tcMar>
              <w:top w:w="72" w:type="dxa"/>
              <w:bottom w:w="72" w:type="dxa"/>
            </w:tcMar>
          </w:tcPr>
          <w:p w:rsidR="00AE0925" w:rsidRPr="00631FBC" w:rsidRDefault="00AE0925" w:rsidP="00F737C9">
            <w:pPr>
              <w:jc w:val="center"/>
              <w:rPr>
                <w:rFonts w:ascii="Helvetica Neue" w:eastAsia="Times New Roman" w:hAnsi="Helvetica Neue" w:cs="Arial"/>
                <w:b/>
                <w:bCs/>
                <w:color w:val="333333"/>
                <w:sz w:val="22"/>
                <w:szCs w:val="22"/>
              </w:rPr>
            </w:pPr>
            <w:r w:rsidRPr="00631FBC">
              <w:rPr>
                <w:rFonts w:ascii="Helvetica Neue" w:eastAsia="Times New Roman" w:hAnsi="Helvetica Neue" w:cs="Arial"/>
                <w:b/>
                <w:bCs/>
                <w:color w:val="333333"/>
                <w:sz w:val="22"/>
                <w:szCs w:val="22"/>
              </w:rPr>
              <w:t>ADDITIONAL DATA ENTRY</w:t>
            </w: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Emergency Contact Name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Emergency Contact Phone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1650 Seed Time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Borders>
              <w:bottom w:val="single" w:sz="4" w:space="0" w:color="auto"/>
            </w:tcBorders>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T-shirt Size</w:t>
            </w:r>
          </w:p>
        </w:tc>
        <w:tc>
          <w:tcPr>
            <w:tcW w:w="7105" w:type="dxa"/>
            <w:tcBorders>
              <w:bottom w:val="single" w:sz="4" w:space="0" w:color="auto"/>
            </w:tcBorders>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bl>
    <w:p w:rsidR="000903D2" w:rsidRDefault="000903D2">
      <w:pPr>
        <w:rPr>
          <w:rFonts w:ascii="Helvetica Neue" w:eastAsia="Times New Roman" w:hAnsi="Helvetica Neue" w:cs="Arial"/>
          <w:b/>
          <w:bCs/>
          <w:color w:val="333333"/>
          <w:sz w:val="22"/>
          <w:szCs w:val="22"/>
        </w:rPr>
      </w:pPr>
    </w:p>
    <w:p w:rsidR="00B809AF" w:rsidRDefault="00B809AF">
      <w:pPr>
        <w:rPr>
          <w:rFonts w:ascii="Helvetica Neue" w:eastAsia="Times New Roman" w:hAnsi="Helvetica Neue" w:cs="Arial"/>
          <w:b/>
          <w:bCs/>
          <w:color w:val="333333"/>
          <w:sz w:val="22"/>
          <w:szCs w:val="22"/>
        </w:rPr>
      </w:pPr>
    </w:p>
    <w:tbl>
      <w:tblPr>
        <w:tblStyle w:val="TableGrid"/>
        <w:tblW w:w="0" w:type="auto"/>
        <w:tblLook w:val="04A0" w:firstRow="1" w:lastRow="0" w:firstColumn="1" w:lastColumn="0" w:noHBand="0" w:noVBand="1"/>
      </w:tblPr>
      <w:tblGrid>
        <w:gridCol w:w="715"/>
        <w:gridCol w:w="6478"/>
        <w:gridCol w:w="3597"/>
      </w:tblGrid>
      <w:tr w:rsidR="000903D2" w:rsidRPr="000903D2" w:rsidTr="005F7C23">
        <w:tc>
          <w:tcPr>
            <w:tcW w:w="10790" w:type="dxa"/>
            <w:gridSpan w:val="3"/>
            <w:shd w:val="clear" w:color="auto" w:fill="D9E2F3" w:themeFill="accent1" w:themeFillTint="33"/>
            <w:tcMar>
              <w:top w:w="72" w:type="dxa"/>
              <w:left w:w="115" w:type="dxa"/>
              <w:bottom w:w="72" w:type="dxa"/>
              <w:right w:w="115" w:type="dxa"/>
            </w:tcMar>
          </w:tcPr>
          <w:p w:rsidR="000903D2" w:rsidRPr="000903D2" w:rsidRDefault="000903D2" w:rsidP="000903D2">
            <w:pPr>
              <w:jc w:val="center"/>
              <w:rPr>
                <w:rFonts w:ascii="Helvetica Neue" w:eastAsia="Times New Roman" w:hAnsi="Helvetica Neue" w:cs="Arial"/>
                <w:b/>
                <w:bCs/>
                <w:color w:val="333333"/>
                <w:sz w:val="22"/>
                <w:szCs w:val="22"/>
              </w:rPr>
            </w:pPr>
            <w:r w:rsidRPr="000903D2">
              <w:rPr>
                <w:rFonts w:ascii="Helvetica Neue" w:eastAsia="Times New Roman" w:hAnsi="Helvetica Neue" w:cs="Arial"/>
                <w:b/>
                <w:bCs/>
                <w:color w:val="333333"/>
                <w:sz w:val="22"/>
                <w:szCs w:val="22"/>
              </w:rPr>
              <w:t>SWIMS ENTERED &amp; OTHER PURCHASES</w:t>
            </w:r>
          </w:p>
        </w:tc>
      </w:tr>
      <w:tr w:rsidR="00F476E1" w:rsidRPr="000903D2" w:rsidTr="005F7C23">
        <w:tc>
          <w:tcPr>
            <w:tcW w:w="715" w:type="dxa"/>
            <w:tcMar>
              <w:top w:w="72" w:type="dxa"/>
              <w:left w:w="115" w:type="dxa"/>
              <w:bottom w:w="72" w:type="dxa"/>
              <w:right w:w="115" w:type="dxa"/>
            </w:tcMar>
          </w:tcPr>
          <w:p w:rsidR="00F476E1" w:rsidRPr="003B0FE6" w:rsidRDefault="003B0FE6">
            <w:pPr>
              <w:rPr>
                <w:rFonts w:ascii="Helvetica Neue" w:eastAsia="Times New Roman" w:hAnsi="Helvetica Neue" w:cs="Arial"/>
                <w:b/>
                <w:bCs/>
                <w:color w:val="333333"/>
                <w:sz w:val="22"/>
                <w:szCs w:val="22"/>
              </w:rPr>
            </w:pPr>
            <w:r>
              <w:rPr>
                <w:rFonts w:ascii="Helvetica Neue" w:eastAsia="Times New Roman" w:hAnsi="Helvetica Neue" w:cs="Arial"/>
                <w:b/>
                <w:bCs/>
                <w:color w:val="333333"/>
                <w:sz w:val="22"/>
                <w:szCs w:val="22"/>
              </w:rPr>
              <w:t>X</w:t>
            </w:r>
          </w:p>
        </w:tc>
        <w:tc>
          <w:tcPr>
            <w:tcW w:w="6478" w:type="dxa"/>
            <w:tcMar>
              <w:top w:w="72" w:type="dxa"/>
              <w:left w:w="115" w:type="dxa"/>
              <w:bottom w:w="72" w:type="dxa"/>
              <w:right w:w="115" w:type="dxa"/>
            </w:tcMar>
          </w:tcPr>
          <w:p w:rsidR="00F476E1" w:rsidRDefault="00F476E1">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Base Entry Fee</w:t>
            </w:r>
          </w:p>
        </w:tc>
        <w:tc>
          <w:tcPr>
            <w:tcW w:w="3597" w:type="dxa"/>
            <w:tcMar>
              <w:top w:w="72" w:type="dxa"/>
              <w:left w:w="115" w:type="dxa"/>
              <w:bottom w:w="72" w:type="dxa"/>
              <w:right w:w="115" w:type="dxa"/>
            </w:tcMar>
          </w:tcPr>
          <w:p w:rsidR="00F476E1" w:rsidRDefault="00A9338E" w:rsidP="003B0FE6">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$3</w:t>
            </w:r>
            <w:r w:rsidR="003B0FE6">
              <w:rPr>
                <w:rFonts w:ascii="Helvetica Neue" w:eastAsia="Times New Roman" w:hAnsi="Helvetica Neue" w:cs="Arial"/>
                <w:bCs/>
                <w:color w:val="333333"/>
                <w:sz w:val="22"/>
                <w:szCs w:val="22"/>
              </w:rPr>
              <w:t>0.00</w:t>
            </w:r>
          </w:p>
        </w:tc>
      </w:tr>
      <w:tr w:rsidR="000903D2" w:rsidRPr="000903D2" w:rsidTr="005F7C23">
        <w:tc>
          <w:tcPr>
            <w:tcW w:w="715"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p>
        </w:tc>
        <w:tc>
          <w:tcPr>
            <w:tcW w:w="6478"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1-Mile Race</w:t>
            </w:r>
          </w:p>
        </w:tc>
        <w:tc>
          <w:tcPr>
            <w:tcW w:w="3597" w:type="dxa"/>
            <w:tcMar>
              <w:top w:w="72" w:type="dxa"/>
              <w:left w:w="115" w:type="dxa"/>
              <w:bottom w:w="72" w:type="dxa"/>
              <w:right w:w="115" w:type="dxa"/>
            </w:tcMar>
          </w:tcPr>
          <w:p w:rsidR="000903D2" w:rsidRPr="000903D2" w:rsidRDefault="00A9338E" w:rsidP="003B0FE6">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$4</w:t>
            </w:r>
            <w:r w:rsidR="000903D2">
              <w:rPr>
                <w:rFonts w:ascii="Helvetica Neue" w:eastAsia="Times New Roman" w:hAnsi="Helvetica Neue" w:cs="Arial"/>
                <w:bCs/>
                <w:color w:val="333333"/>
                <w:sz w:val="22"/>
                <w:szCs w:val="22"/>
              </w:rPr>
              <w:t>0.00</w:t>
            </w:r>
          </w:p>
        </w:tc>
      </w:tr>
      <w:tr w:rsidR="000903D2" w:rsidRPr="000903D2" w:rsidTr="005F7C23">
        <w:tc>
          <w:tcPr>
            <w:tcW w:w="715"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p>
        </w:tc>
        <w:tc>
          <w:tcPr>
            <w:tcW w:w="6478"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 xml:space="preserve">2-Mile Race </w:t>
            </w:r>
            <w:r w:rsidRPr="000903D2">
              <w:rPr>
                <w:rFonts w:ascii="Helvetica Neue" w:eastAsia="Times New Roman" w:hAnsi="Helvetica Neue" w:cs="Arial"/>
                <w:b/>
                <w:bCs/>
                <w:color w:val="333333"/>
                <w:sz w:val="22"/>
                <w:szCs w:val="22"/>
              </w:rPr>
              <w:t>OR</w:t>
            </w:r>
            <w:r>
              <w:rPr>
                <w:rFonts w:ascii="Helvetica Neue" w:eastAsia="Times New Roman" w:hAnsi="Helvetica Neue" w:cs="Arial"/>
                <w:bCs/>
                <w:color w:val="333333"/>
                <w:sz w:val="22"/>
                <w:szCs w:val="22"/>
              </w:rPr>
              <w:t xml:space="preserve"> 2-Mile Championship</w:t>
            </w:r>
            <w:r w:rsidR="003B0FE6">
              <w:rPr>
                <w:rFonts w:ascii="Helvetica Neue" w:eastAsia="Times New Roman" w:hAnsi="Helvetica Neue" w:cs="Arial"/>
                <w:bCs/>
                <w:color w:val="333333"/>
                <w:sz w:val="22"/>
                <w:szCs w:val="22"/>
              </w:rPr>
              <w:t>—Sunday</w:t>
            </w:r>
          </w:p>
        </w:tc>
        <w:tc>
          <w:tcPr>
            <w:tcW w:w="3597" w:type="dxa"/>
            <w:tcMar>
              <w:top w:w="72" w:type="dxa"/>
              <w:left w:w="115" w:type="dxa"/>
              <w:bottom w:w="72" w:type="dxa"/>
              <w:right w:w="115" w:type="dxa"/>
            </w:tcMar>
          </w:tcPr>
          <w:p w:rsidR="000903D2" w:rsidRPr="000903D2" w:rsidRDefault="00A9338E" w:rsidP="003B0FE6">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$4</w:t>
            </w:r>
            <w:r w:rsidR="000903D2">
              <w:rPr>
                <w:rFonts w:ascii="Helvetica Neue" w:eastAsia="Times New Roman" w:hAnsi="Helvetica Neue" w:cs="Arial"/>
                <w:bCs/>
                <w:color w:val="333333"/>
                <w:sz w:val="22"/>
                <w:szCs w:val="22"/>
              </w:rPr>
              <w:t>0.00</w:t>
            </w:r>
          </w:p>
        </w:tc>
      </w:tr>
      <w:tr w:rsidR="000903D2" w:rsidRPr="000903D2" w:rsidTr="005F7C23">
        <w:tc>
          <w:tcPr>
            <w:tcW w:w="715"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p>
        </w:tc>
        <w:tc>
          <w:tcPr>
            <w:tcW w:w="6478" w:type="dxa"/>
            <w:tcMar>
              <w:top w:w="72" w:type="dxa"/>
              <w:left w:w="115" w:type="dxa"/>
              <w:bottom w:w="72" w:type="dxa"/>
              <w:right w:w="115" w:type="dxa"/>
            </w:tcMar>
          </w:tcPr>
          <w:p w:rsidR="000903D2" w:rsidRPr="000903D2" w:rsidRDefault="00F476E1">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USMS One Event Membership</w:t>
            </w:r>
          </w:p>
        </w:tc>
        <w:tc>
          <w:tcPr>
            <w:tcW w:w="3597" w:type="dxa"/>
            <w:tcMar>
              <w:top w:w="72" w:type="dxa"/>
              <w:left w:w="115" w:type="dxa"/>
              <w:bottom w:w="72" w:type="dxa"/>
              <w:right w:w="115" w:type="dxa"/>
            </w:tcMar>
          </w:tcPr>
          <w:p w:rsidR="000903D2" w:rsidRPr="000903D2" w:rsidRDefault="00F476E1" w:rsidP="003B0FE6">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$30.00</w:t>
            </w:r>
          </w:p>
        </w:tc>
      </w:tr>
      <w:tr w:rsidR="00A307F0" w:rsidRPr="000903D2" w:rsidTr="005F7C23">
        <w:tc>
          <w:tcPr>
            <w:tcW w:w="715" w:type="dxa"/>
            <w:tcMar>
              <w:top w:w="72" w:type="dxa"/>
              <w:left w:w="115" w:type="dxa"/>
              <w:bottom w:w="72" w:type="dxa"/>
              <w:right w:w="115" w:type="dxa"/>
            </w:tcMar>
          </w:tcPr>
          <w:p w:rsidR="00A307F0" w:rsidRPr="000903D2" w:rsidRDefault="00A307F0">
            <w:pPr>
              <w:rPr>
                <w:rFonts w:ascii="Helvetica Neue" w:eastAsia="Times New Roman" w:hAnsi="Helvetica Neue" w:cs="Arial"/>
                <w:bCs/>
                <w:color w:val="333333"/>
                <w:sz w:val="22"/>
                <w:szCs w:val="22"/>
              </w:rPr>
            </w:pPr>
          </w:p>
        </w:tc>
        <w:tc>
          <w:tcPr>
            <w:tcW w:w="6478" w:type="dxa"/>
            <w:tcMar>
              <w:top w:w="72" w:type="dxa"/>
              <w:left w:w="115" w:type="dxa"/>
              <w:bottom w:w="72" w:type="dxa"/>
              <w:right w:w="115" w:type="dxa"/>
            </w:tcMar>
          </w:tcPr>
          <w:p w:rsidR="00A307F0" w:rsidRPr="00A307F0" w:rsidRDefault="00A307F0">
            <w:pPr>
              <w:rPr>
                <w:rFonts w:ascii="Helvetica Neue" w:eastAsia="Times New Roman" w:hAnsi="Helvetica Neue" w:cs="Arial"/>
                <w:bCs/>
                <w:color w:val="333333"/>
                <w:sz w:val="22"/>
                <w:szCs w:val="22"/>
              </w:rPr>
            </w:pPr>
            <w:r w:rsidRPr="00A307F0">
              <w:rPr>
                <w:rFonts w:ascii="Helvetica Neue" w:eastAsia="Times New Roman" w:hAnsi="Helvetica Neue" w:cs="Arial"/>
                <w:bCs/>
                <w:color w:val="333333"/>
                <w:sz w:val="22"/>
                <w:szCs w:val="22"/>
              </w:rPr>
              <w:t>Electronic Processing Fee</w:t>
            </w:r>
            <w:r>
              <w:rPr>
                <w:rFonts w:ascii="Helvetica Neue" w:eastAsia="Times New Roman" w:hAnsi="Helvetica Neue" w:cs="Arial"/>
                <w:bCs/>
                <w:color w:val="333333"/>
                <w:sz w:val="22"/>
                <w:szCs w:val="22"/>
              </w:rPr>
              <w:t xml:space="preserve"> (if paying by CC)</w:t>
            </w:r>
          </w:p>
        </w:tc>
        <w:tc>
          <w:tcPr>
            <w:tcW w:w="3597" w:type="dxa"/>
            <w:tcMar>
              <w:top w:w="72" w:type="dxa"/>
              <w:left w:w="115" w:type="dxa"/>
              <w:bottom w:w="72" w:type="dxa"/>
              <w:right w:w="115" w:type="dxa"/>
            </w:tcMar>
          </w:tcPr>
          <w:p w:rsidR="00A307F0" w:rsidRPr="000903D2" w:rsidRDefault="00A307F0" w:rsidP="003B0FE6">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$1.51</w:t>
            </w:r>
          </w:p>
        </w:tc>
      </w:tr>
      <w:tr w:rsidR="000903D2" w:rsidRPr="000903D2" w:rsidTr="005F7C23">
        <w:tc>
          <w:tcPr>
            <w:tcW w:w="715"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p>
        </w:tc>
        <w:tc>
          <w:tcPr>
            <w:tcW w:w="6478" w:type="dxa"/>
            <w:tcMar>
              <w:top w:w="72" w:type="dxa"/>
              <w:left w:w="115" w:type="dxa"/>
              <w:bottom w:w="72" w:type="dxa"/>
              <w:right w:w="115" w:type="dxa"/>
            </w:tcMar>
          </w:tcPr>
          <w:p w:rsidR="000903D2" w:rsidRPr="003B0FE6" w:rsidRDefault="003B0FE6">
            <w:pPr>
              <w:rPr>
                <w:rFonts w:ascii="Helvetica Neue" w:eastAsia="Times New Roman" w:hAnsi="Helvetica Neue" w:cs="Arial"/>
                <w:b/>
                <w:bCs/>
                <w:color w:val="333333"/>
                <w:sz w:val="22"/>
                <w:szCs w:val="22"/>
              </w:rPr>
            </w:pPr>
            <w:r>
              <w:rPr>
                <w:rFonts w:ascii="Helvetica Neue" w:eastAsia="Times New Roman" w:hAnsi="Helvetica Neue" w:cs="Arial"/>
                <w:b/>
                <w:bCs/>
                <w:color w:val="333333"/>
                <w:sz w:val="22"/>
                <w:szCs w:val="22"/>
              </w:rPr>
              <w:t>TOTAL FEES</w:t>
            </w:r>
          </w:p>
        </w:tc>
        <w:tc>
          <w:tcPr>
            <w:tcW w:w="3597" w:type="dxa"/>
            <w:tcMar>
              <w:top w:w="72" w:type="dxa"/>
              <w:left w:w="115" w:type="dxa"/>
              <w:bottom w:w="72" w:type="dxa"/>
              <w:right w:w="115" w:type="dxa"/>
            </w:tcMar>
          </w:tcPr>
          <w:p w:rsidR="000903D2" w:rsidRPr="000903D2" w:rsidRDefault="000903D2" w:rsidP="003B0FE6">
            <w:pPr>
              <w:rPr>
                <w:rFonts w:ascii="Helvetica Neue" w:eastAsia="Times New Roman" w:hAnsi="Helvetica Neue" w:cs="Arial"/>
                <w:bCs/>
                <w:color w:val="333333"/>
                <w:sz w:val="22"/>
                <w:szCs w:val="22"/>
              </w:rPr>
            </w:pPr>
          </w:p>
        </w:tc>
      </w:tr>
    </w:tbl>
    <w:p w:rsidR="000903D2" w:rsidRDefault="000903D2">
      <w:pPr>
        <w:rPr>
          <w:rFonts w:ascii="Helvetica Neue" w:eastAsia="Times New Roman" w:hAnsi="Helvetica Neue" w:cs="Arial"/>
          <w:b/>
          <w:bCs/>
          <w:color w:val="333333"/>
          <w:sz w:val="22"/>
          <w:szCs w:val="22"/>
        </w:rPr>
      </w:pPr>
      <w:r>
        <w:rPr>
          <w:rFonts w:ascii="Helvetica Neue" w:eastAsia="Times New Roman" w:hAnsi="Helvetica Neue" w:cs="Arial"/>
          <w:b/>
          <w:bCs/>
          <w:color w:val="333333"/>
          <w:sz w:val="22"/>
          <w:szCs w:val="22"/>
        </w:rPr>
        <w:br w:type="page"/>
      </w:r>
    </w:p>
    <w:p w:rsidR="00E36F50" w:rsidRDefault="009D3621" w:rsidP="00E36F50">
      <w:pPr>
        <w:spacing w:line="226" w:lineRule="auto"/>
        <w:jc w:val="center"/>
        <w:rPr>
          <w:rFonts w:ascii="Helvetica Neue" w:eastAsia="Times New Roman" w:hAnsi="Helvetica Neue" w:cs="Arial"/>
          <w:color w:val="333333"/>
          <w:sz w:val="22"/>
          <w:szCs w:val="22"/>
        </w:rPr>
      </w:pPr>
      <w:r w:rsidRPr="00A05F80">
        <w:rPr>
          <w:rFonts w:ascii="Helvetica Neue" w:eastAsia="Times New Roman" w:hAnsi="Helvetica Neue" w:cs="Arial"/>
          <w:b/>
          <w:bCs/>
          <w:color w:val="333333"/>
          <w:sz w:val="22"/>
          <w:szCs w:val="22"/>
        </w:rPr>
        <w:lastRenderedPageBreak/>
        <w:t>PARTICIPANT W</w:t>
      </w:r>
      <w:r w:rsidR="00E36F50">
        <w:rPr>
          <w:rFonts w:ascii="Helvetica Neue" w:eastAsia="Times New Roman" w:hAnsi="Helvetica Neue" w:cs="Arial"/>
          <w:b/>
          <w:bCs/>
          <w:color w:val="333333"/>
          <w:sz w:val="22"/>
          <w:szCs w:val="22"/>
        </w:rPr>
        <w:t>AIVER AND RELEASE OF LIABILITY,</w:t>
      </w:r>
      <w:r w:rsidR="00E36F50">
        <w:rPr>
          <w:rFonts w:ascii="Helvetica Neue" w:eastAsia="Times New Roman" w:hAnsi="Helvetica Neue" w:cs="Arial"/>
          <w:b/>
          <w:bCs/>
          <w:color w:val="333333"/>
          <w:sz w:val="22"/>
          <w:szCs w:val="22"/>
        </w:rPr>
        <w:br/>
      </w:r>
      <w:r w:rsidRPr="00A05F80">
        <w:rPr>
          <w:rFonts w:ascii="Helvetica Neue" w:eastAsia="Times New Roman" w:hAnsi="Helvetica Neue" w:cs="Arial"/>
          <w:b/>
          <w:bCs/>
          <w:color w:val="333333"/>
          <w:sz w:val="22"/>
          <w:szCs w:val="22"/>
        </w:rPr>
        <w:t>ASSUMPTION OF RISK AND INDEMNITY AGREEMENT</w:t>
      </w:r>
      <w:r w:rsidRPr="009D3621">
        <w:rPr>
          <w:rFonts w:ascii="Helvetica Neue" w:eastAsia="Times New Roman" w:hAnsi="Helvetica Neue" w:cs="Arial"/>
          <w:color w:val="333333"/>
          <w:sz w:val="22"/>
          <w:szCs w:val="22"/>
        </w:rPr>
        <w:br/>
      </w:r>
    </w:p>
    <w:p w:rsidR="00E36F50" w:rsidRPr="003038EA" w:rsidRDefault="00E36F50" w:rsidP="00E36F50">
      <w:pPr>
        <w:spacing w:line="226" w:lineRule="auto"/>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E36F50" w:rsidRPr="003038EA" w:rsidRDefault="00E36F50" w:rsidP="00E36F50">
      <w:pPr>
        <w:spacing w:line="226" w:lineRule="auto"/>
        <w:jc w:val="both"/>
        <w:rPr>
          <w:rFonts w:ascii="Arial Narrow" w:hAnsi="Arial Narrow" w:cs="Arial"/>
          <w:sz w:val="20"/>
        </w:rPr>
      </w:pPr>
    </w:p>
    <w:p w:rsidR="00E36F50" w:rsidRPr="0014538A" w:rsidRDefault="00E36F50" w:rsidP="00E36F50">
      <w:pPr>
        <w:widowControl w:val="0"/>
        <w:numPr>
          <w:ilvl w:val="0"/>
          <w:numId w:val="3"/>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E36F50" w:rsidRPr="003038EA" w:rsidRDefault="00E36F50" w:rsidP="00E36F50">
      <w:pPr>
        <w:spacing w:line="226" w:lineRule="auto"/>
        <w:jc w:val="both"/>
        <w:rPr>
          <w:rFonts w:ascii="Arial Narrow" w:hAnsi="Arial Narrow" w:cs="Arial"/>
          <w:sz w:val="20"/>
        </w:rPr>
      </w:pPr>
    </w:p>
    <w:p w:rsidR="00E36F50" w:rsidRPr="009C687F" w:rsidRDefault="00E36F50" w:rsidP="00E36F50">
      <w:pPr>
        <w:widowControl w:val="0"/>
        <w:numPr>
          <w:ilvl w:val="0"/>
          <w:numId w:val="3"/>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E36F50" w:rsidRPr="003038EA" w:rsidRDefault="00E36F50" w:rsidP="00E36F50">
      <w:pPr>
        <w:spacing w:line="226" w:lineRule="auto"/>
        <w:jc w:val="both"/>
        <w:rPr>
          <w:rFonts w:ascii="Arial Narrow" w:hAnsi="Arial Narrow" w:cs="Arial"/>
          <w:sz w:val="20"/>
        </w:rPr>
      </w:pPr>
    </w:p>
    <w:p w:rsidR="00E36F50" w:rsidRDefault="00E36F50" w:rsidP="00E36F50">
      <w:pPr>
        <w:widowControl w:val="0"/>
        <w:numPr>
          <w:ilvl w:val="0"/>
          <w:numId w:val="3"/>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E36F50" w:rsidRDefault="00E36F50" w:rsidP="00E36F50">
      <w:pPr>
        <w:pStyle w:val="ListParagraph"/>
        <w:rPr>
          <w:rFonts w:ascii="Arial Narrow" w:hAnsi="Arial Narrow" w:cs="Arial"/>
          <w:sz w:val="20"/>
        </w:rPr>
      </w:pPr>
    </w:p>
    <w:p w:rsidR="00E36F50" w:rsidRDefault="00E36F50" w:rsidP="00E36F50">
      <w:pPr>
        <w:widowControl w:val="0"/>
        <w:numPr>
          <w:ilvl w:val="0"/>
          <w:numId w:val="3"/>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E36F50" w:rsidRDefault="00E36F50" w:rsidP="00E36F50">
      <w:pPr>
        <w:spacing w:line="226" w:lineRule="auto"/>
        <w:jc w:val="both"/>
        <w:rPr>
          <w:rFonts w:ascii="Arial Narrow" w:hAnsi="Arial Narrow" w:cs="Arial"/>
          <w:sz w:val="20"/>
        </w:rPr>
      </w:pPr>
    </w:p>
    <w:p w:rsidR="00E36F50" w:rsidRPr="00497D77" w:rsidRDefault="00E36F50" w:rsidP="00E36F50">
      <w:pPr>
        <w:widowControl w:val="0"/>
        <w:numPr>
          <w:ilvl w:val="0"/>
          <w:numId w:val="3"/>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E36F50" w:rsidRPr="003038EA" w:rsidRDefault="00E36F50" w:rsidP="00E36F50">
      <w:pPr>
        <w:spacing w:line="226" w:lineRule="auto"/>
        <w:jc w:val="both"/>
        <w:rPr>
          <w:rFonts w:ascii="Arial Narrow" w:hAnsi="Arial Narrow" w:cs="Arial"/>
          <w:sz w:val="20"/>
        </w:rPr>
      </w:pPr>
    </w:p>
    <w:p w:rsidR="00E36F50" w:rsidRDefault="00E36F50" w:rsidP="00E36F50">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E36F50" w:rsidRDefault="00E36F50" w:rsidP="00E36F50">
      <w:pPr>
        <w:spacing w:line="226" w:lineRule="auto"/>
        <w:jc w:val="both"/>
        <w:rPr>
          <w:rFonts w:ascii="Arial Narrow" w:hAnsi="Arial Narrow" w:cs="Arial"/>
          <w:sz w:val="20"/>
        </w:rPr>
      </w:pPr>
    </w:p>
    <w:p w:rsidR="00E36F50" w:rsidRDefault="00E36F50" w:rsidP="00E36F50">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E36F50" w:rsidRPr="00C80AC2" w:rsidTr="00F40907">
        <w:trPr>
          <w:trHeight w:val="432"/>
        </w:trPr>
        <w:tc>
          <w:tcPr>
            <w:tcW w:w="2889" w:type="dxa"/>
          </w:tcPr>
          <w:p w:rsidR="00E36F50" w:rsidRPr="00C80AC2" w:rsidRDefault="00E36F50" w:rsidP="00F40907">
            <w:pPr>
              <w:rPr>
                <w:rFonts w:ascii="Arial" w:hAnsi="Arial"/>
                <w:sz w:val="16"/>
                <w:szCs w:val="16"/>
              </w:rPr>
            </w:pPr>
            <w:r w:rsidRPr="00C80AC2">
              <w:rPr>
                <w:rFonts w:ascii="Arial" w:hAnsi="Arial"/>
                <w:sz w:val="16"/>
                <w:szCs w:val="16"/>
              </w:rPr>
              <w:t>Last Name</w:t>
            </w:r>
          </w:p>
        </w:tc>
        <w:tc>
          <w:tcPr>
            <w:tcW w:w="2700" w:type="dxa"/>
          </w:tcPr>
          <w:p w:rsidR="00E36F50" w:rsidRPr="00C80AC2" w:rsidRDefault="00E36F50" w:rsidP="00F40907">
            <w:pPr>
              <w:rPr>
                <w:rFonts w:ascii="Arial" w:hAnsi="Arial"/>
                <w:sz w:val="16"/>
                <w:szCs w:val="16"/>
              </w:rPr>
            </w:pPr>
            <w:r w:rsidRPr="00C80AC2">
              <w:rPr>
                <w:rFonts w:ascii="Arial" w:hAnsi="Arial"/>
                <w:sz w:val="16"/>
                <w:szCs w:val="16"/>
              </w:rPr>
              <w:t>First Name</w:t>
            </w:r>
          </w:p>
        </w:tc>
        <w:tc>
          <w:tcPr>
            <w:tcW w:w="810" w:type="dxa"/>
          </w:tcPr>
          <w:p w:rsidR="00E36F50" w:rsidRPr="00C80AC2" w:rsidRDefault="00E36F50" w:rsidP="00F40907">
            <w:pPr>
              <w:rPr>
                <w:rFonts w:ascii="Arial" w:hAnsi="Arial"/>
                <w:sz w:val="16"/>
                <w:szCs w:val="16"/>
              </w:rPr>
            </w:pPr>
            <w:r w:rsidRPr="00C80AC2">
              <w:rPr>
                <w:rFonts w:ascii="Arial" w:hAnsi="Arial"/>
                <w:sz w:val="16"/>
                <w:szCs w:val="16"/>
              </w:rPr>
              <w:t>MI</w:t>
            </w:r>
          </w:p>
        </w:tc>
        <w:tc>
          <w:tcPr>
            <w:tcW w:w="1170" w:type="dxa"/>
            <w:gridSpan w:val="2"/>
          </w:tcPr>
          <w:p w:rsidR="00E36F50" w:rsidRPr="00C80AC2" w:rsidRDefault="00E36F50" w:rsidP="00F40907">
            <w:pPr>
              <w:rPr>
                <w:rFonts w:ascii="Arial" w:hAnsi="Arial"/>
                <w:sz w:val="18"/>
              </w:rPr>
            </w:pPr>
            <w:r w:rsidRPr="00C80AC2">
              <w:rPr>
                <w:rFonts w:ascii="Arial" w:hAnsi="Arial"/>
                <w:sz w:val="18"/>
              </w:rPr>
              <w:t>Sex (circle)</w:t>
            </w:r>
          </w:p>
          <w:p w:rsidR="00E36F50" w:rsidRPr="00C80AC2" w:rsidRDefault="00E36F50" w:rsidP="00F40907">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E36F50" w:rsidRPr="00C80AC2" w:rsidRDefault="00E36F50" w:rsidP="00F40907">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E36F50" w:rsidRPr="00C80AC2" w:rsidTr="00F40907">
        <w:trPr>
          <w:trHeight w:val="432"/>
        </w:trPr>
        <w:tc>
          <w:tcPr>
            <w:tcW w:w="10530" w:type="dxa"/>
            <w:gridSpan w:val="6"/>
          </w:tcPr>
          <w:p w:rsidR="00E36F50" w:rsidRPr="00C80AC2" w:rsidRDefault="00E36F50" w:rsidP="00F40907">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E36F50" w:rsidRPr="00C80AC2" w:rsidTr="00F40907">
        <w:trPr>
          <w:trHeight w:val="432"/>
        </w:trPr>
        <w:tc>
          <w:tcPr>
            <w:tcW w:w="7119" w:type="dxa"/>
            <w:gridSpan w:val="4"/>
          </w:tcPr>
          <w:p w:rsidR="00E36F50" w:rsidRPr="00C80AC2" w:rsidRDefault="00E36F50" w:rsidP="00F40907">
            <w:pPr>
              <w:rPr>
                <w:rFonts w:ascii="Arial" w:hAnsi="Arial" w:cs="Arial"/>
                <w:bCs/>
                <w:sz w:val="20"/>
              </w:rPr>
            </w:pPr>
            <w:r w:rsidRPr="008172E7">
              <w:rPr>
                <w:rFonts w:ascii="Arial" w:hAnsi="Arial" w:cs="Arial"/>
                <w:bCs/>
                <w:sz w:val="20"/>
              </w:rPr>
              <w:t>Signature of Participant</w:t>
            </w:r>
          </w:p>
          <w:p w:rsidR="00E36F50" w:rsidRDefault="00E36F50" w:rsidP="00F40907">
            <w:pPr>
              <w:rPr>
                <w:rFonts w:ascii="Arial" w:hAnsi="Arial" w:cs="Arial"/>
                <w:bCs/>
                <w:sz w:val="16"/>
                <w:szCs w:val="16"/>
              </w:rPr>
            </w:pPr>
          </w:p>
          <w:p w:rsidR="00E36F50" w:rsidRPr="00C80AC2" w:rsidRDefault="00E36F50" w:rsidP="00F40907">
            <w:pPr>
              <w:rPr>
                <w:rFonts w:ascii="Arial" w:hAnsi="Arial" w:cs="Arial"/>
                <w:bCs/>
                <w:sz w:val="16"/>
                <w:szCs w:val="16"/>
              </w:rPr>
            </w:pPr>
          </w:p>
          <w:p w:rsidR="00E36F50" w:rsidRPr="00C80AC2" w:rsidRDefault="00E36F50" w:rsidP="00F40907">
            <w:pPr>
              <w:rPr>
                <w:rFonts w:ascii="Arial" w:hAnsi="Arial" w:cs="Arial"/>
                <w:bCs/>
                <w:sz w:val="16"/>
                <w:szCs w:val="16"/>
              </w:rPr>
            </w:pPr>
          </w:p>
        </w:tc>
        <w:tc>
          <w:tcPr>
            <w:tcW w:w="3411" w:type="dxa"/>
            <w:gridSpan w:val="2"/>
          </w:tcPr>
          <w:p w:rsidR="00E36F50" w:rsidRPr="00C80AC2" w:rsidRDefault="00E36F50" w:rsidP="00F40907">
            <w:pPr>
              <w:rPr>
                <w:rFonts w:ascii="Arial" w:hAnsi="Arial"/>
                <w:sz w:val="20"/>
              </w:rPr>
            </w:pPr>
            <w:r w:rsidRPr="008172E7">
              <w:rPr>
                <w:rFonts w:ascii="Arial" w:hAnsi="Arial"/>
                <w:sz w:val="20"/>
              </w:rPr>
              <w:t>Date Signed</w:t>
            </w:r>
          </w:p>
        </w:tc>
      </w:tr>
    </w:tbl>
    <w:p w:rsidR="00E8548C" w:rsidRPr="009C022D" w:rsidRDefault="00E8548C" w:rsidP="00E36F50">
      <w:pPr>
        <w:spacing w:after="150"/>
        <w:rPr>
          <w:rFonts w:ascii="Helvetica Neue" w:hAnsi="Helvetica Neue"/>
        </w:rPr>
      </w:pPr>
    </w:p>
    <w:p w:rsidR="00F119F7" w:rsidRDefault="00F119F7" w:rsidP="00F119F7">
      <w:pPr>
        <w:jc w:val="center"/>
        <w:rPr>
          <w:rFonts w:ascii="Times New Roman" w:hAnsi="Times New Roman" w:cs="Times New Roman"/>
          <w:b/>
        </w:rPr>
      </w:pPr>
      <w:r w:rsidRPr="00B21C44">
        <w:rPr>
          <w:rFonts w:ascii="Times New Roman" w:hAnsi="Times New Roman" w:cs="Times New Roman"/>
          <w:b/>
        </w:rPr>
        <w:lastRenderedPageBreak/>
        <w:t>RESTON ASSOCIATION WAIVER</w:t>
      </w:r>
      <w:r w:rsidRPr="00B21C44">
        <w:rPr>
          <w:rFonts w:ascii="Times New Roman" w:hAnsi="Times New Roman" w:cs="Times New Roman"/>
          <w:b/>
        </w:rPr>
        <w:br/>
        <w:t>PARTICIPATION IN EVENT/ATHLETIC EVENT ON RESTON FACILITIES</w:t>
      </w:r>
    </w:p>
    <w:p w:rsidR="00F119F7" w:rsidRPr="00156731" w:rsidRDefault="00F119F7" w:rsidP="00F119F7">
      <w:pPr>
        <w:jc w:val="center"/>
        <w:rPr>
          <w:rFonts w:ascii="Times New Roman" w:hAnsi="Times New Roman" w:cs="Times New Roman"/>
          <w:b/>
          <w:sz w:val="16"/>
        </w:rPr>
      </w:pPr>
    </w:p>
    <w:p w:rsidR="00F119F7" w:rsidRPr="00B21C44" w:rsidRDefault="00F119F7" w:rsidP="00F119F7">
      <w:pPr>
        <w:rPr>
          <w:rFonts w:ascii="Times New Roman" w:hAnsi="Times New Roman" w:cs="Times New Roman"/>
        </w:rPr>
      </w:pPr>
      <w:r w:rsidRPr="00B21C44">
        <w:rPr>
          <w:rFonts w:ascii="Times New Roman" w:hAnsi="Times New Roman" w:cs="Times New Roman"/>
        </w:rPr>
        <w:tab/>
        <w:t xml:space="preserve">I hereby voluntarily register for the </w:t>
      </w:r>
      <w:r>
        <w:rPr>
          <w:rFonts w:ascii="Times New Roman" w:hAnsi="Times New Roman" w:cs="Times New Roman"/>
        </w:rPr>
        <w:t>2019 Jim McDonnell Lake Swims</w:t>
      </w:r>
      <w:r w:rsidRPr="00B21C44">
        <w:rPr>
          <w:rFonts w:ascii="Times New Roman" w:hAnsi="Times New Roman" w:cs="Times New Roman"/>
        </w:rPr>
        <w:t xml:space="preserve"> to be held on</w:t>
      </w:r>
      <w:r>
        <w:rPr>
          <w:rFonts w:ascii="Times New Roman" w:hAnsi="Times New Roman" w:cs="Times New Roman"/>
        </w:rPr>
        <w:t xml:space="preserve"> May 26, 2019</w:t>
      </w:r>
      <w:r w:rsidRPr="00B21C44">
        <w:rPr>
          <w:rFonts w:ascii="Times New Roman" w:hAnsi="Times New Roman" w:cs="Times New Roman"/>
        </w:rPr>
        <w:t>.  I understand and acknowledge that the</w:t>
      </w:r>
      <w:r>
        <w:rPr>
          <w:rFonts w:ascii="Times New Roman" w:hAnsi="Times New Roman" w:cs="Times New Roman"/>
        </w:rPr>
        <w:t xml:space="preserve"> 2019 Jim McDonnell Lake Swims </w:t>
      </w:r>
      <w:r w:rsidRPr="00B21C44">
        <w:rPr>
          <w:rFonts w:ascii="Times New Roman" w:hAnsi="Times New Roman" w:cs="Times New Roman"/>
        </w:rPr>
        <w:t xml:space="preserve">(“Activity”) are sponsored and promoted by the Reston </w:t>
      </w:r>
      <w:r>
        <w:rPr>
          <w:rFonts w:ascii="Times New Roman" w:hAnsi="Times New Roman" w:cs="Times New Roman"/>
        </w:rPr>
        <w:t>Masters Swim Team.</w:t>
      </w:r>
      <w:r w:rsidRPr="00B21C44">
        <w:rPr>
          <w:rFonts w:ascii="Times New Roman" w:hAnsi="Times New Roman" w:cs="Times New Roman"/>
        </w:rPr>
        <w:t xml:space="preserve"> </w:t>
      </w:r>
    </w:p>
    <w:p w:rsidR="00F119F7" w:rsidRPr="00156731" w:rsidRDefault="00F119F7" w:rsidP="00F119F7">
      <w:pPr>
        <w:rPr>
          <w:rFonts w:ascii="Times New Roman" w:hAnsi="Times New Roman" w:cs="Times New Roman"/>
          <w:sz w:val="16"/>
        </w:rPr>
      </w:pPr>
    </w:p>
    <w:p w:rsidR="00F119F7" w:rsidRPr="00B21C44" w:rsidRDefault="00F119F7" w:rsidP="00F119F7">
      <w:pPr>
        <w:rPr>
          <w:rFonts w:ascii="Times New Roman" w:hAnsi="Times New Roman" w:cs="Times New Roman"/>
        </w:rPr>
      </w:pPr>
      <w:r w:rsidRPr="00B21C44">
        <w:rPr>
          <w:rFonts w:ascii="Times New Roman" w:hAnsi="Times New Roman" w:cs="Times New Roman"/>
        </w:rPr>
        <w:tab/>
        <w:t xml:space="preserve">I hereby assume all risk and agree to accept full responsibility and liability for any damages or bodily injuries I or any of my dependents may cause, sustain or suffer arising out of participation in the Activity, including any such damages or bodily injuries occurring </w:t>
      </w:r>
      <w:r w:rsidRPr="00C0571F">
        <w:rPr>
          <w:rFonts w:ascii="Times New Roman" w:hAnsi="Times New Roman" w:cs="Times New Roman"/>
        </w:rPr>
        <w:t>during,</w:t>
      </w:r>
      <w:r w:rsidRPr="00B21C44">
        <w:rPr>
          <w:rFonts w:ascii="Times New Roman" w:hAnsi="Times New Roman" w:cs="Times New Roman"/>
        </w:rPr>
        <w:t xml:space="preserve"> resulting from or related to any travel to and from the Activity.</w:t>
      </w:r>
    </w:p>
    <w:p w:rsidR="00F119F7" w:rsidRPr="00156731" w:rsidRDefault="00F119F7" w:rsidP="00F119F7">
      <w:pPr>
        <w:rPr>
          <w:rFonts w:ascii="Times New Roman" w:hAnsi="Times New Roman" w:cs="Times New Roman"/>
          <w:sz w:val="18"/>
        </w:rPr>
      </w:pPr>
    </w:p>
    <w:p w:rsidR="00F119F7" w:rsidRPr="00B21C44" w:rsidRDefault="00F119F7" w:rsidP="00F119F7">
      <w:pPr>
        <w:rPr>
          <w:rFonts w:ascii="Times New Roman" w:hAnsi="Times New Roman" w:cs="Times New Roman"/>
        </w:rPr>
      </w:pPr>
      <w:r w:rsidRPr="00B21C44">
        <w:rPr>
          <w:rFonts w:ascii="Times New Roman" w:hAnsi="Times New Roman" w:cs="Times New Roman"/>
        </w:rPr>
        <w:tab/>
        <w:t>I hereby agree to be fully liable for and I hereby agree to waive and release on behalf of myself and my heirs, successors and assigns, the Reston Association, its Board of Directors, officers, employees, agents, volunteers, members and anyone operating by or through the Reston Association from any and all injuries, bodily injuries, costs, damages, causes of action, claims, attorney’s fees and any consequential, special, punitive, statutory and incidental damages arising out of or resulting from any injury, death or damage to property which I or my dependent may sustain, suffer or cause as a result of my participation in the above reference</w:t>
      </w:r>
      <w:r>
        <w:rPr>
          <w:rFonts w:ascii="Times New Roman" w:hAnsi="Times New Roman" w:cs="Times New Roman"/>
        </w:rPr>
        <w:t>d</w:t>
      </w:r>
      <w:r w:rsidRPr="00B21C44">
        <w:rPr>
          <w:rFonts w:ascii="Times New Roman" w:hAnsi="Times New Roman" w:cs="Times New Roman"/>
        </w:rPr>
        <w:t xml:space="preserve"> Activity, including any such injuries, costs, damages, causes of action, claims, attorney’s fees and any consequential, special, punitive, statutory and incidental damages occurring during, resulting from, or related to any travel to and from the Activity.</w:t>
      </w:r>
    </w:p>
    <w:p w:rsidR="00F119F7" w:rsidRPr="00156731" w:rsidRDefault="00F119F7" w:rsidP="00F119F7">
      <w:pPr>
        <w:rPr>
          <w:rFonts w:ascii="Times New Roman" w:hAnsi="Times New Roman" w:cs="Times New Roman"/>
          <w:sz w:val="18"/>
        </w:rPr>
      </w:pPr>
    </w:p>
    <w:p w:rsidR="00F119F7" w:rsidRPr="00B21C44" w:rsidRDefault="00F119F7" w:rsidP="00F119F7">
      <w:pPr>
        <w:rPr>
          <w:rFonts w:ascii="Times New Roman" w:hAnsi="Times New Roman" w:cs="Times New Roman"/>
        </w:rPr>
      </w:pPr>
      <w:r w:rsidRPr="00B21C44">
        <w:rPr>
          <w:rFonts w:ascii="Times New Roman" w:hAnsi="Times New Roman" w:cs="Times New Roman"/>
        </w:rPr>
        <w:tab/>
        <w:t>I further agree to indemnify, reimburse and forever hold harmless the Reston Association,  its Board of Directors, officers, employees, agents, volunteers, members and anyone operating by or through the Reston Association from any and all injuries, bodily injuries, costs, damages, causes of action, claims, attorney’s fees and any consequential, special, punitive, statutory and incidental damages arising out of or resulting from any injury, death or damage to property which I or my dependent may sustain, suffer or cause as a result of my participation in the above reference Activity, including any such injuries, costs, damages, causes of action, claims, attorney’s fees and any consequential, special, punitive, statutory and incidental damages occurring during, resulting from, or related to any travel to and from the Activity.</w:t>
      </w:r>
    </w:p>
    <w:p w:rsidR="00F119F7" w:rsidRPr="00156731" w:rsidRDefault="00F119F7" w:rsidP="00F119F7">
      <w:pPr>
        <w:rPr>
          <w:rFonts w:ascii="Times New Roman" w:hAnsi="Times New Roman" w:cs="Times New Roman"/>
          <w:sz w:val="16"/>
        </w:rPr>
      </w:pPr>
    </w:p>
    <w:p w:rsidR="00F119F7" w:rsidRDefault="00F119F7" w:rsidP="00F119F7">
      <w:pPr>
        <w:rPr>
          <w:rFonts w:ascii="Times New Roman" w:hAnsi="Times New Roman" w:cs="Times New Roman"/>
        </w:rPr>
      </w:pPr>
      <w:r w:rsidRPr="00B21C44">
        <w:rPr>
          <w:rFonts w:ascii="Times New Roman" w:hAnsi="Times New Roman" w:cs="Times New Roman"/>
        </w:rPr>
        <w:tab/>
        <w:t>I am aware that participating in the Activity is purely voluntary and inherently dangerous. I hereby certify, warrant and agree that I am aware of the risks associated with participation in the Activity and hereby accept and assume on behalf of myself or dependent full responsibility for any and all such risks including, without limitation, the need to check with a physician before engaging in this Activity, including any physical activity associated with this Activity.  I understand that participation in this Activity may involve activ</w:t>
      </w:r>
      <w:r>
        <w:rPr>
          <w:rFonts w:ascii="Times New Roman" w:hAnsi="Times New Roman" w:cs="Times New Roman"/>
        </w:rPr>
        <w:t>ities</w:t>
      </w:r>
      <w:bookmarkStart w:id="0" w:name="_GoBack"/>
      <w:bookmarkEnd w:id="0"/>
      <w:r w:rsidRPr="00B21C44">
        <w:rPr>
          <w:rFonts w:ascii="Times New Roman" w:hAnsi="Times New Roman" w:cs="Times New Roman"/>
        </w:rPr>
        <w:t xml:space="preserve"> where injury can occur and shall be undertaken at my sole risk and expense.  I hereby certify that I am physically fit and have not been otherwise informed by a physician.  I understand that Reston Association does not employ physicians and its staff cannot diagnose medical problems.</w:t>
      </w:r>
    </w:p>
    <w:p w:rsidR="00F119F7" w:rsidRPr="00156731" w:rsidRDefault="00F119F7" w:rsidP="00F119F7">
      <w:pPr>
        <w:rPr>
          <w:rFonts w:ascii="Times New Roman" w:hAnsi="Times New Roman" w:cs="Times New Roman"/>
          <w:sz w:val="16"/>
        </w:rPr>
      </w:pPr>
    </w:p>
    <w:p w:rsidR="00F119F7" w:rsidRPr="00C0571F" w:rsidRDefault="00F119F7" w:rsidP="00F119F7">
      <w:pPr>
        <w:rPr>
          <w:rFonts w:ascii="Times New Roman" w:eastAsia="Times New Roman" w:hAnsi="Times New Roman" w:cs="Times New Roman"/>
          <w:bCs/>
        </w:rPr>
      </w:pPr>
      <w:r w:rsidRPr="00B21C44">
        <w:rPr>
          <w:rFonts w:ascii="Times New Roman" w:hAnsi="Times New Roman" w:cs="Times New Roman"/>
        </w:rPr>
        <w:tab/>
        <w:t xml:space="preserve">I further agree </w:t>
      </w:r>
      <w:r w:rsidRPr="00C0571F">
        <w:rPr>
          <w:rFonts w:ascii="Times New Roman" w:eastAsia="Times New Roman" w:hAnsi="Times New Roman" w:cs="Times New Roman"/>
          <w:bCs/>
        </w:rPr>
        <w:t>to observe and to be bound by the rules and regulations of Reston Association and promulgate</w:t>
      </w:r>
      <w:r>
        <w:rPr>
          <w:rFonts w:ascii="Times New Roman" w:eastAsia="Times New Roman" w:hAnsi="Times New Roman" w:cs="Times New Roman"/>
          <w:bCs/>
        </w:rPr>
        <w:t>d</w:t>
      </w:r>
      <w:r w:rsidRPr="00C0571F">
        <w:rPr>
          <w:rFonts w:ascii="Times New Roman" w:eastAsia="Times New Roman" w:hAnsi="Times New Roman" w:cs="Times New Roman"/>
          <w:bCs/>
        </w:rPr>
        <w:t xml:space="preserve"> by Reston </w:t>
      </w:r>
      <w:r>
        <w:rPr>
          <w:rFonts w:ascii="Times New Roman" w:eastAsia="Times New Roman" w:hAnsi="Times New Roman" w:cs="Times New Roman"/>
          <w:bCs/>
        </w:rPr>
        <w:t>Masters Swim Team</w:t>
      </w:r>
      <w:r w:rsidRPr="00C0571F">
        <w:rPr>
          <w:rFonts w:ascii="Times New Roman" w:eastAsia="Times New Roman" w:hAnsi="Times New Roman" w:cs="Times New Roman"/>
          <w:bCs/>
        </w:rPr>
        <w:t xml:space="preserve">. </w:t>
      </w:r>
    </w:p>
    <w:p w:rsidR="00F119F7" w:rsidRPr="00B21C44" w:rsidRDefault="00F119F7" w:rsidP="00F119F7">
      <w:pPr>
        <w:rPr>
          <w:rFonts w:ascii="Times New Roman" w:hAnsi="Times New Roman" w:cs="Times New Roman"/>
        </w:rPr>
      </w:pPr>
      <w:r w:rsidRPr="00B21C44">
        <w:rPr>
          <w:rFonts w:ascii="Times New Roman" w:hAnsi="Times New Roman" w:cs="Times New Roman"/>
        </w:rPr>
        <w:t xml:space="preserve">  </w:t>
      </w:r>
      <w:r w:rsidRPr="00B21C44">
        <w:rPr>
          <w:rFonts w:ascii="Times New Roman" w:hAnsi="Times New Roman" w:cs="Times New Roman"/>
        </w:rPr>
        <w:tab/>
      </w:r>
    </w:p>
    <w:p w:rsidR="00F119F7" w:rsidRPr="00B21C44" w:rsidRDefault="00F119F7" w:rsidP="00F119F7">
      <w:pPr>
        <w:rPr>
          <w:rFonts w:ascii="Times New Roman" w:hAnsi="Times New Roman" w:cs="Times New Roman"/>
        </w:rPr>
      </w:pPr>
      <w:r w:rsidRPr="00B21C44">
        <w:rPr>
          <w:rFonts w:ascii="Times New Roman" w:hAnsi="Times New Roman" w:cs="Times New Roman"/>
        </w:rPr>
        <w:t>__________________________________</w:t>
      </w:r>
      <w:r w:rsidRPr="00B21C44">
        <w:rPr>
          <w:rFonts w:ascii="Times New Roman" w:hAnsi="Times New Roman" w:cs="Times New Roman"/>
        </w:rPr>
        <w:tab/>
      </w:r>
      <w:r w:rsidRPr="00B21C44">
        <w:rPr>
          <w:rFonts w:ascii="Times New Roman" w:hAnsi="Times New Roman" w:cs="Times New Roman"/>
        </w:rPr>
        <w:tab/>
      </w:r>
      <w:r w:rsidRPr="00B21C44">
        <w:rPr>
          <w:rFonts w:ascii="Times New Roman" w:hAnsi="Times New Roman" w:cs="Times New Roman"/>
        </w:rPr>
        <w:tab/>
      </w:r>
      <w:r w:rsidRPr="00B21C44">
        <w:rPr>
          <w:rFonts w:ascii="Times New Roman" w:hAnsi="Times New Roman" w:cs="Times New Roman"/>
        </w:rPr>
        <w:tab/>
        <w:t>_______________________</w:t>
      </w:r>
    </w:p>
    <w:p w:rsidR="00F119F7" w:rsidRPr="00B21C44" w:rsidRDefault="00F119F7" w:rsidP="00F119F7">
      <w:pPr>
        <w:rPr>
          <w:rFonts w:ascii="Times New Roman" w:hAnsi="Times New Roman" w:cs="Times New Roman"/>
        </w:rPr>
      </w:pPr>
      <w:r w:rsidRPr="00B21C44">
        <w:rPr>
          <w:rFonts w:ascii="Times New Roman" w:hAnsi="Times New Roman" w:cs="Times New Roman"/>
        </w:rPr>
        <w:t>(Signature)</w:t>
      </w:r>
      <w:r w:rsidRPr="00B21C44">
        <w:rPr>
          <w:rFonts w:ascii="Times New Roman" w:hAnsi="Times New Roman" w:cs="Times New Roman"/>
        </w:rPr>
        <w:tab/>
      </w:r>
      <w:r w:rsidRPr="00B21C44">
        <w:rPr>
          <w:rFonts w:ascii="Times New Roman" w:hAnsi="Times New Roman" w:cs="Times New Roman"/>
        </w:rPr>
        <w:tab/>
      </w:r>
      <w:r w:rsidRPr="00B21C44">
        <w:rPr>
          <w:rFonts w:ascii="Times New Roman" w:hAnsi="Times New Roman" w:cs="Times New Roman"/>
        </w:rPr>
        <w:tab/>
      </w:r>
      <w:r w:rsidRPr="00B21C44">
        <w:rPr>
          <w:rFonts w:ascii="Times New Roman" w:hAnsi="Times New Roman" w:cs="Times New Roman"/>
        </w:rPr>
        <w:tab/>
      </w:r>
      <w:r w:rsidRPr="00B21C44">
        <w:rPr>
          <w:rFonts w:ascii="Times New Roman" w:hAnsi="Times New Roman" w:cs="Times New Roman"/>
        </w:rPr>
        <w:tab/>
      </w:r>
      <w:r w:rsidRPr="00B21C44">
        <w:rPr>
          <w:rFonts w:ascii="Times New Roman" w:hAnsi="Times New Roman" w:cs="Times New Roman"/>
        </w:rPr>
        <w:tab/>
      </w:r>
      <w:r w:rsidRPr="00B21C44">
        <w:rPr>
          <w:rFonts w:ascii="Times New Roman" w:hAnsi="Times New Roman" w:cs="Times New Roman"/>
        </w:rPr>
        <w:tab/>
      </w:r>
      <w:r w:rsidRPr="00B21C44">
        <w:rPr>
          <w:rFonts w:ascii="Times New Roman" w:hAnsi="Times New Roman" w:cs="Times New Roman"/>
        </w:rPr>
        <w:tab/>
        <w:t>(Date)</w:t>
      </w:r>
    </w:p>
    <w:p w:rsidR="00F119F7" w:rsidRPr="00B21C44" w:rsidRDefault="00F119F7" w:rsidP="00F119F7">
      <w:pPr>
        <w:rPr>
          <w:rFonts w:ascii="Times New Roman" w:hAnsi="Times New Roman" w:cs="Times New Roman"/>
        </w:rPr>
      </w:pPr>
    </w:p>
    <w:p w:rsidR="00F119F7" w:rsidRPr="00B21C44" w:rsidRDefault="00F119F7" w:rsidP="00F119F7">
      <w:pPr>
        <w:rPr>
          <w:rFonts w:ascii="Times New Roman" w:hAnsi="Times New Roman" w:cs="Times New Roman"/>
        </w:rPr>
      </w:pPr>
      <w:r w:rsidRPr="00B21C44">
        <w:rPr>
          <w:rFonts w:ascii="Times New Roman" w:hAnsi="Times New Roman" w:cs="Times New Roman"/>
        </w:rPr>
        <w:t>__________________________________</w:t>
      </w:r>
    </w:p>
    <w:p w:rsidR="00F119F7" w:rsidRDefault="00F119F7" w:rsidP="00F119F7">
      <w:pPr>
        <w:rPr>
          <w:rFonts w:ascii="Times New Roman" w:hAnsi="Times New Roman" w:cs="Times New Roman"/>
        </w:rPr>
      </w:pPr>
      <w:r w:rsidRPr="00B21C44">
        <w:rPr>
          <w:rFonts w:ascii="Times New Roman" w:hAnsi="Times New Roman" w:cs="Times New Roman"/>
        </w:rPr>
        <w:t>(Print Name)</w:t>
      </w:r>
    </w:p>
    <w:p w:rsidR="00F119F7" w:rsidRDefault="00F119F7" w:rsidP="00F119F7"/>
    <w:p w:rsidR="00003681" w:rsidRDefault="00003681">
      <w:pPr>
        <w:rPr>
          <w:rFonts w:ascii="Helvetica Neue" w:hAnsi="Helvetica Neue"/>
          <w:sz w:val="18"/>
          <w:szCs w:val="22"/>
        </w:rPr>
      </w:pPr>
      <w:r>
        <w:rPr>
          <w:rFonts w:ascii="Helvetica Neue" w:hAnsi="Helvetica Neue"/>
          <w:sz w:val="18"/>
          <w:szCs w:val="22"/>
        </w:rPr>
        <w:br w:type="page"/>
      </w:r>
    </w:p>
    <w:p w:rsidR="00003681" w:rsidRDefault="00003681" w:rsidP="00003681">
      <w:pPr>
        <w:autoSpaceDE w:val="0"/>
        <w:autoSpaceDN w:val="0"/>
        <w:adjustRightInd w:val="0"/>
        <w:rPr>
          <w:rFonts w:ascii="Calibri" w:hAnsi="Calibri" w:cs="Calibri"/>
          <w:b/>
          <w:bCs/>
          <w:color w:val="000000"/>
          <w:sz w:val="28"/>
        </w:rPr>
      </w:pPr>
      <w:r w:rsidRPr="00E90F52">
        <w:rPr>
          <w:rFonts w:ascii="Calibri" w:hAnsi="Calibri" w:cs="Calibri"/>
          <w:b/>
          <w:bCs/>
          <w:color w:val="000000"/>
          <w:sz w:val="28"/>
        </w:rPr>
        <w:lastRenderedPageBreak/>
        <w:t>2019 Jim McDonnell Lake Swims</w:t>
      </w:r>
      <w:r w:rsidR="00E90F52">
        <w:rPr>
          <w:rFonts w:ascii="Calibri" w:hAnsi="Calibri" w:cs="Calibri"/>
          <w:b/>
          <w:bCs/>
          <w:color w:val="000000"/>
          <w:sz w:val="28"/>
        </w:rPr>
        <w:t xml:space="preserve"> Information Page</w:t>
      </w:r>
    </w:p>
    <w:p w:rsidR="00886392" w:rsidRPr="00886392" w:rsidRDefault="00886392" w:rsidP="00886392">
      <w:pPr>
        <w:shd w:val="clear" w:color="auto" w:fill="BDE5F8"/>
        <w:rPr>
          <w:rFonts w:ascii="Arial" w:eastAsia="Times New Roman" w:hAnsi="Arial" w:cs="Arial"/>
          <w:color w:val="333333"/>
          <w:sz w:val="21"/>
          <w:szCs w:val="21"/>
        </w:rPr>
      </w:pPr>
      <w:r w:rsidRPr="00886392">
        <w:rPr>
          <w:rFonts w:ascii="Arial" w:eastAsia="Times New Roman" w:hAnsi="Arial" w:cs="Arial"/>
          <w:b/>
          <w:bCs/>
          <w:color w:val="333333"/>
          <w:sz w:val="21"/>
          <w:szCs w:val="21"/>
        </w:rPr>
        <w:t>New for 2019</w:t>
      </w:r>
    </w:p>
    <w:p w:rsidR="00886392" w:rsidRPr="00886392" w:rsidRDefault="00886392" w:rsidP="00886392">
      <w:pPr>
        <w:numPr>
          <w:ilvl w:val="0"/>
          <w:numId w:val="4"/>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color w:val="333333"/>
          <w:sz w:val="21"/>
          <w:szCs w:val="21"/>
        </w:rPr>
        <w:t>JMLS will be a </w:t>
      </w:r>
      <w:r w:rsidRPr="00886392">
        <w:rPr>
          <w:rFonts w:ascii="Arial" w:eastAsia="Times New Roman" w:hAnsi="Arial" w:cs="Arial"/>
          <w:b/>
          <w:bCs/>
          <w:color w:val="333333"/>
          <w:sz w:val="21"/>
          <w:szCs w:val="21"/>
        </w:rPr>
        <w:t>one-day event on Sunday, May 26, 2019</w:t>
      </w:r>
      <w:r w:rsidRPr="00886392">
        <w:rPr>
          <w:rFonts w:ascii="Arial" w:eastAsia="Times New Roman" w:hAnsi="Arial" w:cs="Arial"/>
          <w:color w:val="333333"/>
          <w:sz w:val="21"/>
          <w:szCs w:val="21"/>
        </w:rPr>
        <w:t> — 1-mile and 2-mile swims only.</w:t>
      </w:r>
    </w:p>
    <w:p w:rsidR="00886392" w:rsidRPr="00886392" w:rsidRDefault="00886392" w:rsidP="00886392">
      <w:pPr>
        <w:numPr>
          <w:ilvl w:val="0"/>
          <w:numId w:val="4"/>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New</w:t>
      </w:r>
      <w:r w:rsidRPr="00886392">
        <w:rPr>
          <w:rFonts w:ascii="Arial" w:eastAsia="Times New Roman" w:hAnsi="Arial" w:cs="Arial"/>
          <w:color w:val="333333"/>
          <w:sz w:val="21"/>
          <w:szCs w:val="21"/>
        </w:rPr>
        <w:t> trapezoid-shaped </w:t>
      </w:r>
      <w:r w:rsidRPr="00886392">
        <w:rPr>
          <w:rFonts w:ascii="Arial" w:eastAsia="Times New Roman" w:hAnsi="Arial" w:cs="Arial"/>
          <w:b/>
          <w:bCs/>
          <w:color w:val="333333"/>
          <w:sz w:val="21"/>
          <w:szCs w:val="21"/>
        </w:rPr>
        <w:t>swim course</w:t>
      </w:r>
      <w:r w:rsidRPr="00886392">
        <w:rPr>
          <w:rFonts w:ascii="Arial" w:eastAsia="Times New Roman" w:hAnsi="Arial" w:cs="Arial"/>
          <w:color w:val="333333"/>
          <w:sz w:val="21"/>
          <w:szCs w:val="21"/>
        </w:rPr>
        <w:t> (map).</w:t>
      </w:r>
    </w:p>
    <w:p w:rsidR="00886392" w:rsidRPr="00886392" w:rsidRDefault="00886392" w:rsidP="00886392">
      <w:pPr>
        <w:numPr>
          <w:ilvl w:val="0"/>
          <w:numId w:val="4"/>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FF0000"/>
          <w:sz w:val="21"/>
          <w:szCs w:val="21"/>
        </w:rPr>
        <w:t>Participants in the 2-Mile swim will be directed to exit the course after the first lap if their time for one lap exceeds 45:00.</w:t>
      </w:r>
    </w:p>
    <w:p w:rsidR="00886392" w:rsidRPr="00886392" w:rsidRDefault="00886392" w:rsidP="00886392">
      <w:pPr>
        <w:numPr>
          <w:ilvl w:val="0"/>
          <w:numId w:val="4"/>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Entries close</w:t>
      </w:r>
      <w:r w:rsidRPr="00886392">
        <w:rPr>
          <w:rFonts w:ascii="Arial" w:eastAsia="Times New Roman" w:hAnsi="Arial" w:cs="Arial"/>
          <w:color w:val="333333"/>
          <w:sz w:val="21"/>
          <w:szCs w:val="21"/>
        </w:rPr>
        <w:t> Sunday, May 19, 11:59 PM EDT.</w:t>
      </w:r>
    </w:p>
    <w:p w:rsidR="00886392" w:rsidRPr="00886392" w:rsidRDefault="00886392" w:rsidP="00886392">
      <w:pPr>
        <w:numPr>
          <w:ilvl w:val="0"/>
          <w:numId w:val="4"/>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No entry changes</w:t>
      </w:r>
      <w:r w:rsidRPr="00886392">
        <w:rPr>
          <w:rFonts w:ascii="Arial" w:eastAsia="Times New Roman" w:hAnsi="Arial" w:cs="Arial"/>
          <w:color w:val="333333"/>
          <w:sz w:val="21"/>
          <w:szCs w:val="21"/>
        </w:rPr>
        <w:t> (new entries, added swims, or changed entries) </w:t>
      </w:r>
      <w:r w:rsidRPr="00886392">
        <w:rPr>
          <w:rFonts w:ascii="Arial" w:eastAsia="Times New Roman" w:hAnsi="Arial" w:cs="Arial"/>
          <w:b/>
          <w:bCs/>
          <w:color w:val="333333"/>
          <w:sz w:val="21"/>
          <w:szCs w:val="21"/>
        </w:rPr>
        <w:t>after entry closing date</w:t>
      </w:r>
      <w:r w:rsidRPr="00886392">
        <w:rPr>
          <w:rFonts w:ascii="Arial" w:eastAsia="Times New Roman" w:hAnsi="Arial" w:cs="Arial"/>
          <w:color w:val="333333"/>
          <w:sz w:val="21"/>
          <w:szCs w:val="21"/>
        </w:rPr>
        <w:t>.</w:t>
      </w:r>
    </w:p>
    <w:p w:rsidR="00886392" w:rsidRPr="00886392" w:rsidRDefault="00886392" w:rsidP="00886392">
      <w:pPr>
        <w:numPr>
          <w:ilvl w:val="0"/>
          <w:numId w:val="4"/>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Download</w:t>
      </w:r>
      <w:r w:rsidRPr="00886392">
        <w:rPr>
          <w:rFonts w:ascii="Arial" w:eastAsia="Times New Roman" w:hAnsi="Arial" w:cs="Arial"/>
          <w:color w:val="333333"/>
          <w:sz w:val="21"/>
          <w:szCs w:val="21"/>
        </w:rPr>
        <w:t> PDF of </w:t>
      </w:r>
      <w:r w:rsidRPr="00886392">
        <w:rPr>
          <w:rFonts w:ascii="Arial" w:eastAsia="Times New Roman" w:hAnsi="Arial" w:cs="Arial"/>
          <w:b/>
          <w:bCs/>
          <w:color w:val="333333"/>
          <w:sz w:val="21"/>
          <w:szCs w:val="21"/>
        </w:rPr>
        <w:t>event information</w:t>
      </w:r>
      <w:r w:rsidRPr="00886392">
        <w:rPr>
          <w:rFonts w:ascii="Arial" w:eastAsia="Times New Roman" w:hAnsi="Arial" w:cs="Arial"/>
          <w:color w:val="333333"/>
          <w:sz w:val="21"/>
          <w:szCs w:val="21"/>
        </w:rPr>
        <w:t> sheet by clicking here.</w:t>
      </w:r>
    </w:p>
    <w:p w:rsidR="00886392" w:rsidRPr="00886392" w:rsidRDefault="00886392" w:rsidP="00886392">
      <w:pPr>
        <w:shd w:val="clear" w:color="auto" w:fill="BDE5F8"/>
        <w:rPr>
          <w:rFonts w:ascii="Arial" w:eastAsia="Times New Roman" w:hAnsi="Arial" w:cs="Arial"/>
          <w:color w:val="333333"/>
          <w:sz w:val="21"/>
          <w:szCs w:val="21"/>
        </w:rPr>
      </w:pPr>
      <w:r w:rsidRPr="00886392">
        <w:rPr>
          <w:rFonts w:ascii="Arial" w:eastAsia="Times New Roman" w:hAnsi="Arial" w:cs="Arial"/>
          <w:b/>
          <w:bCs/>
          <w:color w:val="333333"/>
          <w:sz w:val="21"/>
          <w:szCs w:val="21"/>
        </w:rPr>
        <w:t>Entry Information</w:t>
      </w:r>
    </w:p>
    <w:p w:rsidR="00886392" w:rsidRPr="00886392" w:rsidRDefault="00886392" w:rsidP="00886392">
      <w:pPr>
        <w:numPr>
          <w:ilvl w:val="0"/>
          <w:numId w:val="5"/>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Sanction</w:t>
      </w:r>
      <w:r w:rsidRPr="00886392">
        <w:rPr>
          <w:rFonts w:ascii="Arial" w:eastAsia="Times New Roman" w:hAnsi="Arial" w:cs="Arial"/>
          <w:color w:val="333333"/>
          <w:sz w:val="21"/>
          <w:szCs w:val="21"/>
        </w:rPr>
        <w:t>: Sanctioned by Potomac Valley LMSC for USMS, Inc., Sanction #:</w:t>
      </w:r>
    </w:p>
    <w:p w:rsidR="00886392" w:rsidRPr="00886392" w:rsidRDefault="00886392" w:rsidP="00886392">
      <w:pPr>
        <w:numPr>
          <w:ilvl w:val="0"/>
          <w:numId w:val="5"/>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Location</w:t>
      </w:r>
      <w:r w:rsidRPr="00886392">
        <w:rPr>
          <w:rFonts w:ascii="Arial" w:eastAsia="Times New Roman" w:hAnsi="Arial" w:cs="Arial"/>
          <w:color w:val="333333"/>
          <w:sz w:val="21"/>
          <w:szCs w:val="21"/>
        </w:rPr>
        <w:t>: Lake Audubon, 2070 Twin Branches Rd, Reston, VA (map)</w:t>
      </w:r>
    </w:p>
    <w:p w:rsidR="00886392" w:rsidRPr="00886392" w:rsidRDefault="00886392" w:rsidP="00886392">
      <w:pPr>
        <w:numPr>
          <w:ilvl w:val="0"/>
          <w:numId w:val="5"/>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Course Map</w:t>
      </w:r>
      <w:r w:rsidRPr="00886392">
        <w:rPr>
          <w:rFonts w:ascii="Arial" w:eastAsia="Times New Roman" w:hAnsi="Arial" w:cs="Arial"/>
          <w:color w:val="333333"/>
          <w:sz w:val="21"/>
          <w:szCs w:val="21"/>
        </w:rPr>
        <w:t>: 1-mile open water course (</w:t>
      </w:r>
      <w:hyperlink r:id="rId7" w:tgtFrame="_blank" w:history="1">
        <w:r w:rsidRPr="00886392">
          <w:rPr>
            <w:rFonts w:ascii="Arial" w:eastAsia="Times New Roman" w:hAnsi="Arial" w:cs="Arial"/>
            <w:color w:val="663399"/>
            <w:sz w:val="21"/>
            <w:szCs w:val="21"/>
            <w:u w:val="single"/>
          </w:rPr>
          <w:t>map</w:t>
        </w:r>
      </w:hyperlink>
      <w:r w:rsidRPr="00886392">
        <w:rPr>
          <w:rFonts w:ascii="Arial" w:eastAsia="Times New Roman" w:hAnsi="Arial" w:cs="Arial"/>
          <w:color w:val="333333"/>
          <w:sz w:val="21"/>
          <w:szCs w:val="21"/>
        </w:rPr>
        <w:t>)</w:t>
      </w:r>
    </w:p>
    <w:p w:rsidR="00886392" w:rsidRPr="00886392" w:rsidRDefault="00886392" w:rsidP="00886392">
      <w:pPr>
        <w:numPr>
          <w:ilvl w:val="0"/>
          <w:numId w:val="5"/>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Host</w:t>
      </w:r>
      <w:r w:rsidRPr="00886392">
        <w:rPr>
          <w:rFonts w:ascii="Arial" w:eastAsia="Times New Roman" w:hAnsi="Arial" w:cs="Arial"/>
          <w:color w:val="333333"/>
          <w:sz w:val="21"/>
          <w:szCs w:val="21"/>
        </w:rPr>
        <w:t>: Reston Masters Swim Team</w:t>
      </w:r>
    </w:p>
    <w:p w:rsidR="00886392" w:rsidRPr="00886392" w:rsidRDefault="00886392" w:rsidP="00886392">
      <w:pPr>
        <w:numPr>
          <w:ilvl w:val="0"/>
          <w:numId w:val="5"/>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Event website</w:t>
      </w:r>
      <w:r w:rsidRPr="00886392">
        <w:rPr>
          <w:rFonts w:ascii="Arial" w:eastAsia="Times New Roman" w:hAnsi="Arial" w:cs="Arial"/>
          <w:color w:val="333333"/>
          <w:sz w:val="21"/>
          <w:szCs w:val="21"/>
        </w:rPr>
        <w:t>: </w:t>
      </w:r>
      <w:hyperlink r:id="rId8" w:tgtFrame="_blank" w:history="1">
        <w:r w:rsidRPr="00886392">
          <w:rPr>
            <w:rFonts w:ascii="Arial" w:eastAsia="Times New Roman" w:hAnsi="Arial" w:cs="Arial"/>
            <w:color w:val="663399"/>
            <w:sz w:val="21"/>
            <w:szCs w:val="21"/>
            <w:u w:val="single"/>
          </w:rPr>
          <w:t>JMLS Event Information</w:t>
        </w:r>
      </w:hyperlink>
    </w:p>
    <w:p w:rsidR="00886392" w:rsidRPr="00886392" w:rsidRDefault="00886392" w:rsidP="00886392">
      <w:pPr>
        <w:numPr>
          <w:ilvl w:val="0"/>
          <w:numId w:val="5"/>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Facebook</w:t>
      </w:r>
      <w:r w:rsidRPr="00886392">
        <w:rPr>
          <w:rFonts w:ascii="Arial" w:eastAsia="Times New Roman" w:hAnsi="Arial" w:cs="Arial"/>
          <w:color w:val="333333"/>
          <w:sz w:val="21"/>
          <w:szCs w:val="21"/>
        </w:rPr>
        <w:t>: </w:t>
      </w:r>
      <w:hyperlink r:id="rId9" w:tgtFrame="_blank" w:history="1">
        <w:r w:rsidRPr="00886392">
          <w:rPr>
            <w:rFonts w:ascii="Arial" w:eastAsia="Times New Roman" w:hAnsi="Arial" w:cs="Arial"/>
            <w:color w:val="663399"/>
            <w:sz w:val="21"/>
            <w:szCs w:val="21"/>
            <w:u w:val="single"/>
          </w:rPr>
          <w:t>JMLS Facebook Page</w:t>
        </w:r>
      </w:hyperlink>
    </w:p>
    <w:p w:rsidR="00886392" w:rsidRPr="00886392" w:rsidRDefault="00886392" w:rsidP="00886392">
      <w:pPr>
        <w:numPr>
          <w:ilvl w:val="0"/>
          <w:numId w:val="5"/>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Info</w:t>
      </w:r>
      <w:r w:rsidRPr="00886392">
        <w:rPr>
          <w:rFonts w:ascii="Arial" w:eastAsia="Times New Roman" w:hAnsi="Arial" w:cs="Arial"/>
          <w:color w:val="333333"/>
          <w:sz w:val="21"/>
          <w:szCs w:val="21"/>
        </w:rPr>
        <w:t>: Lynn Hazlewood or Michele Cox, Email: </w:t>
      </w:r>
      <w:hyperlink r:id="rId10" w:tgtFrame="_blank" w:history="1">
        <w:r w:rsidRPr="00886392">
          <w:rPr>
            <w:rFonts w:ascii="Arial" w:eastAsia="Times New Roman" w:hAnsi="Arial" w:cs="Arial"/>
            <w:color w:val="663399"/>
            <w:sz w:val="21"/>
            <w:szCs w:val="21"/>
            <w:u w:val="single"/>
          </w:rPr>
          <w:t>jmls@restonmasters.com</w:t>
        </w:r>
      </w:hyperlink>
    </w:p>
    <w:p w:rsidR="00886392" w:rsidRPr="00886392" w:rsidRDefault="00886392" w:rsidP="00886392">
      <w:pPr>
        <w:numPr>
          <w:ilvl w:val="0"/>
          <w:numId w:val="5"/>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Timing and scoring</w:t>
      </w:r>
      <w:r w:rsidRPr="00886392">
        <w:rPr>
          <w:rFonts w:ascii="Arial" w:eastAsia="Times New Roman" w:hAnsi="Arial" w:cs="Arial"/>
          <w:color w:val="333333"/>
          <w:sz w:val="21"/>
          <w:szCs w:val="21"/>
        </w:rPr>
        <w:t>: </w:t>
      </w:r>
      <w:hyperlink r:id="rId11" w:tgtFrame="_blank" w:history="1">
        <w:r w:rsidRPr="00886392">
          <w:rPr>
            <w:rFonts w:ascii="Arial" w:eastAsia="Times New Roman" w:hAnsi="Arial" w:cs="Arial"/>
            <w:color w:val="663399"/>
            <w:sz w:val="21"/>
            <w:szCs w:val="21"/>
            <w:u w:val="single"/>
          </w:rPr>
          <w:t>Lin-Mark Sports</w:t>
        </w:r>
      </w:hyperlink>
      <w:r w:rsidRPr="00886392">
        <w:rPr>
          <w:rFonts w:ascii="Arial" w:eastAsia="Times New Roman" w:hAnsi="Arial" w:cs="Arial"/>
          <w:color w:val="333333"/>
          <w:sz w:val="21"/>
          <w:szCs w:val="21"/>
        </w:rPr>
        <w:t> (</w:t>
      </w:r>
      <w:proofErr w:type="spellStart"/>
      <w:r w:rsidRPr="00886392">
        <w:rPr>
          <w:rFonts w:ascii="Arial" w:eastAsia="Times New Roman" w:hAnsi="Arial" w:cs="Arial"/>
          <w:color w:val="333333"/>
          <w:sz w:val="21"/>
          <w:szCs w:val="21"/>
        </w:rPr>
        <w:t>Chronotrack</w:t>
      </w:r>
      <w:proofErr w:type="spellEnd"/>
      <w:r w:rsidRPr="00886392">
        <w:rPr>
          <w:rFonts w:ascii="Arial" w:eastAsia="Times New Roman" w:hAnsi="Arial" w:cs="Arial"/>
          <w:color w:val="333333"/>
          <w:sz w:val="21"/>
          <w:szCs w:val="21"/>
        </w:rPr>
        <w:t xml:space="preserve"> authorized timing company)</w:t>
      </w:r>
    </w:p>
    <w:p w:rsidR="00886392" w:rsidRPr="00886392" w:rsidRDefault="00886392" w:rsidP="00886392">
      <w:pPr>
        <w:numPr>
          <w:ilvl w:val="0"/>
          <w:numId w:val="5"/>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Online Entries</w:t>
      </w:r>
      <w:r w:rsidRPr="00886392">
        <w:rPr>
          <w:rFonts w:ascii="Arial" w:eastAsia="Times New Roman" w:hAnsi="Arial" w:cs="Arial"/>
          <w:color w:val="333333"/>
          <w:sz w:val="21"/>
          <w:szCs w:val="21"/>
        </w:rPr>
        <w:t>: This event will use online entries only — No Paper Entries</w:t>
      </w:r>
    </w:p>
    <w:p w:rsidR="00886392" w:rsidRPr="00886392" w:rsidRDefault="00886392" w:rsidP="00886392">
      <w:pPr>
        <w:numPr>
          <w:ilvl w:val="0"/>
          <w:numId w:val="5"/>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Eligibility</w:t>
      </w:r>
      <w:r w:rsidRPr="00886392">
        <w:rPr>
          <w:rFonts w:ascii="Arial" w:eastAsia="Times New Roman" w:hAnsi="Arial" w:cs="Arial"/>
          <w:color w:val="333333"/>
          <w:sz w:val="21"/>
          <w:szCs w:val="21"/>
        </w:rPr>
        <w:t>: Minimum participation age is 18 by race event date. Swimmers must be registered with USMS or be a Masters swimming member of a FINA member federation or obtain a USMS One Event registration (OEVT). Proof of membership must be presented during the registration process.</w:t>
      </w:r>
    </w:p>
    <w:p w:rsidR="00886392" w:rsidRPr="00886392" w:rsidRDefault="00886392" w:rsidP="00886392">
      <w:pPr>
        <w:numPr>
          <w:ilvl w:val="0"/>
          <w:numId w:val="5"/>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Purchase USMS Membership or USMS OEVT</w:t>
      </w:r>
      <w:r w:rsidRPr="00886392">
        <w:rPr>
          <w:rFonts w:ascii="Arial" w:eastAsia="Times New Roman" w:hAnsi="Arial" w:cs="Arial"/>
          <w:color w:val="333333"/>
          <w:sz w:val="21"/>
          <w:szCs w:val="21"/>
        </w:rPr>
        <w:t>: If you do not have proof of membership, you will be given an opportunity to purchase either a USMS membership directly from USMS (to use as proof of membership) or a USMS OEVT registration ($30 paid at checkout) during the first step of the event registration process.</w:t>
      </w:r>
    </w:p>
    <w:p w:rsidR="00886392" w:rsidRPr="00886392" w:rsidRDefault="00886392" w:rsidP="00886392">
      <w:pPr>
        <w:shd w:val="clear" w:color="auto" w:fill="BDE5F8"/>
        <w:rPr>
          <w:rFonts w:ascii="Arial" w:eastAsia="Times New Roman" w:hAnsi="Arial" w:cs="Arial"/>
          <w:color w:val="333333"/>
          <w:sz w:val="21"/>
          <w:szCs w:val="21"/>
        </w:rPr>
      </w:pPr>
      <w:r w:rsidRPr="00886392">
        <w:rPr>
          <w:rFonts w:ascii="Arial" w:eastAsia="Times New Roman" w:hAnsi="Arial" w:cs="Arial"/>
          <w:b/>
          <w:bCs/>
          <w:color w:val="333333"/>
          <w:sz w:val="21"/>
          <w:szCs w:val="21"/>
        </w:rPr>
        <w:t>Swims offered Sunday, May 26, 2019 (to be swum in the order listed):</w:t>
      </w:r>
    </w:p>
    <w:p w:rsidR="00886392" w:rsidRPr="00886392" w:rsidRDefault="00886392" w:rsidP="00886392">
      <w:pPr>
        <w:rPr>
          <w:rFonts w:ascii="Times New Roman" w:eastAsia="Times New Roman" w:hAnsi="Times New Roman" w:cs="Times New Roman"/>
        </w:rPr>
      </w:pPr>
      <w:r w:rsidRPr="00886392">
        <w:rPr>
          <w:rFonts w:ascii="Arial" w:eastAsia="Times New Roman" w:hAnsi="Arial" w:cs="Arial"/>
          <w:color w:val="333333"/>
          <w:sz w:val="21"/>
          <w:szCs w:val="21"/>
          <w:shd w:val="clear" w:color="auto" w:fill="FFFFFF"/>
        </w:rPr>
        <w:t>Swimmers may enter both the 1-mile and 2-mile swims.</w:t>
      </w:r>
    </w:p>
    <w:p w:rsidR="00886392" w:rsidRPr="00886392" w:rsidRDefault="00886392" w:rsidP="00886392">
      <w:pPr>
        <w:numPr>
          <w:ilvl w:val="0"/>
          <w:numId w:val="6"/>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1-mile Swim </w:t>
      </w:r>
      <w:r w:rsidRPr="00886392">
        <w:rPr>
          <w:rFonts w:ascii="Arial" w:eastAsia="Times New Roman" w:hAnsi="Arial" w:cs="Arial"/>
          <w:color w:val="333333"/>
          <w:sz w:val="21"/>
          <w:szCs w:val="21"/>
        </w:rPr>
        <w:t>(CAT I &amp; CAT II divisions; entry limit 350 swimmers; time limit 50 minutes).</w:t>
      </w:r>
    </w:p>
    <w:p w:rsidR="00886392" w:rsidRPr="00886392" w:rsidRDefault="00886392" w:rsidP="00886392">
      <w:pPr>
        <w:numPr>
          <w:ilvl w:val="0"/>
          <w:numId w:val="6"/>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2-mile Swim </w:t>
      </w:r>
      <w:r w:rsidRPr="00886392">
        <w:rPr>
          <w:rFonts w:ascii="Arial" w:eastAsia="Times New Roman" w:hAnsi="Arial" w:cs="Arial"/>
          <w:color w:val="333333"/>
          <w:sz w:val="21"/>
          <w:szCs w:val="21"/>
        </w:rPr>
        <w:t>(CAT I &amp; CAT II divisions; entry limit 350 swimmers; time limit 90 minutes). </w:t>
      </w:r>
      <w:r w:rsidRPr="00886392">
        <w:rPr>
          <w:rFonts w:ascii="Arial" w:eastAsia="Times New Roman" w:hAnsi="Arial" w:cs="Arial"/>
          <w:b/>
          <w:bCs/>
          <w:color w:val="FF0000"/>
          <w:sz w:val="21"/>
          <w:szCs w:val="21"/>
        </w:rPr>
        <w:t>Participants in the 2-Mile swim only will be directed to exit the course after the first lap if their time for one lap exceeds 45:00.</w:t>
      </w:r>
    </w:p>
    <w:p w:rsidR="00886392" w:rsidRPr="00886392" w:rsidRDefault="00886392" w:rsidP="00886392">
      <w:pPr>
        <w:shd w:val="clear" w:color="auto" w:fill="BDE5F8"/>
        <w:rPr>
          <w:rFonts w:ascii="Arial" w:eastAsia="Times New Roman" w:hAnsi="Arial" w:cs="Arial"/>
          <w:color w:val="333333"/>
          <w:sz w:val="21"/>
          <w:szCs w:val="21"/>
        </w:rPr>
      </w:pPr>
      <w:r w:rsidRPr="00886392">
        <w:rPr>
          <w:rFonts w:ascii="Arial" w:eastAsia="Times New Roman" w:hAnsi="Arial" w:cs="Arial"/>
          <w:b/>
          <w:bCs/>
          <w:color w:val="333333"/>
          <w:sz w:val="21"/>
          <w:szCs w:val="21"/>
        </w:rPr>
        <w:t>Deadlines:</w:t>
      </w:r>
    </w:p>
    <w:p w:rsidR="00886392" w:rsidRPr="00886392" w:rsidRDefault="00886392" w:rsidP="00886392">
      <w:pPr>
        <w:numPr>
          <w:ilvl w:val="0"/>
          <w:numId w:val="7"/>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Entry Deadline</w:t>
      </w:r>
      <w:r w:rsidRPr="00886392">
        <w:rPr>
          <w:rFonts w:ascii="Arial" w:eastAsia="Times New Roman" w:hAnsi="Arial" w:cs="Arial"/>
          <w:color w:val="333333"/>
          <w:sz w:val="21"/>
          <w:szCs w:val="21"/>
        </w:rPr>
        <w:t>: Entries close 11:59 PM EDT on Sunday, May 19, 2019.</w:t>
      </w:r>
    </w:p>
    <w:p w:rsidR="00886392" w:rsidRPr="00886392" w:rsidRDefault="00886392" w:rsidP="00886392">
      <w:pPr>
        <w:numPr>
          <w:ilvl w:val="0"/>
          <w:numId w:val="7"/>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Entry Updates</w:t>
      </w:r>
      <w:r w:rsidRPr="00886392">
        <w:rPr>
          <w:rFonts w:ascii="Arial" w:eastAsia="Times New Roman" w:hAnsi="Arial" w:cs="Arial"/>
          <w:color w:val="333333"/>
          <w:sz w:val="21"/>
          <w:szCs w:val="21"/>
        </w:rPr>
        <w:t>: Entry updates will be allowed prior to entry closing. Contact </w:t>
      </w:r>
      <w:hyperlink r:id="rId12" w:tgtFrame="_blank" w:history="1">
        <w:r w:rsidRPr="00886392">
          <w:rPr>
            <w:rFonts w:ascii="Arial" w:eastAsia="Times New Roman" w:hAnsi="Arial" w:cs="Arial"/>
            <w:color w:val="663399"/>
            <w:sz w:val="21"/>
            <w:szCs w:val="21"/>
            <w:u w:val="single"/>
          </w:rPr>
          <w:t>Registrars</w:t>
        </w:r>
      </w:hyperlink>
      <w:r w:rsidRPr="00886392">
        <w:rPr>
          <w:rFonts w:ascii="Arial" w:eastAsia="Times New Roman" w:hAnsi="Arial" w:cs="Arial"/>
          <w:color w:val="333333"/>
          <w:sz w:val="21"/>
          <w:szCs w:val="21"/>
        </w:rPr>
        <w:t> to request changes.</w:t>
      </w:r>
    </w:p>
    <w:p w:rsidR="00886392" w:rsidRPr="00886392" w:rsidRDefault="00886392" w:rsidP="00886392">
      <w:pPr>
        <w:numPr>
          <w:ilvl w:val="0"/>
          <w:numId w:val="7"/>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Entry Update Deadline: </w:t>
      </w:r>
      <w:r w:rsidRPr="00886392">
        <w:rPr>
          <w:rFonts w:ascii="Arial" w:eastAsia="Times New Roman" w:hAnsi="Arial" w:cs="Arial"/>
          <w:b/>
          <w:bCs/>
          <w:color w:val="FF0000"/>
          <w:sz w:val="21"/>
          <w:szCs w:val="21"/>
        </w:rPr>
        <w:t>No entry updates (new entries, added swims, or changed entries) after entry closing date.</w:t>
      </w:r>
    </w:p>
    <w:p w:rsidR="00886392" w:rsidRPr="00886392" w:rsidRDefault="00886392" w:rsidP="00886392">
      <w:pPr>
        <w:shd w:val="clear" w:color="auto" w:fill="BDE5F8"/>
        <w:rPr>
          <w:rFonts w:ascii="Arial" w:eastAsia="Times New Roman" w:hAnsi="Arial" w:cs="Arial"/>
          <w:color w:val="333333"/>
          <w:sz w:val="21"/>
          <w:szCs w:val="21"/>
        </w:rPr>
      </w:pPr>
      <w:r w:rsidRPr="00886392">
        <w:rPr>
          <w:rFonts w:ascii="Arial" w:eastAsia="Times New Roman" w:hAnsi="Arial" w:cs="Arial"/>
          <w:b/>
          <w:bCs/>
          <w:color w:val="333333"/>
          <w:sz w:val="21"/>
          <w:szCs w:val="21"/>
        </w:rPr>
        <w:t>Fee schedule—Online entries are paid by credit card to "ClubAssistant.com Events":</w:t>
      </w:r>
    </w:p>
    <w:p w:rsidR="00886392" w:rsidRPr="00886392" w:rsidRDefault="00886392" w:rsidP="00886392">
      <w:pPr>
        <w:numPr>
          <w:ilvl w:val="0"/>
          <w:numId w:val="8"/>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color w:val="333333"/>
          <w:sz w:val="21"/>
          <w:szCs w:val="21"/>
        </w:rPr>
        <w:t>$30 Event Entry Fee (required)</w:t>
      </w:r>
    </w:p>
    <w:p w:rsidR="00886392" w:rsidRPr="00886392" w:rsidRDefault="00886392" w:rsidP="00886392">
      <w:pPr>
        <w:numPr>
          <w:ilvl w:val="0"/>
          <w:numId w:val="8"/>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color w:val="333333"/>
          <w:sz w:val="21"/>
          <w:szCs w:val="21"/>
        </w:rPr>
        <w:t>$1.50 Online Entry Service Fee (required)</w:t>
      </w:r>
    </w:p>
    <w:p w:rsidR="00886392" w:rsidRPr="00886392" w:rsidRDefault="00886392" w:rsidP="00886392">
      <w:pPr>
        <w:numPr>
          <w:ilvl w:val="0"/>
          <w:numId w:val="8"/>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color w:val="333333"/>
          <w:sz w:val="21"/>
          <w:szCs w:val="21"/>
        </w:rPr>
        <w:t>$30 OEVT Fee (for swimmers not USMS or FINA registered)</w:t>
      </w:r>
    </w:p>
    <w:p w:rsidR="00886392" w:rsidRPr="00886392" w:rsidRDefault="00886392" w:rsidP="00886392">
      <w:pPr>
        <w:numPr>
          <w:ilvl w:val="0"/>
          <w:numId w:val="8"/>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color w:val="333333"/>
          <w:sz w:val="21"/>
          <w:szCs w:val="21"/>
        </w:rPr>
        <w:t>$40 Per Race Entry (required for each race entered)</w:t>
      </w:r>
    </w:p>
    <w:p w:rsidR="00886392" w:rsidRDefault="00886392">
      <w:pPr>
        <w:rPr>
          <w:rFonts w:ascii="Arial" w:eastAsia="Times New Roman" w:hAnsi="Arial" w:cs="Arial"/>
          <w:b/>
          <w:bCs/>
          <w:color w:val="333333"/>
          <w:sz w:val="21"/>
          <w:szCs w:val="21"/>
        </w:rPr>
      </w:pPr>
      <w:r>
        <w:rPr>
          <w:rFonts w:ascii="Arial" w:eastAsia="Times New Roman" w:hAnsi="Arial" w:cs="Arial"/>
          <w:b/>
          <w:bCs/>
          <w:color w:val="333333"/>
          <w:sz w:val="21"/>
          <w:szCs w:val="21"/>
        </w:rPr>
        <w:br w:type="page"/>
      </w:r>
    </w:p>
    <w:p w:rsidR="00886392" w:rsidRPr="00886392" w:rsidRDefault="00886392" w:rsidP="00886392">
      <w:pPr>
        <w:shd w:val="clear" w:color="auto" w:fill="BDE5F8"/>
        <w:rPr>
          <w:rFonts w:ascii="Arial" w:eastAsia="Times New Roman" w:hAnsi="Arial" w:cs="Arial"/>
          <w:color w:val="333333"/>
          <w:sz w:val="21"/>
          <w:szCs w:val="21"/>
        </w:rPr>
      </w:pPr>
      <w:r w:rsidRPr="00886392">
        <w:rPr>
          <w:rFonts w:ascii="Arial" w:eastAsia="Times New Roman" w:hAnsi="Arial" w:cs="Arial"/>
          <w:b/>
          <w:bCs/>
          <w:color w:val="333333"/>
          <w:sz w:val="21"/>
          <w:szCs w:val="21"/>
        </w:rPr>
        <w:lastRenderedPageBreak/>
        <w:t>Swimming Information</w:t>
      </w:r>
    </w:p>
    <w:p w:rsidR="00886392" w:rsidRPr="00886392" w:rsidRDefault="00886392" w:rsidP="00886392">
      <w:pPr>
        <w:numPr>
          <w:ilvl w:val="0"/>
          <w:numId w:val="9"/>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Seeding</w:t>
      </w:r>
      <w:r w:rsidRPr="00886392">
        <w:rPr>
          <w:rFonts w:ascii="Arial" w:eastAsia="Times New Roman" w:hAnsi="Arial" w:cs="Arial"/>
          <w:color w:val="333333"/>
          <w:sz w:val="21"/>
          <w:szCs w:val="21"/>
        </w:rPr>
        <w:t xml:space="preserve">: Swims are seeded fast to slow using the </w:t>
      </w:r>
      <w:proofErr w:type="gramStart"/>
      <w:r w:rsidRPr="00886392">
        <w:rPr>
          <w:rFonts w:ascii="Arial" w:eastAsia="Times New Roman" w:hAnsi="Arial" w:cs="Arial"/>
          <w:color w:val="333333"/>
          <w:sz w:val="21"/>
          <w:szCs w:val="21"/>
        </w:rPr>
        <w:t>1650 yard</w:t>
      </w:r>
      <w:proofErr w:type="gramEnd"/>
      <w:r w:rsidRPr="00886392">
        <w:rPr>
          <w:rFonts w:ascii="Arial" w:eastAsia="Times New Roman" w:hAnsi="Arial" w:cs="Arial"/>
          <w:color w:val="333333"/>
          <w:sz w:val="21"/>
          <w:szCs w:val="21"/>
        </w:rPr>
        <w:t xml:space="preserve"> time. Seeding is by waves with 25 swimmers per wave.</w:t>
      </w:r>
    </w:p>
    <w:p w:rsidR="00886392" w:rsidRPr="00886392" w:rsidRDefault="00886392" w:rsidP="00886392">
      <w:pPr>
        <w:numPr>
          <w:ilvl w:val="0"/>
          <w:numId w:val="9"/>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Timing Chips: </w:t>
      </w:r>
      <w:r w:rsidRPr="00886392">
        <w:rPr>
          <w:rFonts w:ascii="Arial" w:eastAsia="Times New Roman" w:hAnsi="Arial" w:cs="Arial"/>
          <w:color w:val="333333"/>
          <w:sz w:val="21"/>
          <w:szCs w:val="21"/>
        </w:rPr>
        <w:t>Participants in swims will wear timing chips.</w:t>
      </w:r>
    </w:p>
    <w:p w:rsidR="00886392" w:rsidRPr="00886392" w:rsidRDefault="00886392" w:rsidP="00886392">
      <w:pPr>
        <w:numPr>
          <w:ilvl w:val="0"/>
          <w:numId w:val="9"/>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i/>
          <w:iCs/>
          <w:color w:val="333333"/>
          <w:sz w:val="21"/>
          <w:szCs w:val="21"/>
        </w:rPr>
        <w:t>Temperature Restrictions</w:t>
      </w:r>
      <w:r w:rsidRPr="00886392">
        <w:rPr>
          <w:rFonts w:ascii="Arial" w:eastAsia="Times New Roman" w:hAnsi="Arial" w:cs="Arial"/>
          <w:i/>
          <w:iCs/>
          <w:color w:val="333333"/>
          <w:sz w:val="21"/>
          <w:szCs w:val="21"/>
        </w:rPr>
        <w:t>: </w:t>
      </w:r>
      <w:r w:rsidRPr="00886392">
        <w:rPr>
          <w:rFonts w:ascii="Arial" w:eastAsia="Times New Roman" w:hAnsi="Arial" w:cs="Arial"/>
          <w:color w:val="333333"/>
          <w:sz w:val="21"/>
          <w:szCs w:val="21"/>
        </w:rPr>
        <w:t>No wetsuits or heat retaining swimwear in water above 78 degrees. If swimmers are not able to meet the requirements for CAT I swimwear, then they may swim in CAT II with non-heat retaining swimwear and other swimwear configurations allowed in CAT II (see Swimwear Categories below).</w:t>
      </w:r>
    </w:p>
    <w:p w:rsidR="00886392" w:rsidRPr="00886392" w:rsidRDefault="00886392" w:rsidP="00886392">
      <w:pPr>
        <w:numPr>
          <w:ilvl w:val="0"/>
          <w:numId w:val="9"/>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Water Quality</w:t>
      </w:r>
      <w:r w:rsidRPr="00886392">
        <w:rPr>
          <w:rFonts w:ascii="Arial" w:eastAsia="Times New Roman" w:hAnsi="Arial" w:cs="Arial"/>
          <w:color w:val="333333"/>
          <w:sz w:val="21"/>
          <w:szCs w:val="21"/>
        </w:rPr>
        <w:t>: Reston lakes are managed by Reston Association, which does not actively maintain the lakes to swimming standards. Approximately one week before the race, RA will test the water and if deemed unsafe, RMST will cancel the event.</w:t>
      </w:r>
    </w:p>
    <w:p w:rsidR="00886392" w:rsidRPr="00886392" w:rsidRDefault="00886392" w:rsidP="00886392">
      <w:pPr>
        <w:numPr>
          <w:ilvl w:val="0"/>
          <w:numId w:val="9"/>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Scoring Divisions for Races</w:t>
      </w:r>
      <w:r w:rsidRPr="00886392">
        <w:rPr>
          <w:rFonts w:ascii="Arial" w:eastAsia="Times New Roman" w:hAnsi="Arial" w:cs="Arial"/>
          <w:color w:val="333333"/>
          <w:sz w:val="21"/>
          <w:szCs w:val="21"/>
        </w:rPr>
        <w:t xml:space="preserve">: Scoring divisions are divided by overall, gender, </w:t>
      </w:r>
      <w:proofErr w:type="gramStart"/>
      <w:r w:rsidRPr="00886392">
        <w:rPr>
          <w:rFonts w:ascii="Arial" w:eastAsia="Times New Roman" w:hAnsi="Arial" w:cs="Arial"/>
          <w:color w:val="333333"/>
          <w:sz w:val="21"/>
          <w:szCs w:val="21"/>
        </w:rPr>
        <w:t>five year</w:t>
      </w:r>
      <w:proofErr w:type="gramEnd"/>
      <w:r w:rsidRPr="00886392">
        <w:rPr>
          <w:rFonts w:ascii="Arial" w:eastAsia="Times New Roman" w:hAnsi="Arial" w:cs="Arial"/>
          <w:color w:val="333333"/>
          <w:sz w:val="21"/>
          <w:szCs w:val="21"/>
        </w:rPr>
        <w:t xml:space="preserve"> age groups and swimwear category. All scoring divisions in a race swim </w:t>
      </w:r>
      <w:proofErr w:type="gramStart"/>
      <w:r w:rsidRPr="00886392">
        <w:rPr>
          <w:rFonts w:ascii="Arial" w:eastAsia="Times New Roman" w:hAnsi="Arial" w:cs="Arial"/>
          <w:color w:val="333333"/>
          <w:sz w:val="21"/>
          <w:szCs w:val="21"/>
        </w:rPr>
        <w:t>simultaneously, but</w:t>
      </w:r>
      <w:proofErr w:type="gramEnd"/>
      <w:r w:rsidRPr="00886392">
        <w:rPr>
          <w:rFonts w:ascii="Arial" w:eastAsia="Times New Roman" w:hAnsi="Arial" w:cs="Arial"/>
          <w:color w:val="333333"/>
          <w:sz w:val="21"/>
          <w:szCs w:val="21"/>
        </w:rPr>
        <w:t xml:space="preserve"> are scored separately. You may swim in only one scoring division for each race distance. You may change your Swimwear Category at the starting line.</w:t>
      </w:r>
    </w:p>
    <w:p w:rsidR="00886392" w:rsidRPr="00886392" w:rsidRDefault="00886392" w:rsidP="00886392">
      <w:pPr>
        <w:numPr>
          <w:ilvl w:val="0"/>
          <w:numId w:val="9"/>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Swimwear Categories</w:t>
      </w:r>
      <w:r w:rsidRPr="00886392">
        <w:rPr>
          <w:rFonts w:ascii="Arial" w:eastAsia="Times New Roman" w:hAnsi="Arial" w:cs="Arial"/>
          <w:color w:val="333333"/>
          <w:sz w:val="21"/>
          <w:szCs w:val="21"/>
        </w:rPr>
        <w:t>:</w:t>
      </w:r>
      <w:r w:rsidR="00881578">
        <w:rPr>
          <w:rFonts w:ascii="Arial" w:eastAsia="Times New Roman" w:hAnsi="Arial" w:cs="Arial"/>
          <w:color w:val="333333"/>
          <w:sz w:val="21"/>
          <w:szCs w:val="21"/>
        </w:rPr>
        <w:t xml:space="preserve"> </w:t>
      </w:r>
      <w:r w:rsidRPr="00886392">
        <w:rPr>
          <w:rFonts w:ascii="Arial" w:eastAsia="Times New Roman" w:hAnsi="Arial" w:cs="Arial"/>
          <w:color w:val="333333"/>
          <w:sz w:val="21"/>
          <w:szCs w:val="21"/>
        </w:rPr>
        <w:t>USMS Category I (CAT I): swimsuits shall be made from textile materials; may not be buoyant or heat retaining; for both men and women, the swimsuit shall not cover the neck and shall not extend past the shoulder nor below the ankles. USMS Category II (CAT II): all other swimsuits, including wetsuits; no restriction on coverage. There are other differences, which you should be familiar with, so there are no surprises on race day. Swimwear categories are defined in </w:t>
      </w:r>
      <w:r w:rsidRPr="00886392">
        <w:rPr>
          <w:rFonts w:ascii="Arial" w:eastAsia="Times New Roman" w:hAnsi="Arial" w:cs="Arial"/>
          <w:i/>
          <w:iCs/>
          <w:color w:val="333333"/>
          <w:sz w:val="21"/>
          <w:szCs w:val="21"/>
        </w:rPr>
        <w:t>Article 303.4 Swimwear for Open Water Events</w:t>
      </w:r>
      <w:r w:rsidRPr="00886392">
        <w:rPr>
          <w:rFonts w:ascii="Arial" w:eastAsia="Times New Roman" w:hAnsi="Arial" w:cs="Arial"/>
          <w:color w:val="333333"/>
          <w:sz w:val="21"/>
          <w:szCs w:val="21"/>
        </w:rPr>
        <w:t> (</w:t>
      </w:r>
      <w:hyperlink r:id="rId13" w:tgtFrame="_blank" w:history="1">
        <w:r w:rsidRPr="00886392">
          <w:rPr>
            <w:rFonts w:ascii="Arial" w:eastAsia="Times New Roman" w:hAnsi="Arial" w:cs="Arial"/>
            <w:color w:val="663399"/>
            <w:sz w:val="21"/>
            <w:szCs w:val="21"/>
            <w:u w:val="single"/>
          </w:rPr>
          <w:t>www.usms.org/rules/part3.pdf</w:t>
        </w:r>
      </w:hyperlink>
      <w:r w:rsidRPr="00886392">
        <w:rPr>
          <w:rFonts w:ascii="Arial" w:eastAsia="Times New Roman" w:hAnsi="Arial" w:cs="Arial"/>
          <w:color w:val="333333"/>
          <w:sz w:val="21"/>
          <w:szCs w:val="21"/>
        </w:rPr>
        <w:t xml:space="preserve">, 2019 USMS Rule Book, </w:t>
      </w:r>
      <w:proofErr w:type="spellStart"/>
      <w:r w:rsidRPr="00886392">
        <w:rPr>
          <w:rFonts w:ascii="Arial" w:eastAsia="Times New Roman" w:hAnsi="Arial" w:cs="Arial"/>
          <w:color w:val="333333"/>
          <w:sz w:val="21"/>
          <w:szCs w:val="21"/>
        </w:rPr>
        <w:t>pg</w:t>
      </w:r>
      <w:proofErr w:type="spellEnd"/>
      <w:r w:rsidRPr="00886392">
        <w:rPr>
          <w:rFonts w:ascii="Arial" w:eastAsia="Times New Roman" w:hAnsi="Arial" w:cs="Arial"/>
          <w:color w:val="333333"/>
          <w:sz w:val="21"/>
          <w:szCs w:val="21"/>
        </w:rPr>
        <w:t xml:space="preserve"> 70.)</w:t>
      </w:r>
    </w:p>
    <w:p w:rsidR="00886392" w:rsidRPr="00886392" w:rsidRDefault="00886392" w:rsidP="00886392">
      <w:pPr>
        <w:shd w:val="clear" w:color="auto" w:fill="BDE5F8"/>
        <w:rPr>
          <w:rFonts w:ascii="Arial" w:eastAsia="Times New Roman" w:hAnsi="Arial" w:cs="Arial"/>
          <w:color w:val="333333"/>
          <w:sz w:val="21"/>
          <w:szCs w:val="21"/>
        </w:rPr>
      </w:pPr>
      <w:r w:rsidRPr="00886392">
        <w:rPr>
          <w:rFonts w:ascii="Arial" w:eastAsia="Times New Roman" w:hAnsi="Arial" w:cs="Arial"/>
          <w:b/>
          <w:bCs/>
          <w:color w:val="333333"/>
          <w:sz w:val="21"/>
          <w:szCs w:val="21"/>
        </w:rPr>
        <w:t>Additional Information</w:t>
      </w:r>
    </w:p>
    <w:p w:rsidR="00886392" w:rsidRPr="00886392" w:rsidRDefault="00886392" w:rsidP="00886392">
      <w:pPr>
        <w:numPr>
          <w:ilvl w:val="0"/>
          <w:numId w:val="10"/>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JMLS Refund/Transfer/Deferral/Cancellation Policy</w:t>
      </w:r>
      <w:r w:rsidRPr="00886392">
        <w:rPr>
          <w:rFonts w:ascii="Arial" w:eastAsia="Times New Roman" w:hAnsi="Arial" w:cs="Arial"/>
          <w:color w:val="333333"/>
          <w:sz w:val="21"/>
          <w:szCs w:val="21"/>
        </w:rPr>
        <w:t>:</w:t>
      </w:r>
      <w:r w:rsidRPr="00886392">
        <w:rPr>
          <w:rFonts w:ascii="Arial" w:eastAsia="Times New Roman" w:hAnsi="Arial" w:cs="Arial"/>
          <w:color w:val="333333"/>
          <w:sz w:val="21"/>
          <w:szCs w:val="21"/>
        </w:rPr>
        <w:br/>
      </w:r>
      <w:r w:rsidRPr="00886392">
        <w:rPr>
          <w:rFonts w:ascii="Arial" w:eastAsia="Times New Roman" w:hAnsi="Arial" w:cs="Arial"/>
          <w:color w:val="333333"/>
          <w:sz w:val="21"/>
          <w:szCs w:val="21"/>
        </w:rPr>
        <w:br/>
      </w:r>
      <w:r w:rsidRPr="00886392">
        <w:rPr>
          <w:rFonts w:ascii="Arial" w:eastAsia="Times New Roman" w:hAnsi="Arial" w:cs="Arial"/>
          <w:b/>
          <w:bCs/>
          <w:color w:val="333333"/>
          <w:sz w:val="21"/>
          <w:szCs w:val="21"/>
        </w:rPr>
        <w:t>Refunds, Transfers and Deferrals</w:t>
      </w:r>
      <w:r w:rsidRPr="00886392">
        <w:rPr>
          <w:rFonts w:ascii="Arial" w:eastAsia="Times New Roman" w:hAnsi="Arial" w:cs="Arial"/>
          <w:color w:val="333333"/>
          <w:sz w:val="21"/>
          <w:szCs w:val="21"/>
        </w:rPr>
        <w:t>: There are no refunds except in the case of partial or total cancellation of the event (see Cancellation Policy). There are no deferrals of fees to next year and no selling/transfer of slots in swims.</w:t>
      </w:r>
      <w:r w:rsidRPr="00886392">
        <w:rPr>
          <w:rFonts w:ascii="Arial" w:eastAsia="Times New Roman" w:hAnsi="Arial" w:cs="Arial"/>
          <w:color w:val="333333"/>
          <w:sz w:val="21"/>
          <w:szCs w:val="21"/>
        </w:rPr>
        <w:br/>
      </w:r>
      <w:r w:rsidRPr="00886392">
        <w:rPr>
          <w:rFonts w:ascii="Arial" w:eastAsia="Times New Roman" w:hAnsi="Arial" w:cs="Arial"/>
          <w:color w:val="333333"/>
          <w:sz w:val="21"/>
          <w:szCs w:val="21"/>
        </w:rPr>
        <w:br/>
      </w:r>
      <w:r w:rsidRPr="00886392">
        <w:rPr>
          <w:rFonts w:ascii="Arial" w:eastAsia="Times New Roman" w:hAnsi="Arial" w:cs="Arial"/>
          <w:b/>
          <w:bCs/>
          <w:color w:val="333333"/>
          <w:sz w:val="21"/>
          <w:szCs w:val="21"/>
        </w:rPr>
        <w:t>Cancellation Policy</w:t>
      </w:r>
      <w:r w:rsidRPr="00886392">
        <w:rPr>
          <w:rFonts w:ascii="Arial" w:eastAsia="Times New Roman" w:hAnsi="Arial" w:cs="Arial"/>
          <w:color w:val="333333"/>
          <w:sz w:val="21"/>
          <w:szCs w:val="21"/>
        </w:rPr>
        <w:t>: The Jim McDonnell Lake Swims Cancellation Policy operates under the rules and administrative regulations of U.S. Masters Swimming </w:t>
      </w:r>
      <w:r w:rsidRPr="00886392">
        <w:rPr>
          <w:rFonts w:ascii="Arial" w:eastAsia="Times New Roman" w:hAnsi="Arial" w:cs="Arial"/>
          <w:i/>
          <w:iCs/>
          <w:color w:val="333333"/>
          <w:sz w:val="21"/>
          <w:szCs w:val="21"/>
        </w:rPr>
        <w:t>(2019 USMS Rule Book, Page 74, Article 303.11.1 and 303.11.2)</w:t>
      </w:r>
      <w:r w:rsidRPr="00886392">
        <w:rPr>
          <w:rFonts w:ascii="Arial" w:eastAsia="Times New Roman" w:hAnsi="Arial" w:cs="Arial"/>
          <w:color w:val="333333"/>
          <w:sz w:val="21"/>
          <w:szCs w:val="21"/>
        </w:rPr>
        <w:t>. With the exception of pre-cancellation, conditions under which postponement/cancellation of a swim, stoppage of a swim in progress and/or cancellation of the entire event usually involve issues that cannot be fully known ahead of time. We will endeavor to put the event on as advertised, but if it is not safe to put swimmers in the water, we will determine if an incomplete race should be declared “finished” and cancel the races that have not been started. In that case, we will distribute shirts and provide food. We will not re-schedule cancelled swims. We cannot provide FULL refunds.</w:t>
      </w:r>
    </w:p>
    <w:p w:rsidR="00886392" w:rsidRPr="00886392" w:rsidRDefault="00886392" w:rsidP="00886392">
      <w:pPr>
        <w:numPr>
          <w:ilvl w:val="0"/>
          <w:numId w:val="10"/>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Awards</w:t>
      </w:r>
      <w:r w:rsidRPr="00886392">
        <w:rPr>
          <w:rFonts w:ascii="Arial" w:eastAsia="Times New Roman" w:hAnsi="Arial" w:cs="Arial"/>
          <w:color w:val="333333"/>
          <w:sz w:val="21"/>
          <w:szCs w:val="21"/>
        </w:rPr>
        <w:t>: Awards will be given to 1st through 3rd place for age group scoring divisions.</w:t>
      </w:r>
    </w:p>
    <w:p w:rsidR="00886392" w:rsidRPr="00886392" w:rsidRDefault="00886392" w:rsidP="00886392">
      <w:pPr>
        <w:numPr>
          <w:ilvl w:val="0"/>
          <w:numId w:val="10"/>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T-shirts</w:t>
      </w:r>
      <w:r w:rsidRPr="00886392">
        <w:rPr>
          <w:rFonts w:ascii="Arial" w:eastAsia="Times New Roman" w:hAnsi="Arial" w:cs="Arial"/>
          <w:color w:val="333333"/>
          <w:sz w:val="21"/>
          <w:szCs w:val="21"/>
        </w:rPr>
        <w:t>: Each 1-mile or 2-mile race participant will receive a maximum of one t-shirt with their entry.</w:t>
      </w:r>
    </w:p>
    <w:p w:rsidR="00886392" w:rsidRPr="00886392" w:rsidRDefault="00886392" w:rsidP="00886392">
      <w:pPr>
        <w:numPr>
          <w:ilvl w:val="0"/>
          <w:numId w:val="10"/>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Food</w:t>
      </w:r>
      <w:r w:rsidRPr="00886392">
        <w:rPr>
          <w:rFonts w:ascii="Arial" w:eastAsia="Times New Roman" w:hAnsi="Arial" w:cs="Arial"/>
          <w:color w:val="333333"/>
          <w:sz w:val="21"/>
          <w:szCs w:val="21"/>
        </w:rPr>
        <w:t>: Lunch and drinks will be provided. Please remember to also bring your own fluids.</w:t>
      </w:r>
    </w:p>
    <w:p w:rsidR="00886392" w:rsidRPr="00886392" w:rsidRDefault="00886392" w:rsidP="00886392">
      <w:pPr>
        <w:numPr>
          <w:ilvl w:val="0"/>
          <w:numId w:val="10"/>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Host Hotel</w:t>
      </w:r>
      <w:r w:rsidRPr="00886392">
        <w:rPr>
          <w:rFonts w:ascii="Arial" w:eastAsia="Times New Roman" w:hAnsi="Arial" w:cs="Arial"/>
          <w:color w:val="333333"/>
          <w:sz w:val="21"/>
          <w:szCs w:val="21"/>
        </w:rPr>
        <w:t>: Marriott Courtyard Herndon Reston, located at 533 Herndon Parkway, Herndon VA 20170-5226. There will be a block of 10 rooms for the night of 5/25/2019, at a rate of $89/night. The cutoff to get that rate is May 4</w:t>
      </w:r>
      <w:r w:rsidRPr="00886392">
        <w:rPr>
          <w:rFonts w:ascii="Arial" w:eastAsia="Times New Roman" w:hAnsi="Arial" w:cs="Arial"/>
          <w:color w:val="333333"/>
          <w:sz w:val="21"/>
          <w:szCs w:val="21"/>
          <w:vertAlign w:val="superscript"/>
        </w:rPr>
        <w:t>th</w:t>
      </w:r>
      <w:r>
        <w:rPr>
          <w:rFonts w:ascii="Arial" w:eastAsia="Times New Roman" w:hAnsi="Arial" w:cs="Arial"/>
          <w:color w:val="333333"/>
          <w:sz w:val="21"/>
          <w:szCs w:val="21"/>
        </w:rPr>
        <w:t>,</w:t>
      </w:r>
      <w:r w:rsidRPr="00886392">
        <w:rPr>
          <w:rFonts w:ascii="Arial" w:eastAsia="Times New Roman" w:hAnsi="Arial" w:cs="Arial"/>
          <w:color w:val="333333"/>
          <w:sz w:val="21"/>
          <w:szCs w:val="21"/>
        </w:rPr>
        <w:t xml:space="preserve"> 2019, when the rooms will be released. </w:t>
      </w:r>
      <w:r w:rsidRPr="00886392">
        <w:rPr>
          <w:rFonts w:ascii="Arial" w:eastAsia="Times New Roman" w:hAnsi="Arial" w:cs="Arial"/>
          <w:b/>
          <w:bCs/>
          <w:color w:val="333333"/>
          <w:sz w:val="21"/>
          <w:szCs w:val="21"/>
        </w:rPr>
        <w:t>Room Block Name Reference</w:t>
      </w:r>
      <w:r w:rsidRPr="00886392">
        <w:rPr>
          <w:rFonts w:ascii="Arial" w:eastAsia="Times New Roman" w:hAnsi="Arial" w:cs="Arial"/>
          <w:color w:val="333333"/>
          <w:sz w:val="21"/>
          <w:szCs w:val="21"/>
        </w:rPr>
        <w:t>: Jim McDonnell Lake Swim Room Block, May 25-26; </w:t>
      </w:r>
      <w:r w:rsidRPr="00886392">
        <w:rPr>
          <w:rFonts w:ascii="Arial" w:eastAsia="Times New Roman" w:hAnsi="Arial" w:cs="Arial"/>
          <w:b/>
          <w:bCs/>
          <w:color w:val="333333"/>
          <w:sz w:val="21"/>
          <w:szCs w:val="21"/>
        </w:rPr>
        <w:t>Reservation Phone#</w:t>
      </w:r>
      <w:r w:rsidRPr="00886392">
        <w:rPr>
          <w:rFonts w:ascii="Arial" w:eastAsia="Times New Roman" w:hAnsi="Arial" w:cs="Arial"/>
          <w:color w:val="333333"/>
          <w:sz w:val="21"/>
          <w:szCs w:val="21"/>
        </w:rPr>
        <w:t>: 800-321-2211; </w:t>
      </w:r>
      <w:r w:rsidRPr="00886392">
        <w:rPr>
          <w:rFonts w:ascii="Arial" w:eastAsia="Times New Roman" w:hAnsi="Arial" w:cs="Arial"/>
          <w:b/>
          <w:bCs/>
          <w:color w:val="333333"/>
          <w:sz w:val="21"/>
          <w:szCs w:val="21"/>
        </w:rPr>
        <w:t>Reservation Link</w:t>
      </w:r>
      <w:r w:rsidRPr="00886392">
        <w:rPr>
          <w:rFonts w:ascii="Arial" w:eastAsia="Times New Roman" w:hAnsi="Arial" w:cs="Arial"/>
          <w:color w:val="333333"/>
          <w:sz w:val="21"/>
          <w:szCs w:val="21"/>
        </w:rPr>
        <w:t>: </w:t>
      </w:r>
      <w:hyperlink r:id="rId14" w:tgtFrame="_blank" w:history="1">
        <w:r w:rsidRPr="00886392">
          <w:rPr>
            <w:rFonts w:ascii="Arial" w:eastAsia="Times New Roman" w:hAnsi="Arial" w:cs="Arial"/>
            <w:color w:val="663399"/>
            <w:sz w:val="21"/>
            <w:szCs w:val="21"/>
            <w:u w:val="single"/>
          </w:rPr>
          <w:t>https://www.marriott.com/events/start.mi?id=1551714271067&amp;key=GRP</w:t>
        </w:r>
      </w:hyperlink>
      <w:r w:rsidRPr="00886392">
        <w:rPr>
          <w:rFonts w:ascii="Arial" w:eastAsia="Times New Roman" w:hAnsi="Arial" w:cs="Arial"/>
          <w:color w:val="333333"/>
          <w:sz w:val="21"/>
          <w:szCs w:val="21"/>
        </w:rPr>
        <w:t>.</w:t>
      </w:r>
    </w:p>
    <w:p w:rsidR="00886392" w:rsidRPr="00886392" w:rsidRDefault="00886392" w:rsidP="00886392">
      <w:pPr>
        <w:numPr>
          <w:ilvl w:val="0"/>
          <w:numId w:val="10"/>
        </w:numPr>
        <w:spacing w:before="100" w:beforeAutospacing="1"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Benefit</w:t>
      </w:r>
      <w:r w:rsidRPr="00886392">
        <w:rPr>
          <w:rFonts w:ascii="Arial" w:eastAsia="Times New Roman" w:hAnsi="Arial" w:cs="Arial"/>
          <w:color w:val="333333"/>
          <w:sz w:val="21"/>
          <w:szCs w:val="21"/>
        </w:rPr>
        <w:t>: The Jim McDonnell Lake Swims donate a portion of the event proceeds to charity. Beneficiaries in 2018 were Lymphoma Research Foundation (https://www.lymphoma.org) and F.I.S.H. (https://herndonrestonfish.org).</w:t>
      </w:r>
    </w:p>
    <w:p w:rsidR="00003681" w:rsidRPr="00664608" w:rsidRDefault="00886392" w:rsidP="00664608">
      <w:pPr>
        <w:spacing w:after="100" w:afterAutospacing="1"/>
        <w:rPr>
          <w:rFonts w:ascii="Arial" w:eastAsia="Times New Roman" w:hAnsi="Arial" w:cs="Arial"/>
          <w:color w:val="333333"/>
          <w:sz w:val="21"/>
          <w:szCs w:val="21"/>
        </w:rPr>
      </w:pPr>
      <w:r w:rsidRPr="00886392">
        <w:rPr>
          <w:rFonts w:ascii="Arial" w:eastAsia="Times New Roman" w:hAnsi="Arial" w:cs="Arial"/>
          <w:b/>
          <w:bCs/>
          <w:color w:val="333333"/>
          <w:sz w:val="21"/>
          <w:szCs w:val="21"/>
        </w:rPr>
        <w:t>Please note: If paying by credit card, your credit card statement will reflect a charge from "ClubAssistant.com Events."</w:t>
      </w:r>
    </w:p>
    <w:sectPr w:rsidR="00003681" w:rsidRPr="00664608" w:rsidSect="00E81E36">
      <w:headerReference w:type="default" r:id="rId15"/>
      <w:footerReference w:type="even" r:id="rId16"/>
      <w:footerReference w:type="default" r:id="rId1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8E1" w:rsidRDefault="002038E1" w:rsidP="009B0495">
      <w:r>
        <w:separator/>
      </w:r>
    </w:p>
  </w:endnote>
  <w:endnote w:type="continuationSeparator" w:id="0">
    <w:p w:rsidR="002038E1" w:rsidRDefault="002038E1" w:rsidP="009B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4047797"/>
      <w:docPartObj>
        <w:docPartGallery w:val="Page Numbers (Bottom of Page)"/>
        <w:docPartUnique/>
      </w:docPartObj>
    </w:sdtPr>
    <w:sdtEndPr>
      <w:rPr>
        <w:rStyle w:val="PageNumber"/>
      </w:rPr>
    </w:sdtEndPr>
    <w:sdtContent>
      <w:p w:rsidR="00FD7E55" w:rsidRDefault="00FD7E55" w:rsidP="00A56C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D7E55" w:rsidRDefault="00FD7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7028328"/>
      <w:docPartObj>
        <w:docPartGallery w:val="Page Numbers (Bottom of Page)"/>
        <w:docPartUnique/>
      </w:docPartObj>
    </w:sdtPr>
    <w:sdtEndPr>
      <w:rPr>
        <w:rStyle w:val="PageNumber"/>
      </w:rPr>
    </w:sdtEndPr>
    <w:sdtContent>
      <w:p w:rsidR="00FD7E55" w:rsidRDefault="00FD7E55" w:rsidP="00A56C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D7E55" w:rsidRDefault="00FD7E5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8E1" w:rsidRDefault="002038E1" w:rsidP="009B0495">
      <w:r>
        <w:separator/>
      </w:r>
    </w:p>
  </w:footnote>
  <w:footnote w:type="continuationSeparator" w:id="0">
    <w:p w:rsidR="002038E1" w:rsidRDefault="002038E1" w:rsidP="009B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495" w:rsidRPr="00FD7E55" w:rsidRDefault="009B0495" w:rsidP="004A0835">
    <w:pPr>
      <w:pStyle w:val="Header"/>
      <w:jc w:val="center"/>
      <w:rPr>
        <w:b/>
      </w:rPr>
    </w:pPr>
    <w:r w:rsidRPr="00FD7E55">
      <w:rPr>
        <w:b/>
      </w:rPr>
      <w:t>2</w:t>
    </w:r>
    <w:r w:rsidR="00A9338E">
      <w:rPr>
        <w:b/>
      </w:rPr>
      <w:t>019</w:t>
    </w:r>
    <w:r w:rsidRPr="00FD7E55">
      <w:rPr>
        <w:b/>
      </w:rPr>
      <w:t xml:space="preserve"> JIM MCDONNELL LAKE SWIMS</w:t>
    </w:r>
    <w:r w:rsidR="00FD7E55" w:rsidRPr="00FD7E55">
      <w:rPr>
        <w:b/>
      </w:rPr>
      <w:t xml:space="preserve"> PAPER ENTRY FORM</w:t>
    </w:r>
    <w:r w:rsidRPr="00FD7E55">
      <w:rPr>
        <w:b/>
      </w:rPr>
      <w:t>—MAY 26, 201</w:t>
    </w:r>
    <w:r w:rsidR="00525C37">
      <w:rPr>
        <w:b/>
      </w:rPr>
      <w:t>9</w:t>
    </w:r>
  </w:p>
  <w:p w:rsidR="004A0835" w:rsidRDefault="004A0835" w:rsidP="004A08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778"/>
    <w:multiLevelType w:val="multilevel"/>
    <w:tmpl w:val="D956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A7B02"/>
    <w:multiLevelType w:val="multilevel"/>
    <w:tmpl w:val="AE18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3945F9"/>
    <w:multiLevelType w:val="multilevel"/>
    <w:tmpl w:val="43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E7481"/>
    <w:multiLevelType w:val="multilevel"/>
    <w:tmpl w:val="92A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D7D49"/>
    <w:multiLevelType w:val="multilevel"/>
    <w:tmpl w:val="5CA0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96AC2"/>
    <w:multiLevelType w:val="multilevel"/>
    <w:tmpl w:val="D69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63AE"/>
    <w:multiLevelType w:val="hybridMultilevel"/>
    <w:tmpl w:val="96EED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6812B0"/>
    <w:multiLevelType w:val="multilevel"/>
    <w:tmpl w:val="47A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503F1E"/>
    <w:multiLevelType w:val="multilevel"/>
    <w:tmpl w:val="3850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8"/>
  </w:num>
  <w:num w:numId="5">
    <w:abstractNumId w:val="2"/>
  </w:num>
  <w:num w:numId="6">
    <w:abstractNumId w:val="3"/>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21"/>
    <w:rsid w:val="00003681"/>
    <w:rsid w:val="000903D2"/>
    <w:rsid w:val="000F4B6F"/>
    <w:rsid w:val="00144943"/>
    <w:rsid w:val="001814D4"/>
    <w:rsid w:val="001D2C07"/>
    <w:rsid w:val="002038E1"/>
    <w:rsid w:val="00322467"/>
    <w:rsid w:val="003B0FE6"/>
    <w:rsid w:val="004711F4"/>
    <w:rsid w:val="004A0835"/>
    <w:rsid w:val="00500560"/>
    <w:rsid w:val="00525C37"/>
    <w:rsid w:val="005565C2"/>
    <w:rsid w:val="005F7C23"/>
    <w:rsid w:val="00631FBC"/>
    <w:rsid w:val="00664608"/>
    <w:rsid w:val="007542B0"/>
    <w:rsid w:val="00851752"/>
    <w:rsid w:val="00881578"/>
    <w:rsid w:val="00886392"/>
    <w:rsid w:val="008F3772"/>
    <w:rsid w:val="008F6C8C"/>
    <w:rsid w:val="00946AC8"/>
    <w:rsid w:val="0098160C"/>
    <w:rsid w:val="009B0495"/>
    <w:rsid w:val="009C022D"/>
    <w:rsid w:val="009D3621"/>
    <w:rsid w:val="00A05F80"/>
    <w:rsid w:val="00A307F0"/>
    <w:rsid w:val="00A435C2"/>
    <w:rsid w:val="00A563E7"/>
    <w:rsid w:val="00A9338E"/>
    <w:rsid w:val="00AA724D"/>
    <w:rsid w:val="00AE0925"/>
    <w:rsid w:val="00AE1F5B"/>
    <w:rsid w:val="00B809AF"/>
    <w:rsid w:val="00BA02F1"/>
    <w:rsid w:val="00BD04F4"/>
    <w:rsid w:val="00C81DC9"/>
    <w:rsid w:val="00CE484D"/>
    <w:rsid w:val="00CF0054"/>
    <w:rsid w:val="00E36F50"/>
    <w:rsid w:val="00E81E36"/>
    <w:rsid w:val="00E8548C"/>
    <w:rsid w:val="00E90F52"/>
    <w:rsid w:val="00F119F7"/>
    <w:rsid w:val="00F476E1"/>
    <w:rsid w:val="00F7066F"/>
    <w:rsid w:val="00F72720"/>
    <w:rsid w:val="00FD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41A69"/>
  <w15:chartTrackingRefBased/>
  <w15:docId w15:val="{694EBA3B-4771-BF44-B53D-5B390804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6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3621"/>
    <w:rPr>
      <w:b/>
      <w:bCs/>
    </w:rPr>
  </w:style>
  <w:style w:type="paragraph" w:styleId="Header">
    <w:name w:val="header"/>
    <w:basedOn w:val="Normal"/>
    <w:link w:val="HeaderChar"/>
    <w:uiPriority w:val="99"/>
    <w:unhideWhenUsed/>
    <w:rsid w:val="009B0495"/>
    <w:pPr>
      <w:tabs>
        <w:tab w:val="center" w:pos="4680"/>
        <w:tab w:val="right" w:pos="9360"/>
      </w:tabs>
    </w:pPr>
  </w:style>
  <w:style w:type="character" w:customStyle="1" w:styleId="HeaderChar">
    <w:name w:val="Header Char"/>
    <w:basedOn w:val="DefaultParagraphFont"/>
    <w:link w:val="Header"/>
    <w:uiPriority w:val="99"/>
    <w:rsid w:val="009B0495"/>
  </w:style>
  <w:style w:type="paragraph" w:styleId="Footer">
    <w:name w:val="footer"/>
    <w:basedOn w:val="Normal"/>
    <w:link w:val="FooterChar"/>
    <w:uiPriority w:val="99"/>
    <w:unhideWhenUsed/>
    <w:rsid w:val="009B0495"/>
    <w:pPr>
      <w:tabs>
        <w:tab w:val="center" w:pos="4680"/>
        <w:tab w:val="right" w:pos="9360"/>
      </w:tabs>
    </w:pPr>
  </w:style>
  <w:style w:type="character" w:customStyle="1" w:styleId="FooterChar">
    <w:name w:val="Footer Char"/>
    <w:basedOn w:val="DefaultParagraphFont"/>
    <w:link w:val="Footer"/>
    <w:uiPriority w:val="99"/>
    <w:rsid w:val="009B0495"/>
  </w:style>
  <w:style w:type="table" w:styleId="TableGrid">
    <w:name w:val="Table Grid"/>
    <w:basedOn w:val="TableNormal"/>
    <w:uiPriority w:val="39"/>
    <w:rsid w:val="00A4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2"/>
    <w:pPr>
      <w:ind w:left="720"/>
      <w:contextualSpacing/>
    </w:pPr>
  </w:style>
  <w:style w:type="character" w:styleId="PageNumber">
    <w:name w:val="page number"/>
    <w:basedOn w:val="DefaultParagraphFont"/>
    <w:uiPriority w:val="99"/>
    <w:semiHidden/>
    <w:unhideWhenUsed/>
    <w:rsid w:val="00FD7E55"/>
  </w:style>
  <w:style w:type="paragraph" w:customStyle="1" w:styleId="Default">
    <w:name w:val="Default"/>
    <w:rsid w:val="00C81DC9"/>
    <w:pPr>
      <w:autoSpaceDE w:val="0"/>
      <w:autoSpaceDN w:val="0"/>
      <w:adjustRightInd w:val="0"/>
      <w:spacing w:after="120"/>
    </w:pPr>
    <w:rPr>
      <w:rFonts w:ascii="Calibri" w:hAnsi="Calibri" w:cs="Calibri"/>
      <w:color w:val="000000"/>
    </w:rPr>
  </w:style>
  <w:style w:type="character" w:customStyle="1" w:styleId="apple-converted-space">
    <w:name w:val="apple-converted-space"/>
    <w:basedOn w:val="DefaultParagraphFont"/>
    <w:rsid w:val="00886392"/>
  </w:style>
  <w:style w:type="character" w:styleId="Hyperlink">
    <w:name w:val="Hyperlink"/>
    <w:basedOn w:val="DefaultParagraphFont"/>
    <w:uiPriority w:val="99"/>
    <w:semiHidden/>
    <w:unhideWhenUsed/>
    <w:rsid w:val="00886392"/>
    <w:rPr>
      <w:color w:val="0000FF"/>
      <w:u w:val="single"/>
    </w:rPr>
  </w:style>
  <w:style w:type="character" w:styleId="Emphasis">
    <w:name w:val="Emphasis"/>
    <w:basedOn w:val="DefaultParagraphFont"/>
    <w:uiPriority w:val="20"/>
    <w:qFormat/>
    <w:rsid w:val="00886392"/>
    <w:rPr>
      <w:i/>
      <w:iCs/>
    </w:rPr>
  </w:style>
  <w:style w:type="paragraph" w:customStyle="1" w:styleId="text-center">
    <w:name w:val="text-center"/>
    <w:basedOn w:val="Normal"/>
    <w:rsid w:val="008863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71681">
      <w:bodyDiv w:val="1"/>
      <w:marLeft w:val="0"/>
      <w:marRight w:val="0"/>
      <w:marTop w:val="0"/>
      <w:marBottom w:val="0"/>
      <w:divBdr>
        <w:top w:val="none" w:sz="0" w:space="0" w:color="auto"/>
        <w:left w:val="none" w:sz="0" w:space="0" w:color="auto"/>
        <w:bottom w:val="none" w:sz="0" w:space="0" w:color="auto"/>
        <w:right w:val="none" w:sz="0" w:space="0" w:color="auto"/>
      </w:divBdr>
      <w:divsChild>
        <w:div w:id="648440706">
          <w:marLeft w:val="0"/>
          <w:marRight w:val="0"/>
          <w:marTop w:val="0"/>
          <w:marBottom w:val="0"/>
          <w:divBdr>
            <w:top w:val="single" w:sz="6" w:space="8" w:color="CCCCCC"/>
            <w:left w:val="single" w:sz="6" w:space="15" w:color="CCCCCC"/>
            <w:bottom w:val="single" w:sz="6" w:space="8" w:color="CCCCCC"/>
            <w:right w:val="single" w:sz="6" w:space="15" w:color="CCCCCC"/>
          </w:divBdr>
        </w:div>
        <w:div w:id="1979914823">
          <w:marLeft w:val="0"/>
          <w:marRight w:val="0"/>
          <w:marTop w:val="0"/>
          <w:marBottom w:val="0"/>
          <w:divBdr>
            <w:top w:val="none" w:sz="0" w:space="0" w:color="auto"/>
            <w:left w:val="none" w:sz="0" w:space="0" w:color="auto"/>
            <w:bottom w:val="none" w:sz="0" w:space="0" w:color="auto"/>
            <w:right w:val="none" w:sz="0" w:space="0" w:color="auto"/>
          </w:divBdr>
        </w:div>
      </w:divsChild>
    </w:div>
    <w:div w:id="950285114">
      <w:bodyDiv w:val="1"/>
      <w:marLeft w:val="0"/>
      <w:marRight w:val="0"/>
      <w:marTop w:val="0"/>
      <w:marBottom w:val="0"/>
      <w:divBdr>
        <w:top w:val="none" w:sz="0" w:space="0" w:color="auto"/>
        <w:left w:val="none" w:sz="0" w:space="0" w:color="auto"/>
        <w:bottom w:val="none" w:sz="0" w:space="0" w:color="auto"/>
        <w:right w:val="none" w:sz="0" w:space="0" w:color="auto"/>
      </w:divBdr>
      <w:divsChild>
        <w:div w:id="1684168467">
          <w:marLeft w:val="0"/>
          <w:marRight w:val="0"/>
          <w:marTop w:val="0"/>
          <w:marBottom w:val="0"/>
          <w:divBdr>
            <w:top w:val="single" w:sz="6" w:space="4" w:color="00529B"/>
            <w:left w:val="single" w:sz="6" w:space="8" w:color="00529B"/>
            <w:bottom w:val="single" w:sz="6" w:space="4" w:color="00529B"/>
            <w:right w:val="single" w:sz="6" w:space="8" w:color="00529B"/>
          </w:divBdr>
        </w:div>
        <w:div w:id="1556694199">
          <w:marLeft w:val="0"/>
          <w:marRight w:val="0"/>
          <w:marTop w:val="0"/>
          <w:marBottom w:val="0"/>
          <w:divBdr>
            <w:top w:val="single" w:sz="6" w:space="4" w:color="00529B"/>
            <w:left w:val="single" w:sz="6" w:space="8" w:color="00529B"/>
            <w:bottom w:val="single" w:sz="6" w:space="4" w:color="00529B"/>
            <w:right w:val="single" w:sz="6" w:space="8" w:color="00529B"/>
          </w:divBdr>
        </w:div>
        <w:div w:id="2044402068">
          <w:marLeft w:val="0"/>
          <w:marRight w:val="0"/>
          <w:marTop w:val="0"/>
          <w:marBottom w:val="0"/>
          <w:divBdr>
            <w:top w:val="single" w:sz="6" w:space="4" w:color="00529B"/>
            <w:left w:val="single" w:sz="6" w:space="8" w:color="00529B"/>
            <w:bottom w:val="single" w:sz="6" w:space="4" w:color="00529B"/>
            <w:right w:val="single" w:sz="6" w:space="8" w:color="00529B"/>
          </w:divBdr>
        </w:div>
        <w:div w:id="1893417734">
          <w:marLeft w:val="0"/>
          <w:marRight w:val="0"/>
          <w:marTop w:val="0"/>
          <w:marBottom w:val="0"/>
          <w:divBdr>
            <w:top w:val="single" w:sz="6" w:space="4" w:color="00529B"/>
            <w:left w:val="single" w:sz="6" w:space="8" w:color="00529B"/>
            <w:bottom w:val="single" w:sz="6" w:space="4" w:color="00529B"/>
            <w:right w:val="single" w:sz="6" w:space="8" w:color="00529B"/>
          </w:divBdr>
        </w:div>
        <w:div w:id="310914938">
          <w:marLeft w:val="0"/>
          <w:marRight w:val="0"/>
          <w:marTop w:val="0"/>
          <w:marBottom w:val="0"/>
          <w:divBdr>
            <w:top w:val="single" w:sz="6" w:space="4" w:color="00529B"/>
            <w:left w:val="single" w:sz="6" w:space="8" w:color="00529B"/>
            <w:bottom w:val="single" w:sz="6" w:space="4" w:color="00529B"/>
            <w:right w:val="single" w:sz="6" w:space="8" w:color="00529B"/>
          </w:divBdr>
        </w:div>
        <w:div w:id="1515463359">
          <w:marLeft w:val="0"/>
          <w:marRight w:val="0"/>
          <w:marTop w:val="0"/>
          <w:marBottom w:val="0"/>
          <w:divBdr>
            <w:top w:val="single" w:sz="6" w:space="4" w:color="00529B"/>
            <w:left w:val="single" w:sz="6" w:space="8" w:color="00529B"/>
            <w:bottom w:val="single" w:sz="6" w:space="4" w:color="00529B"/>
            <w:right w:val="single" w:sz="6" w:space="8" w:color="00529B"/>
          </w:divBdr>
        </w:div>
        <w:div w:id="1405488742">
          <w:marLeft w:val="0"/>
          <w:marRight w:val="0"/>
          <w:marTop w:val="0"/>
          <w:marBottom w:val="0"/>
          <w:divBdr>
            <w:top w:val="single" w:sz="6" w:space="4" w:color="00529B"/>
            <w:left w:val="single" w:sz="6" w:space="8" w:color="00529B"/>
            <w:bottom w:val="single" w:sz="6" w:space="4" w:color="00529B"/>
            <w:right w:val="single" w:sz="6" w:space="8" w:color="00529B"/>
          </w:divBdr>
        </w:div>
      </w:divsChild>
    </w:div>
    <w:div w:id="1994602385">
      <w:bodyDiv w:val="1"/>
      <w:marLeft w:val="0"/>
      <w:marRight w:val="0"/>
      <w:marTop w:val="0"/>
      <w:marBottom w:val="0"/>
      <w:divBdr>
        <w:top w:val="none" w:sz="0" w:space="0" w:color="auto"/>
        <w:left w:val="none" w:sz="0" w:space="0" w:color="auto"/>
        <w:bottom w:val="none" w:sz="0" w:space="0" w:color="auto"/>
        <w:right w:val="none" w:sz="0" w:space="0" w:color="auto"/>
      </w:divBdr>
      <w:divsChild>
        <w:div w:id="848838168">
          <w:marLeft w:val="0"/>
          <w:marRight w:val="0"/>
          <w:marTop w:val="0"/>
          <w:marBottom w:val="0"/>
          <w:divBdr>
            <w:top w:val="single" w:sz="6" w:space="4" w:color="00529B"/>
            <w:left w:val="single" w:sz="6" w:space="8" w:color="00529B"/>
            <w:bottom w:val="single" w:sz="6" w:space="4" w:color="00529B"/>
            <w:right w:val="single" w:sz="6" w:space="8" w:color="00529B"/>
          </w:divBdr>
        </w:div>
        <w:div w:id="2062556552">
          <w:marLeft w:val="0"/>
          <w:marRight w:val="0"/>
          <w:marTop w:val="0"/>
          <w:marBottom w:val="0"/>
          <w:divBdr>
            <w:top w:val="single" w:sz="6" w:space="4" w:color="00529B"/>
            <w:left w:val="single" w:sz="6" w:space="8" w:color="00529B"/>
            <w:bottom w:val="single" w:sz="6" w:space="4" w:color="00529B"/>
            <w:right w:val="single" w:sz="6" w:space="8" w:color="00529B"/>
          </w:divBdr>
        </w:div>
        <w:div w:id="1993561928">
          <w:marLeft w:val="0"/>
          <w:marRight w:val="0"/>
          <w:marTop w:val="0"/>
          <w:marBottom w:val="0"/>
          <w:divBdr>
            <w:top w:val="single" w:sz="6" w:space="4" w:color="00529B"/>
            <w:left w:val="single" w:sz="6" w:space="8" w:color="00529B"/>
            <w:bottom w:val="single" w:sz="6" w:space="4" w:color="00529B"/>
            <w:right w:val="single" w:sz="6" w:space="8" w:color="00529B"/>
          </w:divBdr>
        </w:div>
        <w:div w:id="265042167">
          <w:marLeft w:val="0"/>
          <w:marRight w:val="0"/>
          <w:marTop w:val="0"/>
          <w:marBottom w:val="0"/>
          <w:divBdr>
            <w:top w:val="single" w:sz="6" w:space="4" w:color="00529B"/>
            <w:left w:val="single" w:sz="6" w:space="8" w:color="00529B"/>
            <w:bottom w:val="single" w:sz="6" w:space="4" w:color="00529B"/>
            <w:right w:val="single" w:sz="6" w:space="8" w:color="00529B"/>
          </w:divBdr>
        </w:div>
        <w:div w:id="1646543527">
          <w:marLeft w:val="0"/>
          <w:marRight w:val="0"/>
          <w:marTop w:val="0"/>
          <w:marBottom w:val="0"/>
          <w:divBdr>
            <w:top w:val="single" w:sz="6" w:space="4" w:color="00529B"/>
            <w:left w:val="single" w:sz="6" w:space="8" w:color="00529B"/>
            <w:bottom w:val="single" w:sz="6" w:space="4" w:color="00529B"/>
            <w:right w:val="single" w:sz="6" w:space="8" w:color="00529B"/>
          </w:divBdr>
        </w:div>
        <w:div w:id="1759062799">
          <w:marLeft w:val="0"/>
          <w:marRight w:val="0"/>
          <w:marTop w:val="0"/>
          <w:marBottom w:val="0"/>
          <w:divBdr>
            <w:top w:val="single" w:sz="6" w:space="4" w:color="00529B"/>
            <w:left w:val="single" w:sz="6" w:space="8" w:color="00529B"/>
            <w:bottom w:val="single" w:sz="6" w:space="4" w:color="00529B"/>
            <w:right w:val="single" w:sz="6" w:space="8" w:color="00529B"/>
          </w:divBdr>
        </w:div>
        <w:div w:id="1361861430">
          <w:marLeft w:val="0"/>
          <w:marRight w:val="0"/>
          <w:marTop w:val="0"/>
          <w:marBottom w:val="0"/>
          <w:divBdr>
            <w:top w:val="single" w:sz="6" w:space="4" w:color="00529B"/>
            <w:left w:val="single" w:sz="6" w:space="8" w:color="00529B"/>
            <w:bottom w:val="single" w:sz="6" w:space="4" w:color="00529B"/>
            <w:right w:val="single" w:sz="6" w:space="8" w:color="00529B"/>
          </w:divBdr>
        </w:div>
      </w:divsChild>
    </w:div>
    <w:div w:id="2091847434">
      <w:bodyDiv w:val="1"/>
      <w:marLeft w:val="0"/>
      <w:marRight w:val="0"/>
      <w:marTop w:val="0"/>
      <w:marBottom w:val="0"/>
      <w:divBdr>
        <w:top w:val="none" w:sz="0" w:space="0" w:color="auto"/>
        <w:left w:val="none" w:sz="0" w:space="0" w:color="auto"/>
        <w:bottom w:val="none" w:sz="0" w:space="0" w:color="auto"/>
        <w:right w:val="none" w:sz="0" w:space="0" w:color="auto"/>
      </w:divBdr>
      <w:divsChild>
        <w:div w:id="467672799">
          <w:marLeft w:val="0"/>
          <w:marRight w:val="0"/>
          <w:marTop w:val="0"/>
          <w:marBottom w:val="0"/>
          <w:divBdr>
            <w:top w:val="single" w:sz="6" w:space="8" w:color="CCCCCC"/>
            <w:left w:val="single" w:sz="6" w:space="15" w:color="CCCCCC"/>
            <w:bottom w:val="single" w:sz="6" w:space="8" w:color="CCCCCC"/>
            <w:right w:val="single" w:sz="6" w:space="15" w:color="CCCCCC"/>
          </w:divBdr>
        </w:div>
        <w:div w:id="156598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onmasters.com/jmls-lake-swim/event-weekend-timelines/" TargetMode="External"/><Relationship Id="rId13" Type="http://schemas.openxmlformats.org/officeDocument/2006/relationships/hyperlink" Target="http://www.usms.org/rules/part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tonmasters.com/wp-content/Documents/LakeAudubon_PDF.pdf" TargetMode="External"/><Relationship Id="rId12" Type="http://schemas.openxmlformats.org/officeDocument/2006/relationships/hyperlink" Target="mailto:jmls@restonmaster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marksport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mls@restonmas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JimMcdonnellLakeSwims" TargetMode="External"/><Relationship Id="rId14" Type="http://schemas.openxmlformats.org/officeDocument/2006/relationships/hyperlink" Target="https://www.marriott.com/events/start.mi?id=1551714271067&amp;key=G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Hazlewood</dc:creator>
  <cp:keywords/>
  <dc:description/>
  <cp:lastModifiedBy>Microsoft Office User</cp:lastModifiedBy>
  <cp:revision>29</cp:revision>
  <cp:lastPrinted>2018-05-22T19:39:00Z</cp:lastPrinted>
  <dcterms:created xsi:type="dcterms:W3CDTF">2018-05-22T16:35:00Z</dcterms:created>
  <dcterms:modified xsi:type="dcterms:W3CDTF">2019-03-23T18:52:00Z</dcterms:modified>
</cp:coreProperties>
</file>