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A95AD" w14:textId="47629780" w:rsidR="003F123E" w:rsidRPr="003F123E" w:rsidRDefault="003F123E" w:rsidP="003F123E">
      <w:pPr>
        <w:rPr>
          <w:b/>
          <w:color w:val="0070C0"/>
          <w:sz w:val="32"/>
        </w:rPr>
      </w:pPr>
      <w:r w:rsidRPr="003F123E">
        <w:rPr>
          <w:b/>
          <w:noProof/>
          <w:color w:val="0070C0"/>
          <w:sz w:val="32"/>
        </w:rPr>
        <w:drawing>
          <wp:anchor distT="0" distB="0" distL="114300" distR="114300" simplePos="0" relativeHeight="251658240" behindDoc="0" locked="0" layoutInCell="1" allowOverlap="1" wp14:anchorId="54B1707D" wp14:editId="59F7B711">
            <wp:simplePos x="0" y="0"/>
            <wp:positionH relativeFrom="column">
              <wp:posOffset>0</wp:posOffset>
            </wp:positionH>
            <wp:positionV relativeFrom="paragraph">
              <wp:posOffset>0</wp:posOffset>
            </wp:positionV>
            <wp:extent cx="3333750" cy="1228725"/>
            <wp:effectExtent l="0" t="0" r="0" b="9525"/>
            <wp:wrapSquare wrapText="bothSides"/>
            <wp:docPr id="1" name="Picture 1" descr="https://www.clubassistant.com/club/images/1279/logo_1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lubassistant.com/club/images/1279/logo_12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23E">
        <w:rPr>
          <w:b/>
          <w:color w:val="0070C0"/>
          <w:sz w:val="32"/>
        </w:rPr>
        <w:t>The Colorado Masters Swimming Association (</w:t>
      </w:r>
      <w:r w:rsidRPr="00944FAF">
        <w:rPr>
          <w:b/>
          <w:color w:val="0070C0"/>
          <w:sz w:val="32"/>
        </w:rPr>
        <w:t>COMSA</w:t>
      </w:r>
      <w:r w:rsidRPr="003F123E">
        <w:rPr>
          <w:b/>
          <w:color w:val="0070C0"/>
          <w:sz w:val="32"/>
        </w:rPr>
        <w:t>)</w:t>
      </w:r>
      <w:r w:rsidRPr="00944FAF">
        <w:rPr>
          <w:b/>
          <w:color w:val="0070C0"/>
          <w:sz w:val="32"/>
        </w:rPr>
        <w:t xml:space="preserve"> invites you to the 2019 C</w:t>
      </w:r>
      <w:r w:rsidRPr="003F123E">
        <w:rPr>
          <w:b/>
          <w:color w:val="0070C0"/>
          <w:sz w:val="32"/>
        </w:rPr>
        <w:t>olorado</w:t>
      </w:r>
      <w:r w:rsidRPr="00944FAF">
        <w:rPr>
          <w:b/>
          <w:color w:val="0070C0"/>
          <w:sz w:val="32"/>
        </w:rPr>
        <w:t xml:space="preserve"> Masters Short Course Swimming Championships.</w:t>
      </w:r>
    </w:p>
    <w:p w14:paraId="022319D2" w14:textId="77777777" w:rsidR="003F123E" w:rsidRDefault="003F123E" w:rsidP="003F123E"/>
    <w:p w14:paraId="6764CD47" w14:textId="383C7361" w:rsidR="003F123E" w:rsidRPr="00944FAF" w:rsidRDefault="003F123E" w:rsidP="003F123E">
      <w:r w:rsidRPr="00944FAF">
        <w:t xml:space="preserve">The pool is 25 yards by 50 </w:t>
      </w:r>
      <w:proofErr w:type="gramStart"/>
      <w:r w:rsidRPr="00944FAF">
        <w:t>meters, and</w:t>
      </w:r>
      <w:proofErr w:type="gramEnd"/>
      <w:r w:rsidRPr="00944FAF">
        <w:t xml:space="preserve"> will be set up with bulkheads creating 10 short course yards competition lanes and separate warm-up/cool down areas. A Colorado Electronic Timing System with backup timing and scoreboard readout will be used. Bleacher seating is available, with additional on-deck seating available. We recommend bringing your own chairs if you plan to sit on deck.</w:t>
      </w:r>
      <w:r w:rsidRPr="00944FAF">
        <w:br/>
      </w:r>
      <w:r w:rsidRPr="00944FAF">
        <w:br/>
      </w:r>
      <w:r w:rsidRPr="00944FAF">
        <w:rPr>
          <w:b/>
          <w:bCs/>
        </w:rPr>
        <w:t xml:space="preserve">Eligibility: </w:t>
      </w:r>
      <w:r w:rsidRPr="00944FAF">
        <w:t xml:space="preserve"> This is a USMS sanctioned meet. Swimmers must be at least 18 years of age on the day they swim. A valid 2019 United States Masters Swimming (USMS) membership is required to </w:t>
      </w:r>
      <w:proofErr w:type="gramStart"/>
      <w:r w:rsidRPr="00944FAF">
        <w:t>compete, and</w:t>
      </w:r>
      <w:proofErr w:type="gramEnd"/>
      <w:r w:rsidRPr="00944FAF">
        <w:t xml:space="preserve"> must be furnished with the entry. Online USMS registration is linked on the </w:t>
      </w:r>
      <w:hyperlink r:id="rId6" w:tgtFrame="_blank" w:history="1">
        <w:r w:rsidRPr="00944FAF">
          <w:rPr>
            <w:rStyle w:val="Hyperlink"/>
          </w:rPr>
          <w:t>COMSA</w:t>
        </w:r>
      </w:hyperlink>
      <w:r w:rsidRPr="00944FAF">
        <w:t xml:space="preserve"> website (comsa.org). Contact the COMSA Vice Chair at theggy@performancepress.com with questions.</w:t>
      </w:r>
      <w:r w:rsidRPr="00944FAF">
        <w:br/>
      </w:r>
      <w:r w:rsidRPr="00944FAF">
        <w:br/>
      </w:r>
      <w:r w:rsidRPr="00944FAF">
        <w:rPr>
          <w:b/>
          <w:bCs/>
        </w:rPr>
        <w:t>Rules:</w:t>
      </w:r>
      <w:r w:rsidRPr="00944FAF">
        <w:t xml:space="preserve">  All current USMS Rules apply, including a NO FALSE START RULE and whistle alerts announcing the start of each race. Pull buoys, kickboards, fins, hand paddles, and snorkels are not allowed in the competition or warm-up pools.</w:t>
      </w:r>
      <w:r w:rsidRPr="00944FAF">
        <w:br/>
      </w:r>
      <w:r w:rsidRPr="00944FAF">
        <w:br/>
        <w:t>Except in the actual competition, swimmers must enter the pool feet first in a cautious and controlled manner. No diving or backstroke starts are allowed except in designated sprint lanes. One or two lanes will be designated as one-way sprint lanes during the pre-meet warm-up sessions in the competition pool only.</w:t>
      </w:r>
      <w:r w:rsidRPr="00944FAF">
        <w:br/>
      </w:r>
      <w:r w:rsidRPr="00944FAF">
        <w:br/>
        <w:t>Any swimmer who acts in an unsporting or unsafe manner within the swimming venue may be considered for appropriate action or penalty by the referee (rule 102.13.3)</w:t>
      </w:r>
      <w:r w:rsidRPr="00944FAF">
        <w:br/>
      </w:r>
      <w:r w:rsidRPr="00944FAF">
        <w:br/>
      </w:r>
      <w:r w:rsidRPr="00944FAF">
        <w:rPr>
          <w:b/>
          <w:bCs/>
        </w:rPr>
        <w:t>Entries and Fees:</w:t>
      </w:r>
      <w:r w:rsidRPr="00944FAF">
        <w:br/>
        <w:t>$15 surcharge per swimmer, including relay-only swimmers</w:t>
      </w:r>
      <w:r w:rsidRPr="00944FAF">
        <w:br/>
        <w:t>$4 per individual event (max of 6 events per day), excluding relays</w:t>
      </w:r>
      <w:r w:rsidRPr="00944FAF">
        <w:br/>
        <w:t>Fees must accompany registration, and must be paid in U.S. Dollars by credit card, check or money order.</w:t>
      </w:r>
      <w:r w:rsidRPr="00944FAF">
        <w:br/>
      </w:r>
      <w:r w:rsidRPr="00944FAF">
        <w:br/>
      </w:r>
      <w:r w:rsidRPr="00944FAF">
        <w:rPr>
          <w:b/>
          <w:bCs/>
        </w:rPr>
        <w:t>Deadlines: </w:t>
      </w:r>
      <w:r w:rsidRPr="00944FAF">
        <w:br/>
        <w:t>All entries will be online and must be completed by March 24th, 2019 at midnight. </w:t>
      </w:r>
      <w:r w:rsidRPr="00944FAF">
        <w:br/>
      </w:r>
      <w:r w:rsidRPr="00944FAF">
        <w:br/>
        <w:t>Online entries receive email confirmation.  No entry verification will be made via telephone.</w:t>
      </w:r>
      <w:r w:rsidRPr="00944FAF">
        <w:br/>
      </w:r>
      <w:r w:rsidRPr="00944FAF">
        <w:br/>
      </w:r>
      <w:r w:rsidRPr="00944FAF">
        <w:rPr>
          <w:b/>
          <w:bCs/>
        </w:rPr>
        <w:t xml:space="preserve">Event Seeding: </w:t>
      </w:r>
      <w:r w:rsidRPr="00944FAF">
        <w:rPr>
          <w:b/>
          <w:bCs/>
          <w:i/>
          <w:iCs/>
        </w:rPr>
        <w:t>All events will be seeded SLOW to FAST.</w:t>
      </w:r>
      <w:r w:rsidRPr="00944FAF">
        <w:t xml:space="preserve"> “No Time” entries will not be accepted. All events are timed finals, one swimmer per lane. Men and Women may be combined in events of 200 yards or longer at the discretion of the meet director. Deck seeding is strictly at the discretion of the meet director.</w:t>
      </w:r>
      <w:r w:rsidRPr="00944FAF">
        <w:br/>
      </w:r>
      <w:r w:rsidRPr="00944FAF">
        <w:br/>
      </w:r>
      <w:r w:rsidRPr="00944FAF">
        <w:rPr>
          <w:b/>
          <w:bCs/>
        </w:rPr>
        <w:t>Meet Check-in and Positive Check-in:</w:t>
      </w:r>
      <w:r w:rsidRPr="00944FAF">
        <w:t xml:space="preserve">  All athletes must check-in upon arrival on their first day of competition. At check-in, athletes receive their prepaid T-Shirt (if ordered) and participation award. Each athlete need only check-in to the meet once, on their first day of competition.</w:t>
      </w:r>
      <w:r w:rsidRPr="00944FAF">
        <w:br/>
      </w:r>
      <w:r w:rsidRPr="00944FAF">
        <w:br/>
        <w:t>ADDITIONALLY, participants in the 1650 Free, 1000 Free, 500 Free, and 400 IM, </w:t>
      </w:r>
      <w:r w:rsidRPr="00944FAF">
        <w:rPr>
          <w:b/>
          <w:bCs/>
        </w:rPr>
        <w:t>MUST </w:t>
      </w:r>
      <w:r w:rsidRPr="00944FAF">
        <w:t xml:space="preserve">positively check-in for those events, separately from the meet check-in process. </w:t>
      </w:r>
      <w:r w:rsidRPr="00944FAF">
        <w:rPr>
          <w:b/>
          <w:bCs/>
          <w:i/>
          <w:iCs/>
        </w:rPr>
        <w:t>WE USE SWIMPHONE ONLINE CHECK IN SO THAT YOU DO NOT NEED TO BE THERE IN PERSON TO CHECK IN FOR THE LONGER EVENTS!   </w:t>
      </w:r>
      <w:r w:rsidRPr="00944FAF">
        <w:rPr>
          <w:b/>
          <w:bCs/>
        </w:rPr>
        <w:br/>
        <w:t>Go to </w:t>
      </w:r>
      <w:hyperlink r:id="rId7" w:tgtFrame="_blank" w:history="1">
        <w:r w:rsidRPr="00944FAF">
          <w:rPr>
            <w:rStyle w:val="Hyperlink"/>
            <w:b/>
            <w:bCs/>
          </w:rPr>
          <w:t>https://www.SwimPhone.com/meets/meet_menu.cfm?smid=11205</w:t>
        </w:r>
      </w:hyperlink>
      <w:r w:rsidRPr="00944FAF">
        <w:rPr>
          <w:b/>
          <w:bCs/>
        </w:rPr>
        <w:t xml:space="preserve"> to check in.  </w:t>
      </w:r>
      <w:r w:rsidRPr="00944FAF">
        <w:t xml:space="preserve">If you cannot check in </w:t>
      </w:r>
      <w:proofErr w:type="gramStart"/>
      <w:r w:rsidRPr="00944FAF">
        <w:t>online</w:t>
      </w:r>
      <w:proofErr w:type="gramEnd"/>
      <w:r w:rsidRPr="00944FAF">
        <w:t xml:space="preserve"> you still will be able to check in in person.  </w:t>
      </w:r>
      <w:r w:rsidRPr="00944FAF">
        <w:rPr>
          <w:b/>
          <w:bCs/>
        </w:rPr>
        <w:t xml:space="preserve">See check in times below, </w:t>
      </w:r>
      <w:r w:rsidRPr="00944FAF">
        <w:rPr>
          <w:b/>
          <w:bCs/>
          <w:i/>
          <w:iCs/>
        </w:rPr>
        <w:t xml:space="preserve">they are valid for both online AND for in person check in! </w:t>
      </w:r>
      <w:r w:rsidRPr="00944FAF">
        <w:rPr>
          <w:b/>
          <w:bCs/>
        </w:rPr>
        <w:t>Deadlines for positive check-in are as follows:</w:t>
      </w:r>
      <w:r w:rsidRPr="00944FAF">
        <w:br/>
      </w:r>
      <w:r w:rsidRPr="00944FAF">
        <w:lastRenderedPageBreak/>
        <w:br/>
        <w:t>Friday’s Events:</w:t>
      </w:r>
    </w:p>
    <w:p w14:paraId="21240CF6" w14:textId="77777777" w:rsidR="003F123E" w:rsidRPr="00944FAF" w:rsidRDefault="003F123E" w:rsidP="003F123E">
      <w:pPr>
        <w:numPr>
          <w:ilvl w:val="0"/>
          <w:numId w:val="1"/>
        </w:numPr>
      </w:pPr>
      <w:r w:rsidRPr="00944FAF">
        <w:t>1650 Free check-in opens Thursday, March 28th, at 6:00am and closes at 12:00pm on Friday, March 29th, 2019.</w:t>
      </w:r>
    </w:p>
    <w:p w14:paraId="7F120FFB" w14:textId="77777777" w:rsidR="003F123E" w:rsidRPr="00944FAF" w:rsidRDefault="003F123E" w:rsidP="003F123E">
      <w:pPr>
        <w:numPr>
          <w:ilvl w:val="0"/>
          <w:numId w:val="1"/>
        </w:numPr>
      </w:pPr>
      <w:r w:rsidRPr="00944FAF">
        <w:t xml:space="preserve">1000 Free check-in opens </w:t>
      </w:r>
      <w:proofErr w:type="spellStart"/>
      <w:r w:rsidRPr="00944FAF">
        <w:t>Thurdsay</w:t>
      </w:r>
      <w:proofErr w:type="spellEnd"/>
      <w:r w:rsidRPr="00944FAF">
        <w:t>, March 28th, at 6:00am and closes at 2:00pm on Friday March 29th, 2019.</w:t>
      </w:r>
    </w:p>
    <w:p w14:paraId="72FC0F7C" w14:textId="77777777" w:rsidR="003F123E" w:rsidRPr="00944FAF" w:rsidRDefault="003F123E" w:rsidP="003F123E">
      <w:r w:rsidRPr="00944FAF">
        <w:t>Saturday &amp; Sunday:</w:t>
      </w:r>
    </w:p>
    <w:p w14:paraId="4AEAF943" w14:textId="77777777" w:rsidR="003F123E" w:rsidRPr="00944FAF" w:rsidRDefault="003F123E" w:rsidP="003F123E">
      <w:pPr>
        <w:numPr>
          <w:ilvl w:val="0"/>
          <w:numId w:val="2"/>
        </w:numPr>
      </w:pPr>
      <w:r w:rsidRPr="00944FAF">
        <w:t>400 IM check-in opens Friday, March 29th, at 12:01am and closes at 8:00am on Saturday, March 30th, 2019.</w:t>
      </w:r>
    </w:p>
    <w:p w14:paraId="33696ADD" w14:textId="77777777" w:rsidR="003F123E" w:rsidRPr="00944FAF" w:rsidRDefault="003F123E" w:rsidP="003F123E">
      <w:pPr>
        <w:numPr>
          <w:ilvl w:val="0"/>
          <w:numId w:val="2"/>
        </w:numPr>
      </w:pPr>
      <w:r w:rsidRPr="00944FAF">
        <w:t>500 Free check-in opens Saturday, March 30th, at 12:01AM and closes at 8:00am on Sunday, March 31st, 2019.</w:t>
      </w:r>
    </w:p>
    <w:p w14:paraId="6E356CDC" w14:textId="77777777" w:rsidR="003F123E" w:rsidRPr="00944FAF" w:rsidRDefault="003F123E" w:rsidP="003F123E">
      <w:r w:rsidRPr="00944FAF">
        <w:t>Lane assignments may be changed at any time, at the meet director’s discretion.</w:t>
      </w:r>
      <w:r w:rsidRPr="00944FAF">
        <w:br/>
      </w:r>
      <w:r w:rsidRPr="00944FAF">
        <w:br/>
      </w:r>
      <w:r w:rsidRPr="00944FAF">
        <w:rPr>
          <w:b/>
          <w:bCs/>
        </w:rPr>
        <w:t>Age Groups and Relays:</w:t>
      </w:r>
      <w:r w:rsidRPr="00944FAF">
        <w:br/>
        <w:t>Age for the meet is determined as of the last day of the meet, March 31, 2019. Swimmers must be a minimum age of 18 on the day that they are swimming.</w:t>
      </w:r>
      <w:r w:rsidRPr="00944FAF">
        <w:br/>
        <w:t>Individual Events: 18-24, 25-29, 30-34, 35-</w:t>
      </w:r>
      <w:proofErr w:type="gramStart"/>
      <w:r w:rsidRPr="00944FAF">
        <w:t>39,…</w:t>
      </w:r>
      <w:proofErr w:type="gramEnd"/>
      <w:r w:rsidRPr="00944FAF">
        <w:t>100+</w:t>
      </w:r>
      <w:r w:rsidRPr="00944FAF">
        <w:br/>
        <w:t xml:space="preserve">Relay Events: 18+, 25+, 35+, 45+, etc. 10-year increments as high as necessary determined by age of youngest relay member. Relay entry sheets will be available on </w:t>
      </w:r>
      <w:proofErr w:type="gramStart"/>
      <w:r w:rsidRPr="00944FAF">
        <w:t>deck, and</w:t>
      </w:r>
      <w:proofErr w:type="gramEnd"/>
      <w:r w:rsidRPr="00944FAF">
        <w:t xml:space="preserve"> will be accepted each day according to deadlines announced at the meet. All relay members must be USMS members and be individually registered for the meet ($15 fee for relay-only swimmers).</w:t>
      </w:r>
    </w:p>
    <w:p w14:paraId="28A8B522" w14:textId="0AFBDFE0" w:rsidR="00DB31D2" w:rsidRDefault="003F123E" w:rsidP="003F123E">
      <w:pPr>
        <w:rPr>
          <w:b/>
          <w:bCs/>
        </w:rPr>
      </w:pPr>
      <w:r w:rsidRPr="00944FAF">
        <w:rPr>
          <w:b/>
          <w:bCs/>
        </w:rPr>
        <w:t>Scoring:</w:t>
      </w:r>
      <w:r w:rsidRPr="00944FAF">
        <w:br/>
        <w:t xml:space="preserve">Swimmers may enter up to 6 individual events per day; 14 </w:t>
      </w:r>
      <w:proofErr w:type="gramStart"/>
      <w:r w:rsidRPr="00944FAF">
        <w:t>maximum</w:t>
      </w:r>
      <w:proofErr w:type="gramEnd"/>
      <w:r w:rsidRPr="00944FAF">
        <w:t xml:space="preserve"> for the meet, plus relays. If more than 6 events are entered on any day, the meet host reserves the right to eliminate any of the additional events over 6. Points are awarded for the top 10 places in each age group as follows:</w:t>
      </w:r>
      <w:r w:rsidRPr="00944FAF">
        <w:br/>
        <w:t>Points awarded for individual events: 11-9-8-7-6-5-4-3-2-1</w:t>
      </w:r>
      <w:r w:rsidRPr="00944FAF">
        <w:br/>
        <w:t>Points awarded for relay events: 22-18-16-14-12-10-8-6-4-2</w:t>
      </w:r>
      <w:r w:rsidRPr="00944FAF">
        <w:br/>
      </w:r>
      <w:r w:rsidRPr="00944FAF">
        <w:br/>
      </w:r>
      <w:r w:rsidRPr="00944FAF">
        <w:rPr>
          <w:b/>
          <w:bCs/>
        </w:rPr>
        <w:t xml:space="preserve">Team Awards: </w:t>
      </w:r>
      <w:r w:rsidRPr="00944FAF">
        <w:br/>
        <w:t>Team scores are determined by total point counts, Men and Women combined. Swimmers' points go to the team specified during registration. Swimmers will not be allowed to change teams after registration has closed. The top six teams will receive an award. All swimmers on a relay must be registered for the meet under the same team for relay points to count towards team awards. The 4x100 and 4x200 relays do not count toward team points.</w:t>
      </w:r>
      <w:r w:rsidRPr="00944FAF">
        <w:br/>
      </w:r>
      <w:r w:rsidRPr="00944FAF">
        <w:br/>
      </w:r>
      <w:r w:rsidRPr="00944FAF">
        <w:rPr>
          <w:b/>
          <w:bCs/>
        </w:rPr>
        <w:t xml:space="preserve">Participation Awards/T-Shirts: </w:t>
      </w:r>
      <w:r w:rsidRPr="00944FAF">
        <w:br/>
        <w:t>Each swimmer receives a participation award. To guarantee that you receive a meet T-Shirt (available for purchase); you must pre-order and indicate your size on the entry form. A limited number of extra T-shirts may be available for sale at the meet.</w:t>
      </w:r>
      <w:r w:rsidRPr="00944FAF">
        <w:br/>
      </w:r>
      <w:r w:rsidRPr="00944FAF">
        <w:br/>
      </w:r>
      <w:r w:rsidRPr="00944FAF">
        <w:rPr>
          <w:b/>
          <w:bCs/>
        </w:rPr>
        <w:t xml:space="preserve">Heat Sheets and Results: </w:t>
      </w:r>
      <w:r w:rsidRPr="00944FAF">
        <w:br/>
        <w:t xml:space="preserve">Heat sheets will be posted online and in several locations around the pool deck. Results will be available on the COMSA website at </w:t>
      </w:r>
      <w:hyperlink r:id="rId8" w:tgtFrame="_blank" w:history="1">
        <w:r w:rsidRPr="00944FAF">
          <w:rPr>
            <w:rStyle w:val="Hyperlink"/>
          </w:rPr>
          <w:t>www.comsa.org</w:t>
        </w:r>
      </w:hyperlink>
      <w:r w:rsidRPr="00944FAF">
        <w:t> and at Swim Phone.</w:t>
      </w:r>
      <w:r w:rsidRPr="00944FAF">
        <w:br/>
      </w:r>
      <w:r w:rsidRPr="00944FAF">
        <w:br/>
      </w:r>
      <w:r w:rsidRPr="00944FAF">
        <w:rPr>
          <w:b/>
          <w:bCs/>
        </w:rPr>
        <w:t xml:space="preserve">Brute Squad Award: </w:t>
      </w:r>
      <w:r w:rsidRPr="00944FAF">
        <w:br/>
        <w:t>The elite group of aquatic wonders who complete the 200 Fly, 400 IM, and 1650 Free will be presented a T-shirt after the events are concluded.</w:t>
      </w:r>
      <w:r w:rsidRPr="00944FAF">
        <w:br/>
      </w:r>
      <w:r w:rsidRPr="00944FAF">
        <w:br/>
      </w:r>
      <w:r w:rsidRPr="00944FAF">
        <w:rPr>
          <w:b/>
          <w:bCs/>
        </w:rPr>
        <w:t xml:space="preserve">Sprint Squad Award: </w:t>
      </w:r>
      <w:r w:rsidRPr="00944FAF">
        <w:br/>
        <w:t>The elite group of speedsters who manage to complete the 50 Free, 50 Fly, 50 Back, 50 Breast, and 100 IM will be presented a T-shirt after the events are concluded.</w:t>
      </w:r>
      <w:r w:rsidRPr="00944FAF">
        <w:br/>
      </w:r>
    </w:p>
    <w:p w14:paraId="1F2935A6" w14:textId="77777777" w:rsidR="00DB31D2" w:rsidRDefault="00DB31D2">
      <w:pPr>
        <w:rPr>
          <w:b/>
          <w:bCs/>
        </w:rPr>
      </w:pPr>
      <w:r>
        <w:rPr>
          <w:b/>
          <w:bCs/>
        </w:rPr>
        <w:br w:type="page"/>
      </w:r>
    </w:p>
    <w:p w14:paraId="129E2631" w14:textId="6B39B031" w:rsidR="003F123E" w:rsidRDefault="003F123E" w:rsidP="003F123E">
      <w:r w:rsidRPr="00944FAF">
        <w:rPr>
          <w:b/>
          <w:bCs/>
        </w:rPr>
        <w:lastRenderedPageBreak/>
        <w:t xml:space="preserve">The Jack Buchannan Service Award: </w:t>
      </w:r>
      <w:r w:rsidRPr="00944FAF">
        <w:br/>
        <w:t xml:space="preserve">This award is presented during the opening ceremony on Saturday to the male and female swimmers who have made major contributions to </w:t>
      </w:r>
      <w:proofErr w:type="gramStart"/>
      <w:r w:rsidRPr="00944FAF">
        <w:t>Masters</w:t>
      </w:r>
      <w:proofErr w:type="gramEnd"/>
      <w:r w:rsidRPr="00944FAF">
        <w:t xml:space="preserve"> Swimming. Nomination forms are available at </w:t>
      </w:r>
      <w:hyperlink r:id="rId9" w:tgtFrame="_blank" w:history="1">
        <w:r w:rsidRPr="00944FAF">
          <w:rPr>
            <w:rStyle w:val="Hyperlink"/>
          </w:rPr>
          <w:t>www.comsa.org</w:t>
        </w:r>
      </w:hyperlink>
      <w:r w:rsidRPr="00944FAF">
        <w:t>.</w:t>
      </w:r>
      <w:r w:rsidRPr="00944FAF">
        <w:br/>
      </w:r>
      <w:r w:rsidRPr="00944FAF">
        <w:br/>
      </w:r>
      <w:r w:rsidRPr="00944FAF">
        <w:rPr>
          <w:b/>
          <w:bCs/>
        </w:rPr>
        <w:t>The Lou Parker Coaches Award:</w:t>
      </w:r>
      <w:r w:rsidRPr="00944FAF">
        <w:br/>
        <w:t xml:space="preserve">This award is presented during the opening ceremony on Saturday to the outstanding COMSA Coach of the Year. Recipients must be current USMS members. Nomination forms are available at </w:t>
      </w:r>
      <w:hyperlink r:id="rId10" w:tgtFrame="_blank" w:history="1">
        <w:r w:rsidRPr="00944FAF">
          <w:rPr>
            <w:rStyle w:val="Hyperlink"/>
          </w:rPr>
          <w:t>www.comsa.org</w:t>
        </w:r>
      </w:hyperlink>
      <w:r w:rsidRPr="00944FAF">
        <w:t>.</w:t>
      </w:r>
      <w:r w:rsidRPr="00944FAF">
        <w:br/>
      </w:r>
      <w:r w:rsidRPr="00944FAF">
        <w:br/>
      </w:r>
      <w:r w:rsidRPr="00944FAF">
        <w:rPr>
          <w:b/>
          <w:bCs/>
        </w:rPr>
        <w:t xml:space="preserve">Individual Awards: </w:t>
      </w:r>
      <w:r w:rsidRPr="00944FAF">
        <w:br/>
        <w:t>The top 10 swimmers in each individual event will receive a ribbon. No awards for relays. An individual high-point award will be given to the highest scoring male and female swimmer in each age group.</w:t>
      </w:r>
      <w:r w:rsidRPr="00944FAF">
        <w:br/>
      </w:r>
      <w:r w:rsidRPr="00944FAF">
        <w:br/>
      </w:r>
      <w:r w:rsidRPr="00944FAF">
        <w:rPr>
          <w:b/>
          <w:bCs/>
        </w:rPr>
        <w:t xml:space="preserve">Entry Confirmations: </w:t>
      </w:r>
      <w:r w:rsidRPr="00944FAF">
        <w:br/>
        <w:t>All entry confirmations are via email from Club Assistant. Psych sheets will be posted at www.comsa.org 2-3 days before the first day of the meet. Contact the meet facilitator (theggy@performancepress.com) with corrections to errors found on the psych sheet.</w:t>
      </w:r>
      <w:r w:rsidRPr="00944FAF">
        <w:br/>
      </w:r>
      <w:r w:rsidRPr="00944FAF">
        <w:br/>
      </w:r>
      <w:r w:rsidRPr="00944FAF">
        <w:rPr>
          <w:b/>
          <w:bCs/>
        </w:rPr>
        <w:t>Pool Warm-up Times:</w:t>
      </w:r>
      <w:r w:rsidRPr="00944FAF">
        <w:br/>
        <w:t>Friday warm-ups are 11:30-12:30, with continuous warm-up and warm-downs in the non-competition pool. </w:t>
      </w:r>
      <w:r w:rsidRPr="00944FAF">
        <w:br/>
        <w:t>Saturday and Sunday warm-ups are 7:30-8:30am and for 30 min following the morning distance events, with continuous warm-up and warm-downs in the non-competition pool. </w:t>
      </w:r>
      <w:r w:rsidRPr="00944FAF">
        <w:br/>
      </w:r>
      <w:r w:rsidRPr="00944FAF">
        <w:br/>
      </w:r>
      <w:r w:rsidRPr="00944FAF">
        <w:rPr>
          <w:b/>
          <w:bCs/>
        </w:rPr>
        <w:t>Annual COMSA Meeting:</w:t>
      </w:r>
      <w:r w:rsidRPr="00944FAF">
        <w:br/>
        <w:t xml:space="preserve">A meeting of the Colorado Masters Swimming Association will be held during a designated break on Saturday morning. An agenda will be available on the COMSA website. This meeting typically lasts about 10 </w:t>
      </w:r>
      <w:proofErr w:type="gramStart"/>
      <w:r w:rsidRPr="00944FAF">
        <w:t>minutes, and</w:t>
      </w:r>
      <w:proofErr w:type="gramEnd"/>
      <w:r w:rsidRPr="00944FAF">
        <w:t xml:space="preserve"> may include voting for officers or other LMSC business.</w:t>
      </w:r>
      <w:r w:rsidRPr="00944FAF">
        <w:br/>
      </w:r>
      <w:r w:rsidRPr="00944FAF">
        <w:br/>
      </w:r>
      <w:r w:rsidRPr="00944FAF">
        <w:rPr>
          <w:b/>
          <w:bCs/>
        </w:rPr>
        <w:t>General Information:</w:t>
      </w:r>
      <w:r w:rsidRPr="00944FAF">
        <w:br/>
        <w:t xml:space="preserve">*Longer Relays: The 4x100 and the 4x200 relays are swum Women, Men and Mixed together. A swimmer may swim only one relay in each event. </w:t>
      </w:r>
      <w:r w:rsidRPr="00944FAF">
        <w:rPr>
          <w:b/>
          <w:bCs/>
        </w:rPr>
        <w:t>These relays do not count toward team points.</w:t>
      </w:r>
      <w:r w:rsidRPr="00944FAF">
        <w:br/>
      </w:r>
      <w:r w:rsidRPr="00944FAF">
        <w:br/>
        <w:t xml:space="preserve">**The length of the competition course </w:t>
      </w:r>
      <w:proofErr w:type="gramStart"/>
      <w:r w:rsidRPr="00944FAF">
        <w:t>is in compliance</w:t>
      </w:r>
      <w:proofErr w:type="gramEnd"/>
      <w:r w:rsidRPr="00944FAF">
        <w:t xml:space="preserve"> and on file with USMS in accordance with the current rule book, but as a bulkhead course, is subject to length confirmation. Eligibility of times for USMS Top 10 and Records will be contingent on verification of bulkhead placement.</w:t>
      </w:r>
    </w:p>
    <w:p w14:paraId="4B937DB9" w14:textId="77777777" w:rsidR="00DB31D2" w:rsidRDefault="00DB31D2">
      <w:pPr>
        <w:rPr>
          <w:rFonts w:asciiTheme="majorHAnsi" w:eastAsiaTheme="majorEastAsia" w:hAnsiTheme="majorHAnsi" w:cstheme="majorBidi"/>
          <w:color w:val="2F5496" w:themeColor="accent1" w:themeShade="BF"/>
          <w:sz w:val="32"/>
          <w:szCs w:val="32"/>
        </w:rPr>
      </w:pPr>
      <w:r>
        <w:br w:type="page"/>
      </w:r>
    </w:p>
    <w:p w14:paraId="15F56B85" w14:textId="7BC83B2F" w:rsidR="003F123E" w:rsidRDefault="003F123E" w:rsidP="003F123E">
      <w:pPr>
        <w:pStyle w:val="Heading1"/>
      </w:pPr>
      <w:bookmarkStart w:id="0" w:name="_GoBack"/>
      <w:bookmarkEnd w:id="0"/>
      <w:r>
        <w:lastRenderedPageBreak/>
        <w:t>Friday</w:t>
      </w:r>
    </w:p>
    <w:p w14:paraId="13ED1034" w14:textId="3B6F01E6" w:rsidR="003F123E" w:rsidRDefault="003F123E" w:rsidP="003F123E">
      <w:r>
        <w:t>Warm up: 11:30am – 12:30pm</w:t>
      </w:r>
    </w:p>
    <w:p w14:paraId="2CA895E5" w14:textId="1452A95A" w:rsidR="003F123E" w:rsidRPr="00944FAF" w:rsidRDefault="003F123E" w:rsidP="003F123E">
      <w:r>
        <w:t>Meet starts at 12:30pm</w:t>
      </w:r>
    </w:p>
    <w:tbl>
      <w:tblPr>
        <w:tblStyle w:val="TableGridLight"/>
        <w:tblW w:w="0" w:type="auto"/>
        <w:tblLook w:val="04A0" w:firstRow="1" w:lastRow="0" w:firstColumn="1" w:lastColumn="0" w:noHBand="0" w:noVBand="1"/>
      </w:tblPr>
      <w:tblGrid>
        <w:gridCol w:w="870"/>
        <w:gridCol w:w="1103"/>
        <w:gridCol w:w="1196"/>
        <w:gridCol w:w="948"/>
      </w:tblGrid>
      <w:tr w:rsidR="00DB31D2" w:rsidRPr="003F123E" w14:paraId="453F50B6" w14:textId="77777777" w:rsidTr="003F123E">
        <w:tc>
          <w:tcPr>
            <w:tcW w:w="0" w:type="auto"/>
            <w:hideMark/>
          </w:tcPr>
          <w:p w14:paraId="13A772C8" w14:textId="103471B5" w:rsidR="00DB31D2" w:rsidRPr="003F123E" w:rsidRDefault="00DB31D2" w:rsidP="003F123E">
            <w:pPr>
              <w:jc w:val="center"/>
              <w:rPr>
                <w:rFonts w:eastAsia="Times New Roman"/>
                <w:bCs/>
                <w:sz w:val="28"/>
                <w:szCs w:val="24"/>
              </w:rPr>
            </w:pPr>
            <w:r w:rsidRPr="003F123E">
              <w:rPr>
                <w:rFonts w:eastAsia="Times New Roman"/>
                <w:bCs/>
                <w:sz w:val="28"/>
                <w:szCs w:val="24"/>
              </w:rPr>
              <w:t>Even</w:t>
            </w:r>
            <w:r w:rsidRPr="003F123E">
              <w:rPr>
                <w:rFonts w:eastAsia="Times New Roman"/>
                <w:bCs/>
                <w:sz w:val="28"/>
                <w:szCs w:val="24"/>
              </w:rPr>
              <w:t>t</w:t>
            </w:r>
          </w:p>
        </w:tc>
        <w:tc>
          <w:tcPr>
            <w:tcW w:w="0" w:type="auto"/>
            <w:hideMark/>
          </w:tcPr>
          <w:p w14:paraId="19EB293E" w14:textId="77777777" w:rsidR="00DB31D2" w:rsidRPr="003F123E" w:rsidRDefault="00DB31D2" w:rsidP="003F123E">
            <w:pPr>
              <w:jc w:val="center"/>
              <w:rPr>
                <w:rFonts w:eastAsia="Times New Roman"/>
                <w:bCs/>
                <w:sz w:val="28"/>
                <w:szCs w:val="24"/>
              </w:rPr>
            </w:pPr>
            <w:r w:rsidRPr="003F123E">
              <w:rPr>
                <w:rFonts w:eastAsia="Times New Roman"/>
                <w:bCs/>
                <w:sz w:val="28"/>
                <w:szCs w:val="24"/>
              </w:rPr>
              <w:t>Sex</w:t>
            </w:r>
          </w:p>
        </w:tc>
        <w:tc>
          <w:tcPr>
            <w:tcW w:w="0" w:type="auto"/>
            <w:hideMark/>
          </w:tcPr>
          <w:p w14:paraId="6D99E70B" w14:textId="77777777" w:rsidR="00DB31D2" w:rsidRPr="003F123E" w:rsidRDefault="00DB31D2" w:rsidP="003F123E">
            <w:pPr>
              <w:jc w:val="center"/>
              <w:rPr>
                <w:rFonts w:eastAsia="Times New Roman"/>
                <w:bCs/>
                <w:sz w:val="28"/>
                <w:szCs w:val="24"/>
              </w:rPr>
            </w:pPr>
            <w:r w:rsidRPr="003F123E">
              <w:rPr>
                <w:rFonts w:eastAsia="Times New Roman"/>
                <w:bCs/>
                <w:sz w:val="28"/>
                <w:szCs w:val="24"/>
              </w:rPr>
              <w:t>Distance</w:t>
            </w:r>
          </w:p>
        </w:tc>
        <w:tc>
          <w:tcPr>
            <w:tcW w:w="0" w:type="auto"/>
            <w:hideMark/>
          </w:tcPr>
          <w:p w14:paraId="20191DF9" w14:textId="77777777" w:rsidR="00DB31D2" w:rsidRPr="003F123E" w:rsidRDefault="00DB31D2" w:rsidP="003F123E">
            <w:pPr>
              <w:jc w:val="center"/>
              <w:rPr>
                <w:rFonts w:eastAsia="Times New Roman"/>
                <w:bCs/>
                <w:sz w:val="28"/>
                <w:szCs w:val="24"/>
              </w:rPr>
            </w:pPr>
            <w:r w:rsidRPr="003F123E">
              <w:rPr>
                <w:rFonts w:eastAsia="Times New Roman"/>
                <w:bCs/>
                <w:sz w:val="28"/>
                <w:szCs w:val="24"/>
              </w:rPr>
              <w:t>Stroke</w:t>
            </w:r>
          </w:p>
        </w:tc>
      </w:tr>
      <w:tr w:rsidR="00DB31D2" w:rsidRPr="003F123E" w14:paraId="1AE93E47" w14:textId="77777777" w:rsidTr="003F123E">
        <w:tc>
          <w:tcPr>
            <w:tcW w:w="0" w:type="auto"/>
            <w:hideMark/>
          </w:tcPr>
          <w:p w14:paraId="290824B8" w14:textId="77777777" w:rsidR="00DB31D2" w:rsidRPr="003F123E" w:rsidRDefault="00DB31D2" w:rsidP="003F123E">
            <w:pPr>
              <w:jc w:val="center"/>
              <w:rPr>
                <w:rFonts w:eastAsia="Times New Roman"/>
                <w:sz w:val="28"/>
                <w:szCs w:val="24"/>
              </w:rPr>
            </w:pPr>
            <w:r w:rsidRPr="003F123E">
              <w:rPr>
                <w:rFonts w:eastAsia="Times New Roman"/>
                <w:sz w:val="28"/>
                <w:szCs w:val="24"/>
              </w:rPr>
              <w:t>1</w:t>
            </w:r>
          </w:p>
        </w:tc>
        <w:tc>
          <w:tcPr>
            <w:tcW w:w="0" w:type="auto"/>
            <w:hideMark/>
          </w:tcPr>
          <w:p w14:paraId="38756F13" w14:textId="77777777" w:rsidR="00DB31D2" w:rsidRPr="003F123E" w:rsidRDefault="00DB31D2" w:rsidP="003F123E">
            <w:pPr>
              <w:rPr>
                <w:rFonts w:eastAsia="Times New Roman"/>
                <w:sz w:val="28"/>
                <w:szCs w:val="24"/>
              </w:rPr>
            </w:pPr>
            <w:r w:rsidRPr="003F123E">
              <w:rPr>
                <w:rFonts w:eastAsia="Times New Roman"/>
                <w:sz w:val="28"/>
                <w:szCs w:val="24"/>
              </w:rPr>
              <w:t xml:space="preserve">Men </w:t>
            </w:r>
          </w:p>
        </w:tc>
        <w:tc>
          <w:tcPr>
            <w:tcW w:w="0" w:type="auto"/>
            <w:hideMark/>
          </w:tcPr>
          <w:p w14:paraId="0C3309A4" w14:textId="77777777" w:rsidR="00DB31D2" w:rsidRPr="003F123E" w:rsidRDefault="00DB31D2" w:rsidP="003F123E">
            <w:pPr>
              <w:jc w:val="center"/>
              <w:rPr>
                <w:rFonts w:eastAsia="Times New Roman"/>
                <w:sz w:val="28"/>
                <w:szCs w:val="24"/>
              </w:rPr>
            </w:pPr>
            <w:r w:rsidRPr="003F123E">
              <w:rPr>
                <w:rFonts w:eastAsia="Times New Roman"/>
                <w:sz w:val="28"/>
                <w:szCs w:val="24"/>
              </w:rPr>
              <w:t>1650</w:t>
            </w:r>
          </w:p>
        </w:tc>
        <w:tc>
          <w:tcPr>
            <w:tcW w:w="0" w:type="auto"/>
            <w:hideMark/>
          </w:tcPr>
          <w:p w14:paraId="7A30D75D" w14:textId="77777777" w:rsidR="00DB31D2" w:rsidRPr="003F123E" w:rsidRDefault="00DB31D2" w:rsidP="003F123E">
            <w:pPr>
              <w:rPr>
                <w:rFonts w:eastAsia="Times New Roman"/>
                <w:sz w:val="28"/>
                <w:szCs w:val="24"/>
              </w:rPr>
            </w:pPr>
            <w:r w:rsidRPr="003F123E">
              <w:rPr>
                <w:rFonts w:eastAsia="Times New Roman"/>
                <w:sz w:val="28"/>
                <w:szCs w:val="24"/>
              </w:rPr>
              <w:t xml:space="preserve">Free </w:t>
            </w:r>
          </w:p>
        </w:tc>
      </w:tr>
      <w:tr w:rsidR="00DB31D2" w:rsidRPr="003F123E" w14:paraId="2A806812" w14:textId="77777777" w:rsidTr="003F123E">
        <w:tc>
          <w:tcPr>
            <w:tcW w:w="0" w:type="auto"/>
            <w:hideMark/>
          </w:tcPr>
          <w:p w14:paraId="0106E511" w14:textId="77777777" w:rsidR="00DB31D2" w:rsidRPr="003F123E" w:rsidRDefault="00DB31D2" w:rsidP="003F123E">
            <w:pPr>
              <w:jc w:val="center"/>
              <w:rPr>
                <w:rFonts w:eastAsia="Times New Roman"/>
                <w:sz w:val="28"/>
                <w:szCs w:val="24"/>
              </w:rPr>
            </w:pPr>
            <w:r w:rsidRPr="003F123E">
              <w:rPr>
                <w:rFonts w:eastAsia="Times New Roman"/>
                <w:sz w:val="28"/>
                <w:szCs w:val="24"/>
              </w:rPr>
              <w:t>2</w:t>
            </w:r>
          </w:p>
        </w:tc>
        <w:tc>
          <w:tcPr>
            <w:tcW w:w="0" w:type="auto"/>
            <w:hideMark/>
          </w:tcPr>
          <w:p w14:paraId="008E644B" w14:textId="77777777" w:rsidR="00DB31D2" w:rsidRPr="003F123E" w:rsidRDefault="00DB31D2" w:rsidP="003F123E">
            <w:pPr>
              <w:rPr>
                <w:rFonts w:eastAsia="Times New Roman"/>
                <w:sz w:val="28"/>
                <w:szCs w:val="24"/>
              </w:rPr>
            </w:pPr>
            <w:r w:rsidRPr="003F123E">
              <w:rPr>
                <w:rFonts w:eastAsia="Times New Roman"/>
                <w:sz w:val="28"/>
                <w:szCs w:val="24"/>
              </w:rPr>
              <w:t xml:space="preserve">Women </w:t>
            </w:r>
          </w:p>
        </w:tc>
        <w:tc>
          <w:tcPr>
            <w:tcW w:w="0" w:type="auto"/>
            <w:hideMark/>
          </w:tcPr>
          <w:p w14:paraId="71AA3DAD" w14:textId="77777777" w:rsidR="00DB31D2" w:rsidRPr="003F123E" w:rsidRDefault="00DB31D2" w:rsidP="003F123E">
            <w:pPr>
              <w:jc w:val="center"/>
              <w:rPr>
                <w:rFonts w:eastAsia="Times New Roman"/>
                <w:sz w:val="28"/>
                <w:szCs w:val="24"/>
              </w:rPr>
            </w:pPr>
            <w:r w:rsidRPr="003F123E">
              <w:rPr>
                <w:rFonts w:eastAsia="Times New Roman"/>
                <w:sz w:val="28"/>
                <w:szCs w:val="24"/>
              </w:rPr>
              <w:t>1650</w:t>
            </w:r>
          </w:p>
        </w:tc>
        <w:tc>
          <w:tcPr>
            <w:tcW w:w="0" w:type="auto"/>
            <w:hideMark/>
          </w:tcPr>
          <w:p w14:paraId="30265AAA" w14:textId="77777777" w:rsidR="00DB31D2" w:rsidRPr="003F123E" w:rsidRDefault="00DB31D2" w:rsidP="003F123E">
            <w:pPr>
              <w:rPr>
                <w:rFonts w:eastAsia="Times New Roman"/>
                <w:sz w:val="28"/>
                <w:szCs w:val="24"/>
              </w:rPr>
            </w:pPr>
            <w:r w:rsidRPr="003F123E">
              <w:rPr>
                <w:rFonts w:eastAsia="Times New Roman"/>
                <w:sz w:val="28"/>
                <w:szCs w:val="24"/>
              </w:rPr>
              <w:t xml:space="preserve">Free </w:t>
            </w:r>
          </w:p>
        </w:tc>
      </w:tr>
      <w:tr w:rsidR="00DB31D2" w:rsidRPr="003F123E" w14:paraId="1D30ABC3" w14:textId="77777777" w:rsidTr="003F123E">
        <w:tc>
          <w:tcPr>
            <w:tcW w:w="0" w:type="auto"/>
            <w:hideMark/>
          </w:tcPr>
          <w:p w14:paraId="1B2534B0" w14:textId="77777777" w:rsidR="00DB31D2" w:rsidRPr="003F123E" w:rsidRDefault="00DB31D2" w:rsidP="003F123E">
            <w:pPr>
              <w:jc w:val="center"/>
              <w:rPr>
                <w:rFonts w:eastAsia="Times New Roman"/>
                <w:sz w:val="28"/>
                <w:szCs w:val="24"/>
              </w:rPr>
            </w:pPr>
            <w:r w:rsidRPr="003F123E">
              <w:rPr>
                <w:rFonts w:eastAsia="Times New Roman"/>
                <w:sz w:val="28"/>
                <w:szCs w:val="24"/>
              </w:rPr>
              <w:t>3</w:t>
            </w:r>
          </w:p>
        </w:tc>
        <w:tc>
          <w:tcPr>
            <w:tcW w:w="0" w:type="auto"/>
            <w:hideMark/>
          </w:tcPr>
          <w:p w14:paraId="7D62F59D" w14:textId="77777777" w:rsidR="00DB31D2" w:rsidRPr="003F123E" w:rsidRDefault="00DB31D2" w:rsidP="003F123E">
            <w:pPr>
              <w:rPr>
                <w:rFonts w:eastAsia="Times New Roman"/>
                <w:sz w:val="28"/>
                <w:szCs w:val="24"/>
              </w:rPr>
            </w:pPr>
            <w:r w:rsidRPr="003F123E">
              <w:rPr>
                <w:rFonts w:eastAsia="Times New Roman"/>
                <w:sz w:val="28"/>
                <w:szCs w:val="24"/>
              </w:rPr>
              <w:t xml:space="preserve">Men </w:t>
            </w:r>
          </w:p>
        </w:tc>
        <w:tc>
          <w:tcPr>
            <w:tcW w:w="0" w:type="auto"/>
            <w:hideMark/>
          </w:tcPr>
          <w:p w14:paraId="58757248" w14:textId="77777777" w:rsidR="00DB31D2" w:rsidRPr="003F123E" w:rsidRDefault="00DB31D2" w:rsidP="003F123E">
            <w:pPr>
              <w:jc w:val="center"/>
              <w:rPr>
                <w:rFonts w:eastAsia="Times New Roman"/>
                <w:sz w:val="28"/>
                <w:szCs w:val="24"/>
              </w:rPr>
            </w:pPr>
            <w:r w:rsidRPr="003F123E">
              <w:rPr>
                <w:rFonts w:eastAsia="Times New Roman"/>
                <w:sz w:val="28"/>
                <w:szCs w:val="24"/>
              </w:rPr>
              <w:t>1000</w:t>
            </w:r>
          </w:p>
        </w:tc>
        <w:tc>
          <w:tcPr>
            <w:tcW w:w="0" w:type="auto"/>
            <w:hideMark/>
          </w:tcPr>
          <w:p w14:paraId="2FA31B8C" w14:textId="77777777" w:rsidR="00DB31D2" w:rsidRPr="003F123E" w:rsidRDefault="00DB31D2" w:rsidP="003F123E">
            <w:pPr>
              <w:rPr>
                <w:rFonts w:eastAsia="Times New Roman"/>
                <w:sz w:val="28"/>
                <w:szCs w:val="24"/>
              </w:rPr>
            </w:pPr>
            <w:r w:rsidRPr="003F123E">
              <w:rPr>
                <w:rFonts w:eastAsia="Times New Roman"/>
                <w:sz w:val="28"/>
                <w:szCs w:val="24"/>
              </w:rPr>
              <w:t xml:space="preserve">Free </w:t>
            </w:r>
          </w:p>
        </w:tc>
      </w:tr>
      <w:tr w:rsidR="00DB31D2" w:rsidRPr="003F123E" w14:paraId="2CA005F4" w14:textId="77777777" w:rsidTr="003F123E">
        <w:tc>
          <w:tcPr>
            <w:tcW w:w="0" w:type="auto"/>
            <w:hideMark/>
          </w:tcPr>
          <w:p w14:paraId="6F3A26F6" w14:textId="77777777" w:rsidR="00DB31D2" w:rsidRPr="003F123E" w:rsidRDefault="00DB31D2" w:rsidP="003F123E">
            <w:pPr>
              <w:jc w:val="center"/>
              <w:rPr>
                <w:rFonts w:eastAsia="Times New Roman"/>
                <w:sz w:val="28"/>
                <w:szCs w:val="24"/>
              </w:rPr>
            </w:pPr>
            <w:r w:rsidRPr="003F123E">
              <w:rPr>
                <w:rFonts w:eastAsia="Times New Roman"/>
                <w:sz w:val="28"/>
                <w:szCs w:val="24"/>
              </w:rPr>
              <w:t>4</w:t>
            </w:r>
          </w:p>
        </w:tc>
        <w:tc>
          <w:tcPr>
            <w:tcW w:w="0" w:type="auto"/>
            <w:hideMark/>
          </w:tcPr>
          <w:p w14:paraId="24F5A461" w14:textId="77777777" w:rsidR="00DB31D2" w:rsidRPr="003F123E" w:rsidRDefault="00DB31D2" w:rsidP="003F123E">
            <w:pPr>
              <w:rPr>
                <w:rFonts w:eastAsia="Times New Roman"/>
                <w:sz w:val="28"/>
                <w:szCs w:val="24"/>
              </w:rPr>
            </w:pPr>
            <w:r w:rsidRPr="003F123E">
              <w:rPr>
                <w:rFonts w:eastAsia="Times New Roman"/>
                <w:sz w:val="28"/>
                <w:szCs w:val="24"/>
              </w:rPr>
              <w:t xml:space="preserve">Women </w:t>
            </w:r>
          </w:p>
        </w:tc>
        <w:tc>
          <w:tcPr>
            <w:tcW w:w="0" w:type="auto"/>
            <w:hideMark/>
          </w:tcPr>
          <w:p w14:paraId="7EAFDE33" w14:textId="77777777" w:rsidR="00DB31D2" w:rsidRPr="003F123E" w:rsidRDefault="00DB31D2" w:rsidP="003F123E">
            <w:pPr>
              <w:jc w:val="center"/>
              <w:rPr>
                <w:rFonts w:eastAsia="Times New Roman"/>
                <w:sz w:val="28"/>
                <w:szCs w:val="24"/>
              </w:rPr>
            </w:pPr>
            <w:r w:rsidRPr="003F123E">
              <w:rPr>
                <w:rFonts w:eastAsia="Times New Roman"/>
                <w:sz w:val="28"/>
                <w:szCs w:val="24"/>
              </w:rPr>
              <w:t>1000</w:t>
            </w:r>
          </w:p>
        </w:tc>
        <w:tc>
          <w:tcPr>
            <w:tcW w:w="0" w:type="auto"/>
            <w:hideMark/>
          </w:tcPr>
          <w:p w14:paraId="7001FC06" w14:textId="77777777" w:rsidR="00DB31D2" w:rsidRPr="003F123E" w:rsidRDefault="00DB31D2" w:rsidP="003F123E">
            <w:pPr>
              <w:rPr>
                <w:rFonts w:eastAsia="Times New Roman"/>
                <w:sz w:val="28"/>
                <w:szCs w:val="24"/>
              </w:rPr>
            </w:pPr>
            <w:r w:rsidRPr="003F123E">
              <w:rPr>
                <w:rFonts w:eastAsia="Times New Roman"/>
                <w:sz w:val="28"/>
                <w:szCs w:val="24"/>
              </w:rPr>
              <w:t xml:space="preserve">Free </w:t>
            </w:r>
          </w:p>
        </w:tc>
      </w:tr>
    </w:tbl>
    <w:p w14:paraId="49AA5C71" w14:textId="7D14A1CB" w:rsidR="003F123E" w:rsidRDefault="003F123E" w:rsidP="003F123E">
      <w:pPr>
        <w:pStyle w:val="Heading1"/>
      </w:pPr>
      <w:r>
        <w:t>Satur</w:t>
      </w:r>
      <w:r>
        <w:t>day</w:t>
      </w:r>
    </w:p>
    <w:p w14:paraId="27A924B5" w14:textId="75D6250E" w:rsidR="003F123E" w:rsidRDefault="003F123E" w:rsidP="003F123E">
      <w:r>
        <w:t xml:space="preserve">Warm up: </w:t>
      </w:r>
      <w:r w:rsidR="00DB31D2">
        <w:t>7</w:t>
      </w:r>
      <w:r>
        <w:t xml:space="preserve">:30am – </w:t>
      </w:r>
      <w:r w:rsidR="00DB31D2">
        <w:t>8</w:t>
      </w:r>
      <w:r>
        <w:t>:30</w:t>
      </w:r>
      <w:r w:rsidR="00DB31D2">
        <w:t>a</w:t>
      </w:r>
      <w:r>
        <w:t>m</w:t>
      </w:r>
    </w:p>
    <w:p w14:paraId="1EF1FC70" w14:textId="41D40644" w:rsidR="003F123E" w:rsidRPr="00944FAF" w:rsidRDefault="003F123E" w:rsidP="003F123E">
      <w:r>
        <w:t xml:space="preserve">Meet starts at </w:t>
      </w:r>
      <w:r w:rsidR="00DB31D2">
        <w:t>8</w:t>
      </w:r>
      <w:r>
        <w:t>:30</w:t>
      </w:r>
      <w:r w:rsidR="00DB31D2">
        <w:t>a</w:t>
      </w:r>
      <w:r>
        <w:t>m</w:t>
      </w:r>
    </w:p>
    <w:tbl>
      <w:tblPr>
        <w:tblStyle w:val="TableGridLight"/>
        <w:tblW w:w="0" w:type="auto"/>
        <w:tblLook w:val="04A0" w:firstRow="1" w:lastRow="0" w:firstColumn="1" w:lastColumn="0" w:noHBand="0" w:noVBand="1"/>
      </w:tblPr>
      <w:tblGrid>
        <w:gridCol w:w="870"/>
        <w:gridCol w:w="1103"/>
        <w:gridCol w:w="1385"/>
        <w:gridCol w:w="1587"/>
      </w:tblGrid>
      <w:tr w:rsidR="00DB31D2" w:rsidRPr="003F123E" w14:paraId="0A6BE3F7" w14:textId="77777777" w:rsidTr="00DB31D2">
        <w:tc>
          <w:tcPr>
            <w:tcW w:w="0" w:type="auto"/>
            <w:hideMark/>
          </w:tcPr>
          <w:p w14:paraId="6DBDB93A" w14:textId="77777777" w:rsidR="00DB31D2" w:rsidRPr="003F123E" w:rsidRDefault="00DB31D2" w:rsidP="004B1E23">
            <w:pPr>
              <w:jc w:val="center"/>
              <w:rPr>
                <w:rFonts w:eastAsia="Times New Roman"/>
                <w:bCs/>
                <w:sz w:val="28"/>
                <w:szCs w:val="24"/>
              </w:rPr>
            </w:pPr>
            <w:r w:rsidRPr="003F123E">
              <w:rPr>
                <w:rFonts w:eastAsia="Times New Roman"/>
                <w:bCs/>
                <w:sz w:val="28"/>
                <w:szCs w:val="24"/>
              </w:rPr>
              <w:t>Event</w:t>
            </w:r>
          </w:p>
        </w:tc>
        <w:tc>
          <w:tcPr>
            <w:tcW w:w="1103" w:type="dxa"/>
            <w:hideMark/>
          </w:tcPr>
          <w:p w14:paraId="2277E201" w14:textId="77777777" w:rsidR="00DB31D2" w:rsidRPr="003F123E" w:rsidRDefault="00DB31D2" w:rsidP="004B1E23">
            <w:pPr>
              <w:jc w:val="center"/>
              <w:rPr>
                <w:rFonts w:eastAsia="Times New Roman"/>
                <w:bCs/>
                <w:sz w:val="28"/>
                <w:szCs w:val="24"/>
              </w:rPr>
            </w:pPr>
            <w:r w:rsidRPr="003F123E">
              <w:rPr>
                <w:rFonts w:eastAsia="Times New Roman"/>
                <w:bCs/>
                <w:sz w:val="28"/>
                <w:szCs w:val="24"/>
              </w:rPr>
              <w:t>Sex</w:t>
            </w:r>
          </w:p>
        </w:tc>
        <w:tc>
          <w:tcPr>
            <w:tcW w:w="1385" w:type="dxa"/>
            <w:hideMark/>
          </w:tcPr>
          <w:p w14:paraId="6C26049F" w14:textId="77777777" w:rsidR="00DB31D2" w:rsidRPr="003F123E" w:rsidRDefault="00DB31D2" w:rsidP="004B1E23">
            <w:pPr>
              <w:jc w:val="center"/>
              <w:rPr>
                <w:rFonts w:eastAsia="Times New Roman"/>
                <w:bCs/>
                <w:sz w:val="28"/>
                <w:szCs w:val="24"/>
              </w:rPr>
            </w:pPr>
            <w:r w:rsidRPr="003F123E">
              <w:rPr>
                <w:rFonts w:eastAsia="Times New Roman"/>
                <w:bCs/>
                <w:sz w:val="28"/>
                <w:szCs w:val="24"/>
              </w:rPr>
              <w:t>Distance</w:t>
            </w:r>
          </w:p>
        </w:tc>
        <w:tc>
          <w:tcPr>
            <w:tcW w:w="1587" w:type="dxa"/>
            <w:hideMark/>
          </w:tcPr>
          <w:p w14:paraId="098C33D0" w14:textId="77777777" w:rsidR="00DB31D2" w:rsidRPr="003F123E" w:rsidRDefault="00DB31D2" w:rsidP="00DB31D2">
            <w:pPr>
              <w:rPr>
                <w:rFonts w:eastAsia="Times New Roman"/>
                <w:bCs/>
                <w:sz w:val="28"/>
                <w:szCs w:val="24"/>
              </w:rPr>
            </w:pPr>
            <w:r w:rsidRPr="003F123E">
              <w:rPr>
                <w:rFonts w:eastAsia="Times New Roman"/>
                <w:bCs/>
                <w:sz w:val="28"/>
                <w:szCs w:val="24"/>
              </w:rPr>
              <w:t>Stroke</w:t>
            </w:r>
          </w:p>
        </w:tc>
      </w:tr>
      <w:tr w:rsidR="00DB31D2" w:rsidRPr="003F123E" w14:paraId="0FE014FE" w14:textId="77777777" w:rsidTr="00DB31D2">
        <w:tc>
          <w:tcPr>
            <w:tcW w:w="0" w:type="auto"/>
            <w:hideMark/>
          </w:tcPr>
          <w:p w14:paraId="12112BAC" w14:textId="77777777" w:rsidR="00DB31D2" w:rsidRPr="003F123E" w:rsidRDefault="00DB31D2" w:rsidP="003F123E">
            <w:pPr>
              <w:jc w:val="center"/>
              <w:rPr>
                <w:rFonts w:eastAsia="Times New Roman"/>
                <w:sz w:val="28"/>
                <w:szCs w:val="24"/>
              </w:rPr>
            </w:pPr>
            <w:r w:rsidRPr="003F123E">
              <w:rPr>
                <w:rFonts w:eastAsia="Times New Roman"/>
                <w:sz w:val="28"/>
                <w:szCs w:val="24"/>
              </w:rPr>
              <w:t>5</w:t>
            </w:r>
          </w:p>
        </w:tc>
        <w:tc>
          <w:tcPr>
            <w:tcW w:w="0" w:type="auto"/>
            <w:hideMark/>
          </w:tcPr>
          <w:p w14:paraId="37C52AA5" w14:textId="77777777" w:rsidR="00DB31D2" w:rsidRPr="003F123E" w:rsidRDefault="00DB31D2" w:rsidP="003F123E">
            <w:pPr>
              <w:rPr>
                <w:rFonts w:eastAsia="Times New Roman"/>
                <w:sz w:val="28"/>
                <w:szCs w:val="24"/>
              </w:rPr>
            </w:pPr>
            <w:r w:rsidRPr="003F123E">
              <w:rPr>
                <w:rFonts w:eastAsia="Times New Roman"/>
                <w:sz w:val="28"/>
                <w:szCs w:val="24"/>
              </w:rPr>
              <w:t xml:space="preserve">Men </w:t>
            </w:r>
          </w:p>
        </w:tc>
        <w:tc>
          <w:tcPr>
            <w:tcW w:w="1385" w:type="dxa"/>
            <w:hideMark/>
          </w:tcPr>
          <w:p w14:paraId="2201C885" w14:textId="77777777" w:rsidR="00DB31D2" w:rsidRPr="003F123E" w:rsidRDefault="00DB31D2" w:rsidP="003F123E">
            <w:pPr>
              <w:jc w:val="center"/>
              <w:rPr>
                <w:rFonts w:eastAsia="Times New Roman"/>
                <w:sz w:val="28"/>
                <w:szCs w:val="24"/>
              </w:rPr>
            </w:pPr>
            <w:r w:rsidRPr="003F123E">
              <w:rPr>
                <w:rFonts w:eastAsia="Times New Roman"/>
                <w:sz w:val="28"/>
                <w:szCs w:val="24"/>
              </w:rPr>
              <w:t>400</w:t>
            </w:r>
          </w:p>
        </w:tc>
        <w:tc>
          <w:tcPr>
            <w:tcW w:w="1587" w:type="dxa"/>
            <w:hideMark/>
          </w:tcPr>
          <w:p w14:paraId="0DA2D843" w14:textId="77777777" w:rsidR="00DB31D2" w:rsidRPr="003F123E" w:rsidRDefault="00DB31D2" w:rsidP="003F123E">
            <w:pPr>
              <w:rPr>
                <w:rFonts w:eastAsia="Times New Roman"/>
                <w:sz w:val="28"/>
                <w:szCs w:val="24"/>
              </w:rPr>
            </w:pPr>
            <w:r w:rsidRPr="003F123E">
              <w:rPr>
                <w:rFonts w:eastAsia="Times New Roman"/>
                <w:sz w:val="28"/>
                <w:szCs w:val="24"/>
              </w:rPr>
              <w:t xml:space="preserve">IM </w:t>
            </w:r>
          </w:p>
        </w:tc>
      </w:tr>
      <w:tr w:rsidR="00DB31D2" w:rsidRPr="003F123E" w14:paraId="0D3557DB" w14:textId="77777777" w:rsidTr="00DB31D2">
        <w:tc>
          <w:tcPr>
            <w:tcW w:w="0" w:type="auto"/>
            <w:hideMark/>
          </w:tcPr>
          <w:p w14:paraId="22921730" w14:textId="77777777" w:rsidR="00DB31D2" w:rsidRPr="003F123E" w:rsidRDefault="00DB31D2" w:rsidP="003F123E">
            <w:pPr>
              <w:jc w:val="center"/>
              <w:rPr>
                <w:rFonts w:eastAsia="Times New Roman"/>
                <w:sz w:val="28"/>
                <w:szCs w:val="24"/>
              </w:rPr>
            </w:pPr>
            <w:r w:rsidRPr="003F123E">
              <w:rPr>
                <w:rFonts w:eastAsia="Times New Roman"/>
                <w:sz w:val="28"/>
                <w:szCs w:val="24"/>
              </w:rPr>
              <w:t>6</w:t>
            </w:r>
          </w:p>
        </w:tc>
        <w:tc>
          <w:tcPr>
            <w:tcW w:w="0" w:type="auto"/>
            <w:hideMark/>
          </w:tcPr>
          <w:p w14:paraId="599047C8" w14:textId="77777777" w:rsidR="00DB31D2" w:rsidRPr="003F123E" w:rsidRDefault="00DB31D2" w:rsidP="003F123E">
            <w:pPr>
              <w:rPr>
                <w:rFonts w:eastAsia="Times New Roman"/>
                <w:sz w:val="28"/>
                <w:szCs w:val="24"/>
              </w:rPr>
            </w:pPr>
            <w:r w:rsidRPr="003F123E">
              <w:rPr>
                <w:rFonts w:eastAsia="Times New Roman"/>
                <w:sz w:val="28"/>
                <w:szCs w:val="24"/>
              </w:rPr>
              <w:t xml:space="preserve">Women </w:t>
            </w:r>
          </w:p>
        </w:tc>
        <w:tc>
          <w:tcPr>
            <w:tcW w:w="1385" w:type="dxa"/>
            <w:hideMark/>
          </w:tcPr>
          <w:p w14:paraId="0F1E981B" w14:textId="77777777" w:rsidR="00DB31D2" w:rsidRPr="003F123E" w:rsidRDefault="00DB31D2" w:rsidP="003F123E">
            <w:pPr>
              <w:jc w:val="center"/>
              <w:rPr>
                <w:rFonts w:eastAsia="Times New Roman"/>
                <w:sz w:val="28"/>
                <w:szCs w:val="24"/>
              </w:rPr>
            </w:pPr>
            <w:r w:rsidRPr="003F123E">
              <w:rPr>
                <w:rFonts w:eastAsia="Times New Roman"/>
                <w:sz w:val="28"/>
                <w:szCs w:val="24"/>
              </w:rPr>
              <w:t>400</w:t>
            </w:r>
          </w:p>
        </w:tc>
        <w:tc>
          <w:tcPr>
            <w:tcW w:w="1587" w:type="dxa"/>
            <w:hideMark/>
          </w:tcPr>
          <w:p w14:paraId="48183076" w14:textId="77777777" w:rsidR="00DB31D2" w:rsidRPr="003F123E" w:rsidRDefault="00DB31D2" w:rsidP="003F123E">
            <w:pPr>
              <w:rPr>
                <w:rFonts w:eastAsia="Times New Roman"/>
                <w:sz w:val="28"/>
                <w:szCs w:val="24"/>
              </w:rPr>
            </w:pPr>
            <w:r w:rsidRPr="003F123E">
              <w:rPr>
                <w:rFonts w:eastAsia="Times New Roman"/>
                <w:sz w:val="28"/>
                <w:szCs w:val="24"/>
              </w:rPr>
              <w:t xml:space="preserve">IM </w:t>
            </w:r>
          </w:p>
        </w:tc>
      </w:tr>
    </w:tbl>
    <w:p w14:paraId="7E014221" w14:textId="35FD89E2" w:rsidR="00DB31D2" w:rsidRDefault="00DB31D2">
      <w:r>
        <w:t>Break</w:t>
      </w:r>
    </w:p>
    <w:tbl>
      <w:tblPr>
        <w:tblStyle w:val="TableGridLight"/>
        <w:tblW w:w="0" w:type="auto"/>
        <w:tblLook w:val="04A0" w:firstRow="1" w:lastRow="0" w:firstColumn="1" w:lastColumn="0" w:noHBand="0" w:noVBand="1"/>
      </w:tblPr>
      <w:tblGrid>
        <w:gridCol w:w="870"/>
        <w:gridCol w:w="1421"/>
        <w:gridCol w:w="1196"/>
        <w:gridCol w:w="1458"/>
        <w:gridCol w:w="1305"/>
      </w:tblGrid>
      <w:tr w:rsidR="00DB31D2" w:rsidRPr="003F123E" w14:paraId="365D50FF" w14:textId="77777777" w:rsidTr="004B1E23">
        <w:tc>
          <w:tcPr>
            <w:tcW w:w="0" w:type="auto"/>
            <w:hideMark/>
          </w:tcPr>
          <w:p w14:paraId="681528A9" w14:textId="77777777" w:rsidR="00DB31D2" w:rsidRPr="003F123E" w:rsidRDefault="00DB31D2" w:rsidP="004B1E23">
            <w:pPr>
              <w:jc w:val="center"/>
              <w:rPr>
                <w:rFonts w:eastAsia="Times New Roman"/>
                <w:bCs/>
                <w:sz w:val="28"/>
                <w:szCs w:val="24"/>
              </w:rPr>
            </w:pPr>
            <w:r w:rsidRPr="003F123E">
              <w:rPr>
                <w:rFonts w:eastAsia="Times New Roman"/>
                <w:bCs/>
                <w:sz w:val="28"/>
                <w:szCs w:val="24"/>
              </w:rPr>
              <w:t>Event</w:t>
            </w:r>
          </w:p>
        </w:tc>
        <w:tc>
          <w:tcPr>
            <w:tcW w:w="0" w:type="auto"/>
            <w:hideMark/>
          </w:tcPr>
          <w:p w14:paraId="0EC5C280" w14:textId="77777777" w:rsidR="00DB31D2" w:rsidRPr="003F123E" w:rsidRDefault="00DB31D2" w:rsidP="004B1E23">
            <w:pPr>
              <w:jc w:val="center"/>
              <w:rPr>
                <w:rFonts w:eastAsia="Times New Roman"/>
                <w:bCs/>
                <w:sz w:val="28"/>
                <w:szCs w:val="24"/>
              </w:rPr>
            </w:pPr>
            <w:r w:rsidRPr="003F123E">
              <w:rPr>
                <w:rFonts w:eastAsia="Times New Roman"/>
                <w:bCs/>
                <w:sz w:val="28"/>
                <w:szCs w:val="24"/>
              </w:rPr>
              <w:t>Sex</w:t>
            </w:r>
          </w:p>
        </w:tc>
        <w:tc>
          <w:tcPr>
            <w:tcW w:w="0" w:type="auto"/>
            <w:hideMark/>
          </w:tcPr>
          <w:p w14:paraId="53C35994" w14:textId="77777777" w:rsidR="00DB31D2" w:rsidRPr="003F123E" w:rsidRDefault="00DB31D2" w:rsidP="004B1E23">
            <w:pPr>
              <w:jc w:val="center"/>
              <w:rPr>
                <w:rFonts w:eastAsia="Times New Roman"/>
                <w:bCs/>
                <w:sz w:val="28"/>
                <w:szCs w:val="24"/>
              </w:rPr>
            </w:pPr>
            <w:r w:rsidRPr="003F123E">
              <w:rPr>
                <w:rFonts w:eastAsia="Times New Roman"/>
                <w:bCs/>
                <w:sz w:val="28"/>
                <w:szCs w:val="24"/>
              </w:rPr>
              <w:t>Distance</w:t>
            </w:r>
          </w:p>
        </w:tc>
        <w:tc>
          <w:tcPr>
            <w:tcW w:w="0" w:type="auto"/>
            <w:hideMark/>
          </w:tcPr>
          <w:p w14:paraId="08505BA2" w14:textId="77777777" w:rsidR="00DB31D2" w:rsidRPr="003F123E" w:rsidRDefault="00DB31D2" w:rsidP="004B1E23">
            <w:pPr>
              <w:jc w:val="center"/>
              <w:rPr>
                <w:rFonts w:eastAsia="Times New Roman"/>
                <w:bCs/>
                <w:sz w:val="28"/>
                <w:szCs w:val="24"/>
              </w:rPr>
            </w:pPr>
            <w:r w:rsidRPr="003F123E">
              <w:rPr>
                <w:rFonts w:eastAsia="Times New Roman"/>
                <w:bCs/>
                <w:sz w:val="28"/>
                <w:szCs w:val="24"/>
              </w:rPr>
              <w:t>Stroke</w:t>
            </w:r>
          </w:p>
        </w:tc>
        <w:tc>
          <w:tcPr>
            <w:tcW w:w="0" w:type="auto"/>
            <w:hideMark/>
          </w:tcPr>
          <w:p w14:paraId="0DD819AA" w14:textId="0A3604BD" w:rsidR="00DB31D2" w:rsidRPr="003F123E" w:rsidRDefault="00DB31D2" w:rsidP="004B1E23">
            <w:pPr>
              <w:jc w:val="center"/>
              <w:rPr>
                <w:rFonts w:eastAsia="Times New Roman"/>
                <w:bCs/>
                <w:sz w:val="28"/>
                <w:szCs w:val="24"/>
              </w:rPr>
            </w:pPr>
          </w:p>
        </w:tc>
      </w:tr>
      <w:tr w:rsidR="003F123E" w:rsidRPr="003F123E" w14:paraId="137894A6" w14:textId="77777777" w:rsidTr="00DB31D2">
        <w:tc>
          <w:tcPr>
            <w:tcW w:w="0" w:type="auto"/>
            <w:hideMark/>
          </w:tcPr>
          <w:p w14:paraId="52782175" w14:textId="77777777" w:rsidR="003F123E" w:rsidRPr="003F123E" w:rsidRDefault="003F123E" w:rsidP="003F123E">
            <w:pPr>
              <w:jc w:val="center"/>
              <w:rPr>
                <w:rFonts w:eastAsia="Times New Roman"/>
                <w:sz w:val="28"/>
                <w:szCs w:val="24"/>
              </w:rPr>
            </w:pPr>
            <w:r w:rsidRPr="003F123E">
              <w:rPr>
                <w:rFonts w:eastAsia="Times New Roman"/>
                <w:sz w:val="28"/>
                <w:szCs w:val="24"/>
              </w:rPr>
              <w:t>7</w:t>
            </w:r>
          </w:p>
        </w:tc>
        <w:tc>
          <w:tcPr>
            <w:tcW w:w="1421" w:type="dxa"/>
            <w:hideMark/>
          </w:tcPr>
          <w:p w14:paraId="65A8687B"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1196" w:type="dxa"/>
            <w:hideMark/>
          </w:tcPr>
          <w:p w14:paraId="08BD34DE"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458" w:type="dxa"/>
            <w:hideMark/>
          </w:tcPr>
          <w:p w14:paraId="24DA110F"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1305" w:type="dxa"/>
            <w:hideMark/>
          </w:tcPr>
          <w:p w14:paraId="5CCD308F"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1B47B9DB" w14:textId="77777777" w:rsidTr="00DB31D2">
        <w:tc>
          <w:tcPr>
            <w:tcW w:w="0" w:type="auto"/>
            <w:hideMark/>
          </w:tcPr>
          <w:p w14:paraId="13EB58AF" w14:textId="77777777" w:rsidR="003F123E" w:rsidRPr="003F123E" w:rsidRDefault="003F123E" w:rsidP="003F123E">
            <w:pPr>
              <w:jc w:val="center"/>
              <w:rPr>
                <w:rFonts w:eastAsia="Times New Roman"/>
                <w:sz w:val="28"/>
                <w:szCs w:val="24"/>
              </w:rPr>
            </w:pPr>
            <w:r w:rsidRPr="003F123E">
              <w:rPr>
                <w:rFonts w:eastAsia="Times New Roman"/>
                <w:sz w:val="28"/>
                <w:szCs w:val="24"/>
              </w:rPr>
              <w:t>8</w:t>
            </w:r>
          </w:p>
        </w:tc>
        <w:tc>
          <w:tcPr>
            <w:tcW w:w="1421" w:type="dxa"/>
            <w:hideMark/>
          </w:tcPr>
          <w:p w14:paraId="46B5E3C7"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1196" w:type="dxa"/>
            <w:hideMark/>
          </w:tcPr>
          <w:p w14:paraId="4AF01798"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458" w:type="dxa"/>
            <w:hideMark/>
          </w:tcPr>
          <w:p w14:paraId="00528969"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1305" w:type="dxa"/>
            <w:hideMark/>
          </w:tcPr>
          <w:p w14:paraId="796E3C1C"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67730C7C" w14:textId="77777777" w:rsidTr="00DB31D2">
        <w:tc>
          <w:tcPr>
            <w:tcW w:w="0" w:type="auto"/>
            <w:hideMark/>
          </w:tcPr>
          <w:p w14:paraId="29B1D1F0" w14:textId="77777777" w:rsidR="003F123E" w:rsidRPr="003F123E" w:rsidRDefault="003F123E" w:rsidP="003F123E">
            <w:pPr>
              <w:jc w:val="center"/>
              <w:rPr>
                <w:rFonts w:eastAsia="Times New Roman"/>
                <w:sz w:val="28"/>
                <w:szCs w:val="24"/>
              </w:rPr>
            </w:pPr>
            <w:r w:rsidRPr="003F123E">
              <w:rPr>
                <w:rFonts w:eastAsia="Times New Roman"/>
                <w:sz w:val="28"/>
                <w:szCs w:val="24"/>
              </w:rPr>
              <w:t>9</w:t>
            </w:r>
          </w:p>
        </w:tc>
        <w:tc>
          <w:tcPr>
            <w:tcW w:w="1421" w:type="dxa"/>
            <w:hideMark/>
          </w:tcPr>
          <w:p w14:paraId="25CFB3B0"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1196" w:type="dxa"/>
            <w:hideMark/>
          </w:tcPr>
          <w:p w14:paraId="2C2D3610" w14:textId="77777777" w:rsidR="003F123E" w:rsidRPr="003F123E" w:rsidRDefault="003F123E" w:rsidP="003F123E">
            <w:pPr>
              <w:jc w:val="center"/>
              <w:rPr>
                <w:rFonts w:eastAsia="Times New Roman"/>
                <w:sz w:val="28"/>
                <w:szCs w:val="24"/>
              </w:rPr>
            </w:pPr>
            <w:r w:rsidRPr="003F123E">
              <w:rPr>
                <w:rFonts w:eastAsia="Times New Roman"/>
                <w:sz w:val="28"/>
                <w:szCs w:val="24"/>
              </w:rPr>
              <w:t>50</w:t>
            </w:r>
          </w:p>
        </w:tc>
        <w:tc>
          <w:tcPr>
            <w:tcW w:w="1458" w:type="dxa"/>
            <w:hideMark/>
          </w:tcPr>
          <w:p w14:paraId="0C532DC2" w14:textId="77777777" w:rsidR="003F123E" w:rsidRPr="003F123E" w:rsidRDefault="003F123E" w:rsidP="003F123E">
            <w:pPr>
              <w:rPr>
                <w:rFonts w:eastAsia="Times New Roman"/>
                <w:sz w:val="28"/>
                <w:szCs w:val="24"/>
              </w:rPr>
            </w:pPr>
            <w:r w:rsidRPr="003F123E">
              <w:rPr>
                <w:rFonts w:eastAsia="Times New Roman"/>
                <w:sz w:val="28"/>
                <w:szCs w:val="24"/>
              </w:rPr>
              <w:t xml:space="preserve">Fly </w:t>
            </w:r>
          </w:p>
        </w:tc>
        <w:tc>
          <w:tcPr>
            <w:tcW w:w="1305" w:type="dxa"/>
            <w:hideMark/>
          </w:tcPr>
          <w:p w14:paraId="6E0F2A7D" w14:textId="77777777" w:rsidR="003F123E" w:rsidRPr="003F123E" w:rsidRDefault="003F123E" w:rsidP="003F123E">
            <w:pPr>
              <w:rPr>
                <w:rFonts w:eastAsia="Times New Roman"/>
                <w:sz w:val="28"/>
                <w:szCs w:val="24"/>
              </w:rPr>
            </w:pPr>
          </w:p>
        </w:tc>
      </w:tr>
      <w:tr w:rsidR="003F123E" w:rsidRPr="003F123E" w14:paraId="338E0506" w14:textId="77777777" w:rsidTr="00DB31D2">
        <w:tc>
          <w:tcPr>
            <w:tcW w:w="0" w:type="auto"/>
            <w:hideMark/>
          </w:tcPr>
          <w:p w14:paraId="43B2E5DC" w14:textId="77777777" w:rsidR="003F123E" w:rsidRPr="003F123E" w:rsidRDefault="003F123E" w:rsidP="003F123E">
            <w:pPr>
              <w:jc w:val="center"/>
              <w:rPr>
                <w:rFonts w:eastAsia="Times New Roman"/>
                <w:sz w:val="28"/>
                <w:szCs w:val="24"/>
              </w:rPr>
            </w:pPr>
            <w:r w:rsidRPr="003F123E">
              <w:rPr>
                <w:rFonts w:eastAsia="Times New Roman"/>
                <w:sz w:val="28"/>
                <w:szCs w:val="24"/>
              </w:rPr>
              <w:t>10</w:t>
            </w:r>
          </w:p>
        </w:tc>
        <w:tc>
          <w:tcPr>
            <w:tcW w:w="1421" w:type="dxa"/>
            <w:hideMark/>
          </w:tcPr>
          <w:p w14:paraId="41290994"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1196" w:type="dxa"/>
            <w:hideMark/>
          </w:tcPr>
          <w:p w14:paraId="5E6158BE" w14:textId="77777777" w:rsidR="003F123E" w:rsidRPr="003F123E" w:rsidRDefault="003F123E" w:rsidP="003F123E">
            <w:pPr>
              <w:jc w:val="center"/>
              <w:rPr>
                <w:rFonts w:eastAsia="Times New Roman"/>
                <w:sz w:val="28"/>
                <w:szCs w:val="24"/>
              </w:rPr>
            </w:pPr>
            <w:r w:rsidRPr="003F123E">
              <w:rPr>
                <w:rFonts w:eastAsia="Times New Roman"/>
                <w:sz w:val="28"/>
                <w:szCs w:val="24"/>
              </w:rPr>
              <w:t>50</w:t>
            </w:r>
          </w:p>
        </w:tc>
        <w:tc>
          <w:tcPr>
            <w:tcW w:w="1458" w:type="dxa"/>
            <w:hideMark/>
          </w:tcPr>
          <w:p w14:paraId="3CFC23DC" w14:textId="77777777" w:rsidR="003F123E" w:rsidRPr="003F123E" w:rsidRDefault="003F123E" w:rsidP="003F123E">
            <w:pPr>
              <w:rPr>
                <w:rFonts w:eastAsia="Times New Roman"/>
                <w:sz w:val="28"/>
                <w:szCs w:val="24"/>
              </w:rPr>
            </w:pPr>
            <w:r w:rsidRPr="003F123E">
              <w:rPr>
                <w:rFonts w:eastAsia="Times New Roman"/>
                <w:sz w:val="28"/>
                <w:szCs w:val="24"/>
              </w:rPr>
              <w:t xml:space="preserve">Fly </w:t>
            </w:r>
          </w:p>
        </w:tc>
        <w:tc>
          <w:tcPr>
            <w:tcW w:w="1305" w:type="dxa"/>
            <w:hideMark/>
          </w:tcPr>
          <w:p w14:paraId="2FF8937A" w14:textId="77777777" w:rsidR="003F123E" w:rsidRPr="003F123E" w:rsidRDefault="003F123E" w:rsidP="003F123E">
            <w:pPr>
              <w:rPr>
                <w:rFonts w:eastAsia="Times New Roman"/>
                <w:sz w:val="28"/>
                <w:szCs w:val="24"/>
              </w:rPr>
            </w:pPr>
          </w:p>
        </w:tc>
      </w:tr>
      <w:tr w:rsidR="003F123E" w:rsidRPr="003F123E" w14:paraId="481DF312" w14:textId="77777777" w:rsidTr="00DB31D2">
        <w:tc>
          <w:tcPr>
            <w:tcW w:w="0" w:type="auto"/>
            <w:hideMark/>
          </w:tcPr>
          <w:p w14:paraId="6A639344" w14:textId="77777777" w:rsidR="003F123E" w:rsidRPr="003F123E" w:rsidRDefault="003F123E" w:rsidP="003F123E">
            <w:pPr>
              <w:jc w:val="center"/>
              <w:rPr>
                <w:rFonts w:eastAsia="Times New Roman"/>
                <w:sz w:val="28"/>
                <w:szCs w:val="24"/>
              </w:rPr>
            </w:pPr>
            <w:r w:rsidRPr="003F123E">
              <w:rPr>
                <w:rFonts w:eastAsia="Times New Roman"/>
                <w:sz w:val="28"/>
                <w:szCs w:val="24"/>
              </w:rPr>
              <w:t>11</w:t>
            </w:r>
          </w:p>
        </w:tc>
        <w:tc>
          <w:tcPr>
            <w:tcW w:w="1421" w:type="dxa"/>
            <w:hideMark/>
          </w:tcPr>
          <w:p w14:paraId="09157A9D"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1196" w:type="dxa"/>
            <w:hideMark/>
          </w:tcPr>
          <w:p w14:paraId="180D8386" w14:textId="77777777" w:rsidR="003F123E" w:rsidRPr="003F123E" w:rsidRDefault="003F123E" w:rsidP="003F123E">
            <w:pPr>
              <w:jc w:val="center"/>
              <w:rPr>
                <w:rFonts w:eastAsia="Times New Roman"/>
                <w:sz w:val="28"/>
                <w:szCs w:val="24"/>
              </w:rPr>
            </w:pPr>
            <w:r w:rsidRPr="003F123E">
              <w:rPr>
                <w:rFonts w:eastAsia="Times New Roman"/>
                <w:sz w:val="28"/>
                <w:szCs w:val="24"/>
              </w:rPr>
              <w:t>100</w:t>
            </w:r>
          </w:p>
        </w:tc>
        <w:tc>
          <w:tcPr>
            <w:tcW w:w="1458" w:type="dxa"/>
            <w:hideMark/>
          </w:tcPr>
          <w:p w14:paraId="6CEFF3D9"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1305" w:type="dxa"/>
            <w:hideMark/>
          </w:tcPr>
          <w:p w14:paraId="4C6AB9D4" w14:textId="77777777" w:rsidR="003F123E" w:rsidRPr="003F123E" w:rsidRDefault="003F123E" w:rsidP="003F123E">
            <w:pPr>
              <w:rPr>
                <w:rFonts w:eastAsia="Times New Roman"/>
                <w:sz w:val="28"/>
                <w:szCs w:val="24"/>
              </w:rPr>
            </w:pPr>
          </w:p>
        </w:tc>
      </w:tr>
      <w:tr w:rsidR="003F123E" w:rsidRPr="003F123E" w14:paraId="23113705" w14:textId="77777777" w:rsidTr="00DB31D2">
        <w:tc>
          <w:tcPr>
            <w:tcW w:w="0" w:type="auto"/>
            <w:hideMark/>
          </w:tcPr>
          <w:p w14:paraId="4002DF97" w14:textId="77777777" w:rsidR="003F123E" w:rsidRPr="003F123E" w:rsidRDefault="003F123E" w:rsidP="003F123E">
            <w:pPr>
              <w:jc w:val="center"/>
              <w:rPr>
                <w:rFonts w:eastAsia="Times New Roman"/>
                <w:sz w:val="28"/>
                <w:szCs w:val="24"/>
              </w:rPr>
            </w:pPr>
            <w:r w:rsidRPr="003F123E">
              <w:rPr>
                <w:rFonts w:eastAsia="Times New Roman"/>
                <w:sz w:val="28"/>
                <w:szCs w:val="24"/>
              </w:rPr>
              <w:t>12</w:t>
            </w:r>
          </w:p>
        </w:tc>
        <w:tc>
          <w:tcPr>
            <w:tcW w:w="1421" w:type="dxa"/>
            <w:hideMark/>
          </w:tcPr>
          <w:p w14:paraId="49488CD4"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1196" w:type="dxa"/>
            <w:hideMark/>
          </w:tcPr>
          <w:p w14:paraId="7F4F8D35" w14:textId="77777777" w:rsidR="003F123E" w:rsidRPr="003F123E" w:rsidRDefault="003F123E" w:rsidP="003F123E">
            <w:pPr>
              <w:jc w:val="center"/>
              <w:rPr>
                <w:rFonts w:eastAsia="Times New Roman"/>
                <w:sz w:val="28"/>
                <w:szCs w:val="24"/>
              </w:rPr>
            </w:pPr>
            <w:r w:rsidRPr="003F123E">
              <w:rPr>
                <w:rFonts w:eastAsia="Times New Roman"/>
                <w:sz w:val="28"/>
                <w:szCs w:val="24"/>
              </w:rPr>
              <w:t>100</w:t>
            </w:r>
          </w:p>
        </w:tc>
        <w:tc>
          <w:tcPr>
            <w:tcW w:w="1458" w:type="dxa"/>
            <w:hideMark/>
          </w:tcPr>
          <w:p w14:paraId="72B8091C"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1305" w:type="dxa"/>
            <w:hideMark/>
          </w:tcPr>
          <w:p w14:paraId="19425B6E" w14:textId="77777777" w:rsidR="003F123E" w:rsidRPr="003F123E" w:rsidRDefault="003F123E" w:rsidP="003F123E">
            <w:pPr>
              <w:rPr>
                <w:rFonts w:eastAsia="Times New Roman"/>
                <w:sz w:val="28"/>
                <w:szCs w:val="24"/>
              </w:rPr>
            </w:pPr>
          </w:p>
        </w:tc>
      </w:tr>
      <w:tr w:rsidR="003F123E" w:rsidRPr="003F123E" w14:paraId="68657838" w14:textId="77777777" w:rsidTr="00DB31D2">
        <w:tc>
          <w:tcPr>
            <w:tcW w:w="0" w:type="auto"/>
            <w:hideMark/>
          </w:tcPr>
          <w:p w14:paraId="66787914" w14:textId="77777777" w:rsidR="003F123E" w:rsidRPr="003F123E" w:rsidRDefault="003F123E" w:rsidP="003F123E">
            <w:pPr>
              <w:jc w:val="center"/>
              <w:rPr>
                <w:rFonts w:eastAsia="Times New Roman"/>
                <w:sz w:val="28"/>
                <w:szCs w:val="24"/>
              </w:rPr>
            </w:pPr>
            <w:r w:rsidRPr="003F123E">
              <w:rPr>
                <w:rFonts w:eastAsia="Times New Roman"/>
                <w:sz w:val="28"/>
                <w:szCs w:val="24"/>
              </w:rPr>
              <w:t>13</w:t>
            </w:r>
          </w:p>
        </w:tc>
        <w:tc>
          <w:tcPr>
            <w:tcW w:w="1421" w:type="dxa"/>
            <w:hideMark/>
          </w:tcPr>
          <w:p w14:paraId="36C9F24C"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1196" w:type="dxa"/>
            <w:hideMark/>
          </w:tcPr>
          <w:p w14:paraId="7C611503"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458" w:type="dxa"/>
            <w:hideMark/>
          </w:tcPr>
          <w:p w14:paraId="6E5FAC10" w14:textId="77777777" w:rsidR="003F123E" w:rsidRPr="003F123E" w:rsidRDefault="003F123E" w:rsidP="003F123E">
            <w:pPr>
              <w:rPr>
                <w:rFonts w:eastAsia="Times New Roman"/>
                <w:sz w:val="28"/>
                <w:szCs w:val="24"/>
              </w:rPr>
            </w:pPr>
            <w:r w:rsidRPr="003F123E">
              <w:rPr>
                <w:rFonts w:eastAsia="Times New Roman"/>
                <w:sz w:val="28"/>
                <w:szCs w:val="24"/>
              </w:rPr>
              <w:t xml:space="preserve">Back </w:t>
            </w:r>
          </w:p>
        </w:tc>
        <w:tc>
          <w:tcPr>
            <w:tcW w:w="1305" w:type="dxa"/>
            <w:hideMark/>
          </w:tcPr>
          <w:p w14:paraId="6758C6F7" w14:textId="77777777" w:rsidR="003F123E" w:rsidRPr="003F123E" w:rsidRDefault="003F123E" w:rsidP="003F123E">
            <w:pPr>
              <w:rPr>
                <w:rFonts w:eastAsia="Times New Roman"/>
                <w:sz w:val="28"/>
                <w:szCs w:val="24"/>
              </w:rPr>
            </w:pPr>
          </w:p>
        </w:tc>
      </w:tr>
      <w:tr w:rsidR="003F123E" w:rsidRPr="003F123E" w14:paraId="1F2C0B86" w14:textId="77777777" w:rsidTr="00DB31D2">
        <w:tc>
          <w:tcPr>
            <w:tcW w:w="0" w:type="auto"/>
            <w:hideMark/>
          </w:tcPr>
          <w:p w14:paraId="17C1E8B1" w14:textId="77777777" w:rsidR="003F123E" w:rsidRPr="003F123E" w:rsidRDefault="003F123E" w:rsidP="003F123E">
            <w:pPr>
              <w:jc w:val="center"/>
              <w:rPr>
                <w:rFonts w:eastAsia="Times New Roman"/>
                <w:sz w:val="28"/>
                <w:szCs w:val="24"/>
              </w:rPr>
            </w:pPr>
            <w:r w:rsidRPr="003F123E">
              <w:rPr>
                <w:rFonts w:eastAsia="Times New Roman"/>
                <w:sz w:val="28"/>
                <w:szCs w:val="24"/>
              </w:rPr>
              <w:t>14</w:t>
            </w:r>
          </w:p>
        </w:tc>
        <w:tc>
          <w:tcPr>
            <w:tcW w:w="1421" w:type="dxa"/>
            <w:hideMark/>
          </w:tcPr>
          <w:p w14:paraId="05089ACE"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1196" w:type="dxa"/>
            <w:hideMark/>
          </w:tcPr>
          <w:p w14:paraId="362795C5"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458" w:type="dxa"/>
            <w:hideMark/>
          </w:tcPr>
          <w:p w14:paraId="2D50E036" w14:textId="77777777" w:rsidR="003F123E" w:rsidRPr="003F123E" w:rsidRDefault="003F123E" w:rsidP="003F123E">
            <w:pPr>
              <w:rPr>
                <w:rFonts w:eastAsia="Times New Roman"/>
                <w:sz w:val="28"/>
                <w:szCs w:val="24"/>
              </w:rPr>
            </w:pPr>
            <w:r w:rsidRPr="003F123E">
              <w:rPr>
                <w:rFonts w:eastAsia="Times New Roman"/>
                <w:sz w:val="28"/>
                <w:szCs w:val="24"/>
              </w:rPr>
              <w:t xml:space="preserve">Back </w:t>
            </w:r>
          </w:p>
        </w:tc>
        <w:tc>
          <w:tcPr>
            <w:tcW w:w="1305" w:type="dxa"/>
            <w:hideMark/>
          </w:tcPr>
          <w:p w14:paraId="12B65069" w14:textId="77777777" w:rsidR="003F123E" w:rsidRPr="003F123E" w:rsidRDefault="003F123E" w:rsidP="003F123E">
            <w:pPr>
              <w:rPr>
                <w:rFonts w:eastAsia="Times New Roman"/>
                <w:sz w:val="28"/>
                <w:szCs w:val="24"/>
              </w:rPr>
            </w:pPr>
          </w:p>
        </w:tc>
      </w:tr>
      <w:tr w:rsidR="003F123E" w:rsidRPr="003F123E" w14:paraId="3C3216F4" w14:textId="77777777" w:rsidTr="00DB31D2">
        <w:tc>
          <w:tcPr>
            <w:tcW w:w="0" w:type="auto"/>
            <w:hideMark/>
          </w:tcPr>
          <w:p w14:paraId="77C2DAB5" w14:textId="77777777" w:rsidR="003F123E" w:rsidRPr="003F123E" w:rsidRDefault="003F123E" w:rsidP="003F123E">
            <w:pPr>
              <w:jc w:val="center"/>
              <w:rPr>
                <w:rFonts w:eastAsia="Times New Roman"/>
                <w:sz w:val="28"/>
                <w:szCs w:val="24"/>
              </w:rPr>
            </w:pPr>
            <w:r w:rsidRPr="003F123E">
              <w:rPr>
                <w:rFonts w:eastAsia="Times New Roman"/>
                <w:sz w:val="28"/>
                <w:szCs w:val="24"/>
              </w:rPr>
              <w:t>15</w:t>
            </w:r>
          </w:p>
        </w:tc>
        <w:tc>
          <w:tcPr>
            <w:tcW w:w="1421" w:type="dxa"/>
            <w:hideMark/>
          </w:tcPr>
          <w:p w14:paraId="094D5974" w14:textId="77777777" w:rsidR="003F123E" w:rsidRPr="003F123E" w:rsidRDefault="003F123E" w:rsidP="003F123E">
            <w:pPr>
              <w:rPr>
                <w:rFonts w:eastAsia="Times New Roman"/>
                <w:sz w:val="28"/>
                <w:szCs w:val="24"/>
              </w:rPr>
            </w:pPr>
            <w:r w:rsidRPr="003F123E">
              <w:rPr>
                <w:rFonts w:eastAsia="Times New Roman"/>
                <w:sz w:val="28"/>
                <w:szCs w:val="24"/>
              </w:rPr>
              <w:t xml:space="preserve">Mixed </w:t>
            </w:r>
          </w:p>
        </w:tc>
        <w:tc>
          <w:tcPr>
            <w:tcW w:w="1196" w:type="dxa"/>
            <w:hideMark/>
          </w:tcPr>
          <w:p w14:paraId="776D68D1"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458" w:type="dxa"/>
            <w:hideMark/>
          </w:tcPr>
          <w:p w14:paraId="2DBBFBB4" w14:textId="77777777" w:rsidR="003F123E" w:rsidRPr="003F123E" w:rsidRDefault="003F123E" w:rsidP="003F123E">
            <w:pPr>
              <w:rPr>
                <w:rFonts w:eastAsia="Times New Roman"/>
                <w:sz w:val="28"/>
                <w:szCs w:val="24"/>
              </w:rPr>
            </w:pPr>
            <w:r w:rsidRPr="003F123E">
              <w:rPr>
                <w:rFonts w:eastAsia="Times New Roman"/>
                <w:sz w:val="28"/>
                <w:szCs w:val="24"/>
              </w:rPr>
              <w:t xml:space="preserve">Medley </w:t>
            </w:r>
          </w:p>
        </w:tc>
        <w:tc>
          <w:tcPr>
            <w:tcW w:w="1305" w:type="dxa"/>
            <w:hideMark/>
          </w:tcPr>
          <w:p w14:paraId="1FB3FB90"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18C7EA70" w14:textId="77777777" w:rsidTr="00DB31D2">
        <w:tc>
          <w:tcPr>
            <w:tcW w:w="0" w:type="auto"/>
            <w:hideMark/>
          </w:tcPr>
          <w:p w14:paraId="68A76242" w14:textId="77777777" w:rsidR="003F123E" w:rsidRPr="003F123E" w:rsidRDefault="003F123E" w:rsidP="003F123E">
            <w:pPr>
              <w:jc w:val="center"/>
              <w:rPr>
                <w:rFonts w:eastAsia="Times New Roman"/>
                <w:sz w:val="28"/>
                <w:szCs w:val="24"/>
              </w:rPr>
            </w:pPr>
            <w:r w:rsidRPr="003F123E">
              <w:rPr>
                <w:rFonts w:eastAsia="Times New Roman"/>
                <w:sz w:val="28"/>
                <w:szCs w:val="24"/>
              </w:rPr>
              <w:t>17</w:t>
            </w:r>
          </w:p>
        </w:tc>
        <w:tc>
          <w:tcPr>
            <w:tcW w:w="1421" w:type="dxa"/>
            <w:hideMark/>
          </w:tcPr>
          <w:p w14:paraId="78717316"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1196" w:type="dxa"/>
            <w:hideMark/>
          </w:tcPr>
          <w:p w14:paraId="33590F86" w14:textId="77777777" w:rsidR="003F123E" w:rsidRPr="003F123E" w:rsidRDefault="003F123E" w:rsidP="003F123E">
            <w:pPr>
              <w:jc w:val="center"/>
              <w:rPr>
                <w:rFonts w:eastAsia="Times New Roman"/>
                <w:sz w:val="28"/>
                <w:szCs w:val="24"/>
              </w:rPr>
            </w:pPr>
            <w:r w:rsidRPr="003F123E">
              <w:rPr>
                <w:rFonts w:eastAsia="Times New Roman"/>
                <w:sz w:val="28"/>
                <w:szCs w:val="24"/>
              </w:rPr>
              <w:t>100</w:t>
            </w:r>
          </w:p>
        </w:tc>
        <w:tc>
          <w:tcPr>
            <w:tcW w:w="1458" w:type="dxa"/>
            <w:hideMark/>
          </w:tcPr>
          <w:p w14:paraId="1ACA043C" w14:textId="77777777" w:rsidR="003F123E" w:rsidRPr="003F123E" w:rsidRDefault="003F123E" w:rsidP="003F123E">
            <w:pPr>
              <w:rPr>
                <w:rFonts w:eastAsia="Times New Roman"/>
                <w:sz w:val="28"/>
                <w:szCs w:val="24"/>
              </w:rPr>
            </w:pPr>
            <w:r w:rsidRPr="003F123E">
              <w:rPr>
                <w:rFonts w:eastAsia="Times New Roman"/>
                <w:sz w:val="28"/>
                <w:szCs w:val="24"/>
              </w:rPr>
              <w:t xml:space="preserve">Fly </w:t>
            </w:r>
          </w:p>
        </w:tc>
        <w:tc>
          <w:tcPr>
            <w:tcW w:w="1305" w:type="dxa"/>
            <w:hideMark/>
          </w:tcPr>
          <w:p w14:paraId="53112592" w14:textId="77777777" w:rsidR="003F123E" w:rsidRPr="003F123E" w:rsidRDefault="003F123E" w:rsidP="003F123E">
            <w:pPr>
              <w:rPr>
                <w:rFonts w:eastAsia="Times New Roman"/>
                <w:sz w:val="28"/>
                <w:szCs w:val="24"/>
              </w:rPr>
            </w:pPr>
          </w:p>
        </w:tc>
      </w:tr>
      <w:tr w:rsidR="003F123E" w:rsidRPr="003F123E" w14:paraId="60797712" w14:textId="77777777" w:rsidTr="00DB31D2">
        <w:tc>
          <w:tcPr>
            <w:tcW w:w="0" w:type="auto"/>
            <w:hideMark/>
          </w:tcPr>
          <w:p w14:paraId="48798CB3" w14:textId="77777777" w:rsidR="003F123E" w:rsidRPr="003F123E" w:rsidRDefault="003F123E" w:rsidP="003F123E">
            <w:pPr>
              <w:jc w:val="center"/>
              <w:rPr>
                <w:rFonts w:eastAsia="Times New Roman"/>
                <w:sz w:val="28"/>
                <w:szCs w:val="24"/>
              </w:rPr>
            </w:pPr>
            <w:r w:rsidRPr="003F123E">
              <w:rPr>
                <w:rFonts w:eastAsia="Times New Roman"/>
                <w:sz w:val="28"/>
                <w:szCs w:val="24"/>
              </w:rPr>
              <w:t>18</w:t>
            </w:r>
          </w:p>
        </w:tc>
        <w:tc>
          <w:tcPr>
            <w:tcW w:w="1421" w:type="dxa"/>
            <w:hideMark/>
          </w:tcPr>
          <w:p w14:paraId="7A1789D6"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1196" w:type="dxa"/>
            <w:hideMark/>
          </w:tcPr>
          <w:p w14:paraId="740FDCA3" w14:textId="77777777" w:rsidR="003F123E" w:rsidRPr="003F123E" w:rsidRDefault="003F123E" w:rsidP="003F123E">
            <w:pPr>
              <w:jc w:val="center"/>
              <w:rPr>
                <w:rFonts w:eastAsia="Times New Roman"/>
                <w:sz w:val="28"/>
                <w:szCs w:val="24"/>
              </w:rPr>
            </w:pPr>
            <w:r w:rsidRPr="003F123E">
              <w:rPr>
                <w:rFonts w:eastAsia="Times New Roman"/>
                <w:sz w:val="28"/>
                <w:szCs w:val="24"/>
              </w:rPr>
              <w:t>100</w:t>
            </w:r>
          </w:p>
        </w:tc>
        <w:tc>
          <w:tcPr>
            <w:tcW w:w="1458" w:type="dxa"/>
            <w:hideMark/>
          </w:tcPr>
          <w:p w14:paraId="7D6D4A84" w14:textId="77777777" w:rsidR="003F123E" w:rsidRPr="003F123E" w:rsidRDefault="003F123E" w:rsidP="003F123E">
            <w:pPr>
              <w:rPr>
                <w:rFonts w:eastAsia="Times New Roman"/>
                <w:sz w:val="28"/>
                <w:szCs w:val="24"/>
              </w:rPr>
            </w:pPr>
            <w:r w:rsidRPr="003F123E">
              <w:rPr>
                <w:rFonts w:eastAsia="Times New Roman"/>
                <w:sz w:val="28"/>
                <w:szCs w:val="24"/>
              </w:rPr>
              <w:t xml:space="preserve">Fly </w:t>
            </w:r>
          </w:p>
        </w:tc>
        <w:tc>
          <w:tcPr>
            <w:tcW w:w="1305" w:type="dxa"/>
            <w:hideMark/>
          </w:tcPr>
          <w:p w14:paraId="64D0977F" w14:textId="77777777" w:rsidR="003F123E" w:rsidRPr="003F123E" w:rsidRDefault="003F123E" w:rsidP="003F123E">
            <w:pPr>
              <w:rPr>
                <w:rFonts w:eastAsia="Times New Roman"/>
                <w:sz w:val="28"/>
                <w:szCs w:val="24"/>
              </w:rPr>
            </w:pPr>
          </w:p>
        </w:tc>
      </w:tr>
      <w:tr w:rsidR="003F123E" w:rsidRPr="003F123E" w14:paraId="4197F948" w14:textId="77777777" w:rsidTr="00DB31D2">
        <w:tc>
          <w:tcPr>
            <w:tcW w:w="0" w:type="auto"/>
            <w:hideMark/>
          </w:tcPr>
          <w:p w14:paraId="2ED9C582" w14:textId="77777777" w:rsidR="003F123E" w:rsidRPr="003F123E" w:rsidRDefault="003F123E" w:rsidP="003F123E">
            <w:pPr>
              <w:jc w:val="center"/>
              <w:rPr>
                <w:rFonts w:eastAsia="Times New Roman"/>
                <w:sz w:val="28"/>
                <w:szCs w:val="24"/>
              </w:rPr>
            </w:pPr>
            <w:r w:rsidRPr="003F123E">
              <w:rPr>
                <w:rFonts w:eastAsia="Times New Roman"/>
                <w:sz w:val="28"/>
                <w:szCs w:val="24"/>
              </w:rPr>
              <w:t>19</w:t>
            </w:r>
          </w:p>
        </w:tc>
        <w:tc>
          <w:tcPr>
            <w:tcW w:w="1421" w:type="dxa"/>
            <w:hideMark/>
          </w:tcPr>
          <w:p w14:paraId="737AC924"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1196" w:type="dxa"/>
            <w:hideMark/>
          </w:tcPr>
          <w:p w14:paraId="48835DC4"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458" w:type="dxa"/>
            <w:hideMark/>
          </w:tcPr>
          <w:p w14:paraId="0E4313AB" w14:textId="77777777" w:rsidR="003F123E" w:rsidRPr="003F123E" w:rsidRDefault="003F123E" w:rsidP="003F123E">
            <w:pPr>
              <w:rPr>
                <w:rFonts w:eastAsia="Times New Roman"/>
                <w:sz w:val="28"/>
                <w:szCs w:val="24"/>
              </w:rPr>
            </w:pPr>
            <w:r w:rsidRPr="003F123E">
              <w:rPr>
                <w:rFonts w:eastAsia="Times New Roman"/>
                <w:sz w:val="28"/>
                <w:szCs w:val="24"/>
              </w:rPr>
              <w:t xml:space="preserve">IM </w:t>
            </w:r>
          </w:p>
        </w:tc>
        <w:tc>
          <w:tcPr>
            <w:tcW w:w="1305" w:type="dxa"/>
            <w:hideMark/>
          </w:tcPr>
          <w:p w14:paraId="3E563D4B" w14:textId="77777777" w:rsidR="003F123E" w:rsidRPr="003F123E" w:rsidRDefault="003F123E" w:rsidP="003F123E">
            <w:pPr>
              <w:rPr>
                <w:rFonts w:eastAsia="Times New Roman"/>
                <w:sz w:val="28"/>
                <w:szCs w:val="24"/>
              </w:rPr>
            </w:pPr>
          </w:p>
        </w:tc>
      </w:tr>
      <w:tr w:rsidR="003F123E" w:rsidRPr="003F123E" w14:paraId="30F98E68" w14:textId="77777777" w:rsidTr="00DB31D2">
        <w:tc>
          <w:tcPr>
            <w:tcW w:w="0" w:type="auto"/>
            <w:hideMark/>
          </w:tcPr>
          <w:p w14:paraId="7E4316BE" w14:textId="77777777" w:rsidR="003F123E" w:rsidRPr="003F123E" w:rsidRDefault="003F123E" w:rsidP="003F123E">
            <w:pPr>
              <w:jc w:val="center"/>
              <w:rPr>
                <w:rFonts w:eastAsia="Times New Roman"/>
                <w:sz w:val="28"/>
                <w:szCs w:val="24"/>
              </w:rPr>
            </w:pPr>
            <w:r w:rsidRPr="003F123E">
              <w:rPr>
                <w:rFonts w:eastAsia="Times New Roman"/>
                <w:sz w:val="28"/>
                <w:szCs w:val="24"/>
              </w:rPr>
              <w:t>20</w:t>
            </w:r>
          </w:p>
        </w:tc>
        <w:tc>
          <w:tcPr>
            <w:tcW w:w="1421" w:type="dxa"/>
            <w:hideMark/>
          </w:tcPr>
          <w:p w14:paraId="6ECC8430"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1196" w:type="dxa"/>
            <w:hideMark/>
          </w:tcPr>
          <w:p w14:paraId="36F8075F"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458" w:type="dxa"/>
            <w:hideMark/>
          </w:tcPr>
          <w:p w14:paraId="74B3F2AE" w14:textId="77777777" w:rsidR="003F123E" w:rsidRPr="003F123E" w:rsidRDefault="003F123E" w:rsidP="003F123E">
            <w:pPr>
              <w:rPr>
                <w:rFonts w:eastAsia="Times New Roman"/>
                <w:sz w:val="28"/>
                <w:szCs w:val="24"/>
              </w:rPr>
            </w:pPr>
            <w:r w:rsidRPr="003F123E">
              <w:rPr>
                <w:rFonts w:eastAsia="Times New Roman"/>
                <w:sz w:val="28"/>
                <w:szCs w:val="24"/>
              </w:rPr>
              <w:t xml:space="preserve">IM </w:t>
            </w:r>
          </w:p>
        </w:tc>
        <w:tc>
          <w:tcPr>
            <w:tcW w:w="1305" w:type="dxa"/>
            <w:hideMark/>
          </w:tcPr>
          <w:p w14:paraId="3671EFC7" w14:textId="77777777" w:rsidR="003F123E" w:rsidRPr="003F123E" w:rsidRDefault="003F123E" w:rsidP="003F123E">
            <w:pPr>
              <w:rPr>
                <w:rFonts w:eastAsia="Times New Roman"/>
                <w:sz w:val="28"/>
                <w:szCs w:val="24"/>
              </w:rPr>
            </w:pPr>
          </w:p>
        </w:tc>
      </w:tr>
      <w:tr w:rsidR="003F123E" w:rsidRPr="003F123E" w14:paraId="63B0A2F5" w14:textId="77777777" w:rsidTr="00DB31D2">
        <w:tc>
          <w:tcPr>
            <w:tcW w:w="0" w:type="auto"/>
            <w:hideMark/>
          </w:tcPr>
          <w:p w14:paraId="70D8F848" w14:textId="77777777" w:rsidR="003F123E" w:rsidRPr="003F123E" w:rsidRDefault="003F123E" w:rsidP="003F123E">
            <w:pPr>
              <w:jc w:val="center"/>
              <w:rPr>
                <w:rFonts w:eastAsia="Times New Roman"/>
                <w:sz w:val="28"/>
                <w:szCs w:val="24"/>
              </w:rPr>
            </w:pPr>
            <w:r w:rsidRPr="003F123E">
              <w:rPr>
                <w:rFonts w:eastAsia="Times New Roman"/>
                <w:sz w:val="28"/>
                <w:szCs w:val="24"/>
              </w:rPr>
              <w:t>21</w:t>
            </w:r>
          </w:p>
        </w:tc>
        <w:tc>
          <w:tcPr>
            <w:tcW w:w="1421" w:type="dxa"/>
            <w:hideMark/>
          </w:tcPr>
          <w:p w14:paraId="4EB9CD74"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1196" w:type="dxa"/>
            <w:hideMark/>
          </w:tcPr>
          <w:p w14:paraId="490BB92D" w14:textId="77777777" w:rsidR="003F123E" w:rsidRPr="003F123E" w:rsidRDefault="003F123E" w:rsidP="003F123E">
            <w:pPr>
              <w:jc w:val="center"/>
              <w:rPr>
                <w:rFonts w:eastAsia="Times New Roman"/>
                <w:sz w:val="28"/>
                <w:szCs w:val="24"/>
              </w:rPr>
            </w:pPr>
            <w:r w:rsidRPr="003F123E">
              <w:rPr>
                <w:rFonts w:eastAsia="Times New Roman"/>
                <w:sz w:val="28"/>
                <w:szCs w:val="24"/>
              </w:rPr>
              <w:t>50</w:t>
            </w:r>
          </w:p>
        </w:tc>
        <w:tc>
          <w:tcPr>
            <w:tcW w:w="1458" w:type="dxa"/>
            <w:hideMark/>
          </w:tcPr>
          <w:p w14:paraId="624F1ED3" w14:textId="77777777" w:rsidR="003F123E" w:rsidRPr="003F123E" w:rsidRDefault="003F123E" w:rsidP="003F123E">
            <w:pPr>
              <w:rPr>
                <w:rFonts w:eastAsia="Times New Roman"/>
                <w:sz w:val="28"/>
                <w:szCs w:val="24"/>
              </w:rPr>
            </w:pPr>
            <w:r w:rsidRPr="003F123E">
              <w:rPr>
                <w:rFonts w:eastAsia="Times New Roman"/>
                <w:sz w:val="28"/>
                <w:szCs w:val="24"/>
              </w:rPr>
              <w:t xml:space="preserve">Breast </w:t>
            </w:r>
          </w:p>
        </w:tc>
        <w:tc>
          <w:tcPr>
            <w:tcW w:w="1305" w:type="dxa"/>
            <w:hideMark/>
          </w:tcPr>
          <w:p w14:paraId="105E67DC" w14:textId="77777777" w:rsidR="003F123E" w:rsidRPr="003F123E" w:rsidRDefault="003F123E" w:rsidP="003F123E">
            <w:pPr>
              <w:rPr>
                <w:rFonts w:eastAsia="Times New Roman"/>
                <w:sz w:val="28"/>
                <w:szCs w:val="24"/>
              </w:rPr>
            </w:pPr>
          </w:p>
        </w:tc>
      </w:tr>
      <w:tr w:rsidR="003F123E" w:rsidRPr="003F123E" w14:paraId="203F18B4" w14:textId="77777777" w:rsidTr="00DB31D2">
        <w:tc>
          <w:tcPr>
            <w:tcW w:w="0" w:type="auto"/>
            <w:hideMark/>
          </w:tcPr>
          <w:p w14:paraId="0A6875DC" w14:textId="77777777" w:rsidR="003F123E" w:rsidRPr="003F123E" w:rsidRDefault="003F123E" w:rsidP="003F123E">
            <w:pPr>
              <w:jc w:val="center"/>
              <w:rPr>
                <w:rFonts w:eastAsia="Times New Roman"/>
                <w:sz w:val="28"/>
                <w:szCs w:val="24"/>
              </w:rPr>
            </w:pPr>
            <w:r w:rsidRPr="003F123E">
              <w:rPr>
                <w:rFonts w:eastAsia="Times New Roman"/>
                <w:sz w:val="28"/>
                <w:szCs w:val="24"/>
              </w:rPr>
              <w:t>22</w:t>
            </w:r>
          </w:p>
        </w:tc>
        <w:tc>
          <w:tcPr>
            <w:tcW w:w="1421" w:type="dxa"/>
            <w:hideMark/>
          </w:tcPr>
          <w:p w14:paraId="647E3F21"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1196" w:type="dxa"/>
            <w:hideMark/>
          </w:tcPr>
          <w:p w14:paraId="5A48B665" w14:textId="77777777" w:rsidR="003F123E" w:rsidRPr="003F123E" w:rsidRDefault="003F123E" w:rsidP="003F123E">
            <w:pPr>
              <w:jc w:val="center"/>
              <w:rPr>
                <w:rFonts w:eastAsia="Times New Roman"/>
                <w:sz w:val="28"/>
                <w:szCs w:val="24"/>
              </w:rPr>
            </w:pPr>
            <w:r w:rsidRPr="003F123E">
              <w:rPr>
                <w:rFonts w:eastAsia="Times New Roman"/>
                <w:sz w:val="28"/>
                <w:szCs w:val="24"/>
              </w:rPr>
              <w:t>50</w:t>
            </w:r>
          </w:p>
        </w:tc>
        <w:tc>
          <w:tcPr>
            <w:tcW w:w="1458" w:type="dxa"/>
            <w:hideMark/>
          </w:tcPr>
          <w:p w14:paraId="77EC1C48" w14:textId="77777777" w:rsidR="003F123E" w:rsidRPr="003F123E" w:rsidRDefault="003F123E" w:rsidP="003F123E">
            <w:pPr>
              <w:rPr>
                <w:rFonts w:eastAsia="Times New Roman"/>
                <w:sz w:val="28"/>
                <w:szCs w:val="24"/>
              </w:rPr>
            </w:pPr>
            <w:r w:rsidRPr="003F123E">
              <w:rPr>
                <w:rFonts w:eastAsia="Times New Roman"/>
                <w:sz w:val="28"/>
                <w:szCs w:val="24"/>
              </w:rPr>
              <w:t xml:space="preserve">Breast </w:t>
            </w:r>
          </w:p>
        </w:tc>
        <w:tc>
          <w:tcPr>
            <w:tcW w:w="1305" w:type="dxa"/>
            <w:hideMark/>
          </w:tcPr>
          <w:p w14:paraId="3805EA39" w14:textId="77777777" w:rsidR="003F123E" w:rsidRPr="003F123E" w:rsidRDefault="003F123E" w:rsidP="003F123E">
            <w:pPr>
              <w:rPr>
                <w:rFonts w:eastAsia="Times New Roman"/>
                <w:sz w:val="28"/>
                <w:szCs w:val="24"/>
              </w:rPr>
            </w:pPr>
          </w:p>
        </w:tc>
      </w:tr>
      <w:tr w:rsidR="003F123E" w:rsidRPr="003F123E" w14:paraId="6F0B857C" w14:textId="77777777" w:rsidTr="00DB31D2">
        <w:tc>
          <w:tcPr>
            <w:tcW w:w="0" w:type="auto"/>
            <w:hideMark/>
          </w:tcPr>
          <w:p w14:paraId="2FA3811E" w14:textId="77777777" w:rsidR="003F123E" w:rsidRPr="003F123E" w:rsidRDefault="003F123E" w:rsidP="003F123E">
            <w:pPr>
              <w:jc w:val="center"/>
              <w:rPr>
                <w:rFonts w:eastAsia="Times New Roman"/>
                <w:sz w:val="28"/>
                <w:szCs w:val="24"/>
              </w:rPr>
            </w:pPr>
            <w:r w:rsidRPr="003F123E">
              <w:rPr>
                <w:rFonts w:eastAsia="Times New Roman"/>
                <w:sz w:val="28"/>
                <w:szCs w:val="24"/>
              </w:rPr>
              <w:t>23</w:t>
            </w:r>
          </w:p>
        </w:tc>
        <w:tc>
          <w:tcPr>
            <w:tcW w:w="1421" w:type="dxa"/>
            <w:hideMark/>
          </w:tcPr>
          <w:p w14:paraId="2E9D1991"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1196" w:type="dxa"/>
            <w:hideMark/>
          </w:tcPr>
          <w:p w14:paraId="5BEA95F5"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458" w:type="dxa"/>
            <w:hideMark/>
          </w:tcPr>
          <w:p w14:paraId="5FEC240D"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1305" w:type="dxa"/>
            <w:hideMark/>
          </w:tcPr>
          <w:p w14:paraId="012FE643" w14:textId="77777777" w:rsidR="003F123E" w:rsidRPr="003F123E" w:rsidRDefault="003F123E" w:rsidP="003F123E">
            <w:pPr>
              <w:rPr>
                <w:rFonts w:eastAsia="Times New Roman"/>
                <w:sz w:val="28"/>
                <w:szCs w:val="24"/>
              </w:rPr>
            </w:pPr>
          </w:p>
        </w:tc>
      </w:tr>
      <w:tr w:rsidR="003F123E" w:rsidRPr="003F123E" w14:paraId="5C1217EB" w14:textId="77777777" w:rsidTr="00DB31D2">
        <w:tc>
          <w:tcPr>
            <w:tcW w:w="0" w:type="auto"/>
            <w:hideMark/>
          </w:tcPr>
          <w:p w14:paraId="280CE43A" w14:textId="77777777" w:rsidR="003F123E" w:rsidRPr="003F123E" w:rsidRDefault="003F123E" w:rsidP="003F123E">
            <w:pPr>
              <w:jc w:val="center"/>
              <w:rPr>
                <w:rFonts w:eastAsia="Times New Roman"/>
                <w:sz w:val="28"/>
                <w:szCs w:val="24"/>
              </w:rPr>
            </w:pPr>
            <w:r w:rsidRPr="003F123E">
              <w:rPr>
                <w:rFonts w:eastAsia="Times New Roman"/>
                <w:sz w:val="28"/>
                <w:szCs w:val="24"/>
              </w:rPr>
              <w:t>24</w:t>
            </w:r>
          </w:p>
        </w:tc>
        <w:tc>
          <w:tcPr>
            <w:tcW w:w="1421" w:type="dxa"/>
            <w:hideMark/>
          </w:tcPr>
          <w:p w14:paraId="119C5A6B"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1196" w:type="dxa"/>
            <w:hideMark/>
          </w:tcPr>
          <w:p w14:paraId="36456A14"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458" w:type="dxa"/>
            <w:hideMark/>
          </w:tcPr>
          <w:p w14:paraId="388951FC"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1305" w:type="dxa"/>
            <w:hideMark/>
          </w:tcPr>
          <w:p w14:paraId="071B0FC9" w14:textId="77777777" w:rsidR="003F123E" w:rsidRPr="003F123E" w:rsidRDefault="003F123E" w:rsidP="003F123E">
            <w:pPr>
              <w:rPr>
                <w:rFonts w:eastAsia="Times New Roman"/>
                <w:sz w:val="28"/>
                <w:szCs w:val="24"/>
              </w:rPr>
            </w:pPr>
          </w:p>
        </w:tc>
      </w:tr>
      <w:tr w:rsidR="003F123E" w:rsidRPr="003F123E" w14:paraId="6A889D7C" w14:textId="77777777" w:rsidTr="00DB31D2">
        <w:tc>
          <w:tcPr>
            <w:tcW w:w="0" w:type="auto"/>
            <w:hideMark/>
          </w:tcPr>
          <w:p w14:paraId="3D2C872F" w14:textId="77777777" w:rsidR="003F123E" w:rsidRPr="003F123E" w:rsidRDefault="003F123E" w:rsidP="003F123E">
            <w:pPr>
              <w:jc w:val="center"/>
              <w:rPr>
                <w:rFonts w:eastAsia="Times New Roman"/>
                <w:sz w:val="28"/>
                <w:szCs w:val="24"/>
              </w:rPr>
            </w:pPr>
            <w:r w:rsidRPr="003F123E">
              <w:rPr>
                <w:rFonts w:eastAsia="Times New Roman"/>
                <w:sz w:val="28"/>
                <w:szCs w:val="24"/>
              </w:rPr>
              <w:t>25</w:t>
            </w:r>
          </w:p>
        </w:tc>
        <w:tc>
          <w:tcPr>
            <w:tcW w:w="1421" w:type="dxa"/>
            <w:hideMark/>
          </w:tcPr>
          <w:p w14:paraId="704AF6BB"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1196" w:type="dxa"/>
            <w:hideMark/>
          </w:tcPr>
          <w:p w14:paraId="06E849EA" w14:textId="77777777" w:rsidR="003F123E" w:rsidRPr="003F123E" w:rsidRDefault="003F123E" w:rsidP="003F123E">
            <w:pPr>
              <w:jc w:val="center"/>
              <w:rPr>
                <w:rFonts w:eastAsia="Times New Roman"/>
                <w:sz w:val="28"/>
                <w:szCs w:val="24"/>
              </w:rPr>
            </w:pPr>
            <w:r w:rsidRPr="003F123E">
              <w:rPr>
                <w:rFonts w:eastAsia="Times New Roman"/>
                <w:sz w:val="28"/>
                <w:szCs w:val="24"/>
              </w:rPr>
              <w:t>50</w:t>
            </w:r>
          </w:p>
        </w:tc>
        <w:tc>
          <w:tcPr>
            <w:tcW w:w="1458" w:type="dxa"/>
            <w:hideMark/>
          </w:tcPr>
          <w:p w14:paraId="75141D7D" w14:textId="77777777" w:rsidR="003F123E" w:rsidRPr="003F123E" w:rsidRDefault="003F123E" w:rsidP="003F123E">
            <w:pPr>
              <w:rPr>
                <w:rFonts w:eastAsia="Times New Roman"/>
                <w:sz w:val="28"/>
                <w:szCs w:val="24"/>
              </w:rPr>
            </w:pPr>
            <w:r w:rsidRPr="003F123E">
              <w:rPr>
                <w:rFonts w:eastAsia="Times New Roman"/>
                <w:sz w:val="28"/>
                <w:szCs w:val="24"/>
              </w:rPr>
              <w:t xml:space="preserve">Back </w:t>
            </w:r>
          </w:p>
        </w:tc>
        <w:tc>
          <w:tcPr>
            <w:tcW w:w="1305" w:type="dxa"/>
            <w:hideMark/>
          </w:tcPr>
          <w:p w14:paraId="1FBC4B35" w14:textId="77777777" w:rsidR="003F123E" w:rsidRPr="003F123E" w:rsidRDefault="003F123E" w:rsidP="003F123E">
            <w:pPr>
              <w:rPr>
                <w:rFonts w:eastAsia="Times New Roman"/>
                <w:sz w:val="28"/>
                <w:szCs w:val="24"/>
              </w:rPr>
            </w:pPr>
          </w:p>
        </w:tc>
      </w:tr>
      <w:tr w:rsidR="003F123E" w:rsidRPr="003F123E" w14:paraId="7C4E47CC" w14:textId="77777777" w:rsidTr="00DB31D2">
        <w:tc>
          <w:tcPr>
            <w:tcW w:w="0" w:type="auto"/>
            <w:hideMark/>
          </w:tcPr>
          <w:p w14:paraId="160E9C14" w14:textId="77777777" w:rsidR="003F123E" w:rsidRPr="003F123E" w:rsidRDefault="003F123E" w:rsidP="003F123E">
            <w:pPr>
              <w:jc w:val="center"/>
              <w:rPr>
                <w:rFonts w:eastAsia="Times New Roman"/>
                <w:sz w:val="28"/>
                <w:szCs w:val="24"/>
              </w:rPr>
            </w:pPr>
            <w:r w:rsidRPr="003F123E">
              <w:rPr>
                <w:rFonts w:eastAsia="Times New Roman"/>
                <w:sz w:val="28"/>
                <w:szCs w:val="24"/>
              </w:rPr>
              <w:t>26</w:t>
            </w:r>
          </w:p>
        </w:tc>
        <w:tc>
          <w:tcPr>
            <w:tcW w:w="1421" w:type="dxa"/>
            <w:hideMark/>
          </w:tcPr>
          <w:p w14:paraId="498672AC"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1196" w:type="dxa"/>
            <w:hideMark/>
          </w:tcPr>
          <w:p w14:paraId="45EA0E4B" w14:textId="77777777" w:rsidR="003F123E" w:rsidRPr="003F123E" w:rsidRDefault="003F123E" w:rsidP="003F123E">
            <w:pPr>
              <w:jc w:val="center"/>
              <w:rPr>
                <w:rFonts w:eastAsia="Times New Roman"/>
                <w:sz w:val="28"/>
                <w:szCs w:val="24"/>
              </w:rPr>
            </w:pPr>
            <w:r w:rsidRPr="003F123E">
              <w:rPr>
                <w:rFonts w:eastAsia="Times New Roman"/>
                <w:sz w:val="28"/>
                <w:szCs w:val="24"/>
              </w:rPr>
              <w:t>50</w:t>
            </w:r>
          </w:p>
        </w:tc>
        <w:tc>
          <w:tcPr>
            <w:tcW w:w="1458" w:type="dxa"/>
            <w:hideMark/>
          </w:tcPr>
          <w:p w14:paraId="2BB6DB40" w14:textId="77777777" w:rsidR="003F123E" w:rsidRPr="003F123E" w:rsidRDefault="003F123E" w:rsidP="003F123E">
            <w:pPr>
              <w:rPr>
                <w:rFonts w:eastAsia="Times New Roman"/>
                <w:sz w:val="28"/>
                <w:szCs w:val="24"/>
              </w:rPr>
            </w:pPr>
            <w:r w:rsidRPr="003F123E">
              <w:rPr>
                <w:rFonts w:eastAsia="Times New Roman"/>
                <w:sz w:val="28"/>
                <w:szCs w:val="24"/>
              </w:rPr>
              <w:t xml:space="preserve">Back </w:t>
            </w:r>
          </w:p>
        </w:tc>
        <w:tc>
          <w:tcPr>
            <w:tcW w:w="1305" w:type="dxa"/>
            <w:hideMark/>
          </w:tcPr>
          <w:p w14:paraId="2105E1F8" w14:textId="77777777" w:rsidR="003F123E" w:rsidRPr="003F123E" w:rsidRDefault="003F123E" w:rsidP="003F123E">
            <w:pPr>
              <w:rPr>
                <w:rFonts w:eastAsia="Times New Roman"/>
                <w:sz w:val="28"/>
                <w:szCs w:val="24"/>
              </w:rPr>
            </w:pPr>
          </w:p>
        </w:tc>
      </w:tr>
      <w:tr w:rsidR="003F123E" w:rsidRPr="003F123E" w14:paraId="074EF849" w14:textId="77777777" w:rsidTr="00DB31D2">
        <w:tc>
          <w:tcPr>
            <w:tcW w:w="0" w:type="auto"/>
            <w:hideMark/>
          </w:tcPr>
          <w:p w14:paraId="62254C9A" w14:textId="77777777" w:rsidR="003F123E" w:rsidRPr="003F123E" w:rsidRDefault="003F123E" w:rsidP="003F123E">
            <w:pPr>
              <w:jc w:val="center"/>
              <w:rPr>
                <w:rFonts w:eastAsia="Times New Roman"/>
                <w:sz w:val="28"/>
                <w:szCs w:val="24"/>
              </w:rPr>
            </w:pPr>
            <w:r w:rsidRPr="003F123E">
              <w:rPr>
                <w:rFonts w:eastAsia="Times New Roman"/>
                <w:sz w:val="28"/>
                <w:szCs w:val="24"/>
              </w:rPr>
              <w:t>27</w:t>
            </w:r>
          </w:p>
        </w:tc>
        <w:tc>
          <w:tcPr>
            <w:tcW w:w="1421" w:type="dxa"/>
            <w:hideMark/>
          </w:tcPr>
          <w:p w14:paraId="4BF89493"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1196" w:type="dxa"/>
            <w:hideMark/>
          </w:tcPr>
          <w:p w14:paraId="1A68A312" w14:textId="77777777" w:rsidR="003F123E" w:rsidRPr="003F123E" w:rsidRDefault="003F123E" w:rsidP="003F123E">
            <w:pPr>
              <w:jc w:val="center"/>
              <w:rPr>
                <w:rFonts w:eastAsia="Times New Roman"/>
                <w:sz w:val="28"/>
                <w:szCs w:val="24"/>
              </w:rPr>
            </w:pPr>
            <w:r w:rsidRPr="003F123E">
              <w:rPr>
                <w:rFonts w:eastAsia="Times New Roman"/>
                <w:sz w:val="28"/>
                <w:szCs w:val="24"/>
              </w:rPr>
              <w:t>400</w:t>
            </w:r>
          </w:p>
        </w:tc>
        <w:tc>
          <w:tcPr>
            <w:tcW w:w="1458" w:type="dxa"/>
            <w:hideMark/>
          </w:tcPr>
          <w:p w14:paraId="554511B9"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1305" w:type="dxa"/>
            <w:hideMark/>
          </w:tcPr>
          <w:p w14:paraId="55C5CFEE"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7D906E0E" w14:textId="77777777" w:rsidTr="00DB31D2">
        <w:tc>
          <w:tcPr>
            <w:tcW w:w="0" w:type="auto"/>
            <w:hideMark/>
          </w:tcPr>
          <w:p w14:paraId="7B97AA29" w14:textId="77777777" w:rsidR="003F123E" w:rsidRPr="003F123E" w:rsidRDefault="003F123E" w:rsidP="003F123E">
            <w:pPr>
              <w:jc w:val="center"/>
              <w:rPr>
                <w:rFonts w:eastAsia="Times New Roman"/>
                <w:sz w:val="28"/>
                <w:szCs w:val="24"/>
              </w:rPr>
            </w:pPr>
            <w:r w:rsidRPr="003F123E">
              <w:rPr>
                <w:rFonts w:eastAsia="Times New Roman"/>
                <w:sz w:val="28"/>
                <w:szCs w:val="24"/>
              </w:rPr>
              <w:t>28</w:t>
            </w:r>
          </w:p>
        </w:tc>
        <w:tc>
          <w:tcPr>
            <w:tcW w:w="1421" w:type="dxa"/>
            <w:hideMark/>
          </w:tcPr>
          <w:p w14:paraId="0467D618"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1196" w:type="dxa"/>
            <w:hideMark/>
          </w:tcPr>
          <w:p w14:paraId="1E8CF91D" w14:textId="77777777" w:rsidR="003F123E" w:rsidRPr="003F123E" w:rsidRDefault="003F123E" w:rsidP="003F123E">
            <w:pPr>
              <w:jc w:val="center"/>
              <w:rPr>
                <w:rFonts w:eastAsia="Times New Roman"/>
                <w:sz w:val="28"/>
                <w:szCs w:val="24"/>
              </w:rPr>
            </w:pPr>
            <w:r w:rsidRPr="003F123E">
              <w:rPr>
                <w:rFonts w:eastAsia="Times New Roman"/>
                <w:sz w:val="28"/>
                <w:szCs w:val="24"/>
              </w:rPr>
              <w:t>400</w:t>
            </w:r>
          </w:p>
        </w:tc>
        <w:tc>
          <w:tcPr>
            <w:tcW w:w="1458" w:type="dxa"/>
            <w:hideMark/>
          </w:tcPr>
          <w:p w14:paraId="51B0290F"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1305" w:type="dxa"/>
            <w:hideMark/>
          </w:tcPr>
          <w:p w14:paraId="6E241058"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6C6B6282" w14:textId="77777777" w:rsidTr="00DB31D2">
        <w:tc>
          <w:tcPr>
            <w:tcW w:w="0" w:type="auto"/>
            <w:hideMark/>
          </w:tcPr>
          <w:p w14:paraId="28DB0A45" w14:textId="77777777" w:rsidR="003F123E" w:rsidRPr="003F123E" w:rsidRDefault="003F123E" w:rsidP="003F123E">
            <w:pPr>
              <w:jc w:val="center"/>
              <w:rPr>
                <w:rFonts w:eastAsia="Times New Roman"/>
                <w:sz w:val="28"/>
                <w:szCs w:val="24"/>
              </w:rPr>
            </w:pPr>
            <w:r w:rsidRPr="003F123E">
              <w:rPr>
                <w:rFonts w:eastAsia="Times New Roman"/>
                <w:sz w:val="28"/>
                <w:szCs w:val="24"/>
              </w:rPr>
              <w:t>29</w:t>
            </w:r>
          </w:p>
        </w:tc>
        <w:tc>
          <w:tcPr>
            <w:tcW w:w="1421" w:type="dxa"/>
            <w:hideMark/>
          </w:tcPr>
          <w:p w14:paraId="7625C437" w14:textId="77777777" w:rsidR="003F123E" w:rsidRPr="003F123E" w:rsidRDefault="003F123E" w:rsidP="003F123E">
            <w:pPr>
              <w:rPr>
                <w:rFonts w:eastAsia="Times New Roman"/>
                <w:sz w:val="28"/>
                <w:szCs w:val="24"/>
              </w:rPr>
            </w:pPr>
            <w:r w:rsidRPr="003F123E">
              <w:rPr>
                <w:rFonts w:eastAsia="Times New Roman"/>
                <w:sz w:val="28"/>
                <w:szCs w:val="24"/>
              </w:rPr>
              <w:t xml:space="preserve">Mixed </w:t>
            </w:r>
          </w:p>
        </w:tc>
        <w:tc>
          <w:tcPr>
            <w:tcW w:w="1196" w:type="dxa"/>
            <w:hideMark/>
          </w:tcPr>
          <w:p w14:paraId="21E5794E" w14:textId="77777777" w:rsidR="003F123E" w:rsidRPr="003F123E" w:rsidRDefault="003F123E" w:rsidP="003F123E">
            <w:pPr>
              <w:jc w:val="center"/>
              <w:rPr>
                <w:rFonts w:eastAsia="Times New Roman"/>
                <w:sz w:val="28"/>
                <w:szCs w:val="24"/>
              </w:rPr>
            </w:pPr>
            <w:r w:rsidRPr="003F123E">
              <w:rPr>
                <w:rFonts w:eastAsia="Times New Roman"/>
                <w:sz w:val="28"/>
                <w:szCs w:val="24"/>
              </w:rPr>
              <w:t>400</w:t>
            </w:r>
          </w:p>
        </w:tc>
        <w:tc>
          <w:tcPr>
            <w:tcW w:w="1458" w:type="dxa"/>
            <w:hideMark/>
          </w:tcPr>
          <w:p w14:paraId="607FF221"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1305" w:type="dxa"/>
            <w:hideMark/>
          </w:tcPr>
          <w:p w14:paraId="2778C5B7" w14:textId="77777777" w:rsidR="003F123E" w:rsidRPr="003F123E" w:rsidRDefault="003F123E" w:rsidP="003F123E">
            <w:pPr>
              <w:rPr>
                <w:rFonts w:eastAsia="Times New Roman"/>
                <w:sz w:val="28"/>
                <w:szCs w:val="24"/>
              </w:rPr>
            </w:pPr>
            <w:r w:rsidRPr="003F123E">
              <w:rPr>
                <w:rFonts w:eastAsia="Times New Roman"/>
                <w:sz w:val="28"/>
                <w:szCs w:val="24"/>
              </w:rPr>
              <w:t>Relay</w:t>
            </w:r>
          </w:p>
        </w:tc>
      </w:tr>
    </w:tbl>
    <w:p w14:paraId="26171114" w14:textId="14D06B50" w:rsidR="00DB31D2" w:rsidRDefault="00DB31D2" w:rsidP="00DB31D2">
      <w:pPr>
        <w:pStyle w:val="Heading1"/>
      </w:pPr>
      <w:r>
        <w:lastRenderedPageBreak/>
        <w:t>S</w:t>
      </w:r>
      <w:r>
        <w:t>un</w:t>
      </w:r>
      <w:r>
        <w:t>day</w:t>
      </w:r>
    </w:p>
    <w:p w14:paraId="5DF6E92E" w14:textId="77777777" w:rsidR="00DB31D2" w:rsidRDefault="00DB31D2" w:rsidP="00DB31D2">
      <w:r>
        <w:t>Warm up: 7:30am – 8:30am</w:t>
      </w:r>
    </w:p>
    <w:p w14:paraId="645C7D66" w14:textId="77777777" w:rsidR="00DB31D2" w:rsidRPr="00944FAF" w:rsidRDefault="00DB31D2" w:rsidP="00DB31D2">
      <w:r>
        <w:t>Meet starts at 8:30am</w:t>
      </w:r>
    </w:p>
    <w:tbl>
      <w:tblPr>
        <w:tblStyle w:val="TableGridLight"/>
        <w:tblW w:w="0" w:type="auto"/>
        <w:tblLook w:val="04A0" w:firstRow="1" w:lastRow="0" w:firstColumn="1" w:lastColumn="0" w:noHBand="0" w:noVBand="1"/>
      </w:tblPr>
      <w:tblGrid>
        <w:gridCol w:w="870"/>
        <w:gridCol w:w="1285"/>
        <w:gridCol w:w="1890"/>
        <w:gridCol w:w="1170"/>
      </w:tblGrid>
      <w:tr w:rsidR="00DB31D2" w:rsidRPr="003F123E" w14:paraId="30E31E89" w14:textId="77777777" w:rsidTr="00DB31D2">
        <w:tc>
          <w:tcPr>
            <w:tcW w:w="0" w:type="auto"/>
            <w:hideMark/>
          </w:tcPr>
          <w:p w14:paraId="34F90FFE" w14:textId="77777777" w:rsidR="00DB31D2" w:rsidRPr="003F123E" w:rsidRDefault="00DB31D2" w:rsidP="004B1E23">
            <w:pPr>
              <w:jc w:val="center"/>
              <w:rPr>
                <w:rFonts w:eastAsia="Times New Roman"/>
                <w:bCs/>
                <w:sz w:val="28"/>
                <w:szCs w:val="24"/>
              </w:rPr>
            </w:pPr>
            <w:r w:rsidRPr="003F123E">
              <w:rPr>
                <w:rFonts w:eastAsia="Times New Roman"/>
                <w:bCs/>
                <w:sz w:val="28"/>
                <w:szCs w:val="24"/>
              </w:rPr>
              <w:t>Event</w:t>
            </w:r>
          </w:p>
        </w:tc>
        <w:tc>
          <w:tcPr>
            <w:tcW w:w="1285" w:type="dxa"/>
            <w:hideMark/>
          </w:tcPr>
          <w:p w14:paraId="51E75671" w14:textId="77777777" w:rsidR="00DB31D2" w:rsidRPr="003F123E" w:rsidRDefault="00DB31D2" w:rsidP="004B1E23">
            <w:pPr>
              <w:jc w:val="center"/>
              <w:rPr>
                <w:rFonts w:eastAsia="Times New Roman"/>
                <w:bCs/>
                <w:sz w:val="28"/>
                <w:szCs w:val="24"/>
              </w:rPr>
            </w:pPr>
            <w:r w:rsidRPr="003F123E">
              <w:rPr>
                <w:rFonts w:eastAsia="Times New Roman"/>
                <w:bCs/>
                <w:sz w:val="28"/>
                <w:szCs w:val="24"/>
              </w:rPr>
              <w:t>Sex</w:t>
            </w:r>
          </w:p>
        </w:tc>
        <w:tc>
          <w:tcPr>
            <w:tcW w:w="1890" w:type="dxa"/>
            <w:hideMark/>
          </w:tcPr>
          <w:p w14:paraId="32EC1EB8" w14:textId="77777777" w:rsidR="00DB31D2" w:rsidRPr="003F123E" w:rsidRDefault="00DB31D2" w:rsidP="004B1E23">
            <w:pPr>
              <w:jc w:val="center"/>
              <w:rPr>
                <w:rFonts w:eastAsia="Times New Roman"/>
                <w:bCs/>
                <w:sz w:val="28"/>
                <w:szCs w:val="24"/>
              </w:rPr>
            </w:pPr>
            <w:r w:rsidRPr="003F123E">
              <w:rPr>
                <w:rFonts w:eastAsia="Times New Roman"/>
                <w:bCs/>
                <w:sz w:val="28"/>
                <w:szCs w:val="24"/>
              </w:rPr>
              <w:t>Distance</w:t>
            </w:r>
          </w:p>
        </w:tc>
        <w:tc>
          <w:tcPr>
            <w:tcW w:w="1170" w:type="dxa"/>
            <w:hideMark/>
          </w:tcPr>
          <w:p w14:paraId="27634160" w14:textId="77777777" w:rsidR="00DB31D2" w:rsidRPr="003F123E" w:rsidRDefault="00DB31D2" w:rsidP="004B1E23">
            <w:pPr>
              <w:jc w:val="center"/>
              <w:rPr>
                <w:rFonts w:eastAsia="Times New Roman"/>
                <w:bCs/>
                <w:sz w:val="28"/>
                <w:szCs w:val="24"/>
              </w:rPr>
            </w:pPr>
            <w:r w:rsidRPr="003F123E">
              <w:rPr>
                <w:rFonts w:eastAsia="Times New Roman"/>
                <w:bCs/>
                <w:sz w:val="28"/>
                <w:szCs w:val="24"/>
              </w:rPr>
              <w:t>Stroke</w:t>
            </w:r>
          </w:p>
        </w:tc>
      </w:tr>
      <w:tr w:rsidR="00DB31D2" w:rsidRPr="003F123E" w14:paraId="7E712057" w14:textId="77777777" w:rsidTr="00DB31D2">
        <w:tc>
          <w:tcPr>
            <w:tcW w:w="0" w:type="auto"/>
            <w:hideMark/>
          </w:tcPr>
          <w:p w14:paraId="6EAF0AA3" w14:textId="77777777" w:rsidR="00DB31D2" w:rsidRPr="003F123E" w:rsidRDefault="00DB31D2" w:rsidP="003F123E">
            <w:pPr>
              <w:jc w:val="center"/>
              <w:rPr>
                <w:rFonts w:eastAsia="Times New Roman"/>
                <w:sz w:val="28"/>
                <w:szCs w:val="24"/>
              </w:rPr>
            </w:pPr>
            <w:r w:rsidRPr="003F123E">
              <w:rPr>
                <w:rFonts w:eastAsia="Times New Roman"/>
                <w:sz w:val="28"/>
                <w:szCs w:val="24"/>
              </w:rPr>
              <w:t>31</w:t>
            </w:r>
          </w:p>
        </w:tc>
        <w:tc>
          <w:tcPr>
            <w:tcW w:w="1285" w:type="dxa"/>
            <w:hideMark/>
          </w:tcPr>
          <w:p w14:paraId="4C380155" w14:textId="77777777" w:rsidR="00DB31D2" w:rsidRPr="003F123E" w:rsidRDefault="00DB31D2" w:rsidP="003F123E">
            <w:pPr>
              <w:rPr>
                <w:rFonts w:eastAsia="Times New Roman"/>
                <w:sz w:val="28"/>
                <w:szCs w:val="24"/>
              </w:rPr>
            </w:pPr>
            <w:r w:rsidRPr="003F123E">
              <w:rPr>
                <w:rFonts w:eastAsia="Times New Roman"/>
                <w:sz w:val="28"/>
                <w:szCs w:val="24"/>
              </w:rPr>
              <w:t xml:space="preserve">Men </w:t>
            </w:r>
          </w:p>
        </w:tc>
        <w:tc>
          <w:tcPr>
            <w:tcW w:w="1890" w:type="dxa"/>
            <w:hideMark/>
          </w:tcPr>
          <w:p w14:paraId="1B97E5EF" w14:textId="77777777" w:rsidR="00DB31D2" w:rsidRPr="003F123E" w:rsidRDefault="00DB31D2" w:rsidP="003F123E">
            <w:pPr>
              <w:jc w:val="center"/>
              <w:rPr>
                <w:rFonts w:eastAsia="Times New Roman"/>
                <w:sz w:val="28"/>
                <w:szCs w:val="24"/>
              </w:rPr>
            </w:pPr>
            <w:r w:rsidRPr="003F123E">
              <w:rPr>
                <w:rFonts w:eastAsia="Times New Roman"/>
                <w:sz w:val="28"/>
                <w:szCs w:val="24"/>
              </w:rPr>
              <w:t>500</w:t>
            </w:r>
          </w:p>
        </w:tc>
        <w:tc>
          <w:tcPr>
            <w:tcW w:w="1170" w:type="dxa"/>
            <w:hideMark/>
          </w:tcPr>
          <w:p w14:paraId="5ABDA476" w14:textId="77777777" w:rsidR="00DB31D2" w:rsidRPr="003F123E" w:rsidRDefault="00DB31D2" w:rsidP="003F123E">
            <w:pPr>
              <w:rPr>
                <w:rFonts w:eastAsia="Times New Roman"/>
                <w:sz w:val="28"/>
                <w:szCs w:val="24"/>
              </w:rPr>
            </w:pPr>
            <w:r w:rsidRPr="003F123E">
              <w:rPr>
                <w:rFonts w:eastAsia="Times New Roman"/>
                <w:sz w:val="28"/>
                <w:szCs w:val="24"/>
              </w:rPr>
              <w:t xml:space="preserve">Free </w:t>
            </w:r>
          </w:p>
        </w:tc>
      </w:tr>
      <w:tr w:rsidR="00DB31D2" w:rsidRPr="003F123E" w14:paraId="2A9BCA93" w14:textId="77777777" w:rsidTr="00DB31D2">
        <w:tc>
          <w:tcPr>
            <w:tcW w:w="0" w:type="auto"/>
            <w:hideMark/>
          </w:tcPr>
          <w:p w14:paraId="54F29E0B" w14:textId="77777777" w:rsidR="00DB31D2" w:rsidRPr="003F123E" w:rsidRDefault="00DB31D2" w:rsidP="003F123E">
            <w:pPr>
              <w:jc w:val="center"/>
              <w:rPr>
                <w:rFonts w:eastAsia="Times New Roman"/>
                <w:sz w:val="28"/>
                <w:szCs w:val="24"/>
              </w:rPr>
            </w:pPr>
            <w:r w:rsidRPr="003F123E">
              <w:rPr>
                <w:rFonts w:eastAsia="Times New Roman"/>
                <w:sz w:val="28"/>
                <w:szCs w:val="24"/>
              </w:rPr>
              <w:t>32</w:t>
            </w:r>
          </w:p>
        </w:tc>
        <w:tc>
          <w:tcPr>
            <w:tcW w:w="1285" w:type="dxa"/>
            <w:hideMark/>
          </w:tcPr>
          <w:p w14:paraId="7AA5F052" w14:textId="77777777" w:rsidR="00DB31D2" w:rsidRPr="003F123E" w:rsidRDefault="00DB31D2" w:rsidP="003F123E">
            <w:pPr>
              <w:rPr>
                <w:rFonts w:eastAsia="Times New Roman"/>
                <w:sz w:val="28"/>
                <w:szCs w:val="24"/>
              </w:rPr>
            </w:pPr>
            <w:r w:rsidRPr="003F123E">
              <w:rPr>
                <w:rFonts w:eastAsia="Times New Roman"/>
                <w:sz w:val="28"/>
                <w:szCs w:val="24"/>
              </w:rPr>
              <w:t xml:space="preserve">Women </w:t>
            </w:r>
          </w:p>
        </w:tc>
        <w:tc>
          <w:tcPr>
            <w:tcW w:w="1890" w:type="dxa"/>
            <w:hideMark/>
          </w:tcPr>
          <w:p w14:paraId="4B01824F" w14:textId="77777777" w:rsidR="00DB31D2" w:rsidRPr="003F123E" w:rsidRDefault="00DB31D2" w:rsidP="003F123E">
            <w:pPr>
              <w:jc w:val="center"/>
              <w:rPr>
                <w:rFonts w:eastAsia="Times New Roman"/>
                <w:sz w:val="28"/>
                <w:szCs w:val="24"/>
              </w:rPr>
            </w:pPr>
            <w:r w:rsidRPr="003F123E">
              <w:rPr>
                <w:rFonts w:eastAsia="Times New Roman"/>
                <w:sz w:val="28"/>
                <w:szCs w:val="24"/>
              </w:rPr>
              <w:t>500</w:t>
            </w:r>
          </w:p>
        </w:tc>
        <w:tc>
          <w:tcPr>
            <w:tcW w:w="1170" w:type="dxa"/>
            <w:hideMark/>
          </w:tcPr>
          <w:p w14:paraId="1C1D84E9" w14:textId="77777777" w:rsidR="00DB31D2" w:rsidRPr="003F123E" w:rsidRDefault="00DB31D2" w:rsidP="003F123E">
            <w:pPr>
              <w:rPr>
                <w:rFonts w:eastAsia="Times New Roman"/>
                <w:sz w:val="28"/>
                <w:szCs w:val="24"/>
              </w:rPr>
            </w:pPr>
            <w:r w:rsidRPr="003F123E">
              <w:rPr>
                <w:rFonts w:eastAsia="Times New Roman"/>
                <w:sz w:val="28"/>
                <w:szCs w:val="24"/>
              </w:rPr>
              <w:t xml:space="preserve">Free </w:t>
            </w:r>
          </w:p>
        </w:tc>
      </w:tr>
    </w:tbl>
    <w:p w14:paraId="31051831" w14:textId="77777777" w:rsidR="00DB31D2" w:rsidRDefault="00DB31D2" w:rsidP="00DB31D2">
      <w:r>
        <w:t>Break</w:t>
      </w:r>
    </w:p>
    <w:tbl>
      <w:tblPr>
        <w:tblStyle w:val="TableGridLight"/>
        <w:tblW w:w="0" w:type="auto"/>
        <w:tblLook w:val="04A0" w:firstRow="1" w:lastRow="0" w:firstColumn="1" w:lastColumn="0" w:noHBand="0" w:noVBand="1"/>
      </w:tblPr>
      <w:tblGrid>
        <w:gridCol w:w="870"/>
        <w:gridCol w:w="1103"/>
        <w:gridCol w:w="1196"/>
        <w:gridCol w:w="1546"/>
        <w:gridCol w:w="870"/>
        <w:gridCol w:w="90"/>
      </w:tblGrid>
      <w:tr w:rsidR="00DB31D2" w:rsidRPr="003F123E" w14:paraId="7549112E" w14:textId="77777777" w:rsidTr="004B1E23">
        <w:trPr>
          <w:gridAfter w:val="1"/>
          <w:wAfter w:w="90" w:type="dxa"/>
        </w:trPr>
        <w:tc>
          <w:tcPr>
            <w:tcW w:w="0" w:type="auto"/>
            <w:hideMark/>
          </w:tcPr>
          <w:p w14:paraId="1417322F" w14:textId="77777777" w:rsidR="00DB31D2" w:rsidRPr="003F123E" w:rsidRDefault="00DB31D2" w:rsidP="004B1E23">
            <w:pPr>
              <w:jc w:val="center"/>
              <w:rPr>
                <w:rFonts w:eastAsia="Times New Roman"/>
                <w:bCs/>
                <w:sz w:val="28"/>
                <w:szCs w:val="24"/>
              </w:rPr>
            </w:pPr>
            <w:r w:rsidRPr="003F123E">
              <w:rPr>
                <w:rFonts w:eastAsia="Times New Roman"/>
                <w:bCs/>
                <w:sz w:val="28"/>
                <w:szCs w:val="24"/>
              </w:rPr>
              <w:t>Event</w:t>
            </w:r>
          </w:p>
        </w:tc>
        <w:tc>
          <w:tcPr>
            <w:tcW w:w="0" w:type="auto"/>
            <w:hideMark/>
          </w:tcPr>
          <w:p w14:paraId="58ECE254" w14:textId="77777777" w:rsidR="00DB31D2" w:rsidRPr="003F123E" w:rsidRDefault="00DB31D2" w:rsidP="004B1E23">
            <w:pPr>
              <w:jc w:val="center"/>
              <w:rPr>
                <w:rFonts w:eastAsia="Times New Roman"/>
                <w:bCs/>
                <w:sz w:val="28"/>
                <w:szCs w:val="24"/>
              </w:rPr>
            </w:pPr>
            <w:r w:rsidRPr="003F123E">
              <w:rPr>
                <w:rFonts w:eastAsia="Times New Roman"/>
                <w:bCs/>
                <w:sz w:val="28"/>
                <w:szCs w:val="24"/>
              </w:rPr>
              <w:t>Sex</w:t>
            </w:r>
          </w:p>
        </w:tc>
        <w:tc>
          <w:tcPr>
            <w:tcW w:w="0" w:type="auto"/>
            <w:hideMark/>
          </w:tcPr>
          <w:p w14:paraId="12B3A5A2" w14:textId="77777777" w:rsidR="00DB31D2" w:rsidRPr="003F123E" w:rsidRDefault="00DB31D2" w:rsidP="004B1E23">
            <w:pPr>
              <w:jc w:val="center"/>
              <w:rPr>
                <w:rFonts w:eastAsia="Times New Roman"/>
                <w:bCs/>
                <w:sz w:val="28"/>
                <w:szCs w:val="24"/>
              </w:rPr>
            </w:pPr>
            <w:r w:rsidRPr="003F123E">
              <w:rPr>
                <w:rFonts w:eastAsia="Times New Roman"/>
                <w:bCs/>
                <w:sz w:val="28"/>
                <w:szCs w:val="24"/>
              </w:rPr>
              <w:t>Distance</w:t>
            </w:r>
          </w:p>
        </w:tc>
        <w:tc>
          <w:tcPr>
            <w:tcW w:w="0" w:type="auto"/>
            <w:hideMark/>
          </w:tcPr>
          <w:p w14:paraId="10E5E7A9" w14:textId="77777777" w:rsidR="00DB31D2" w:rsidRPr="003F123E" w:rsidRDefault="00DB31D2" w:rsidP="00DB31D2">
            <w:pPr>
              <w:rPr>
                <w:rFonts w:eastAsia="Times New Roman"/>
                <w:bCs/>
                <w:sz w:val="28"/>
                <w:szCs w:val="24"/>
              </w:rPr>
            </w:pPr>
            <w:r w:rsidRPr="003F123E">
              <w:rPr>
                <w:rFonts w:eastAsia="Times New Roman"/>
                <w:bCs/>
                <w:sz w:val="28"/>
                <w:szCs w:val="24"/>
              </w:rPr>
              <w:t>Stroke</w:t>
            </w:r>
          </w:p>
        </w:tc>
        <w:tc>
          <w:tcPr>
            <w:tcW w:w="0" w:type="auto"/>
            <w:hideMark/>
          </w:tcPr>
          <w:p w14:paraId="5EF4ED86" w14:textId="77777777" w:rsidR="00DB31D2" w:rsidRPr="003F123E" w:rsidRDefault="00DB31D2" w:rsidP="004B1E23">
            <w:pPr>
              <w:jc w:val="center"/>
              <w:rPr>
                <w:rFonts w:eastAsia="Times New Roman"/>
                <w:bCs/>
                <w:sz w:val="28"/>
                <w:szCs w:val="24"/>
              </w:rPr>
            </w:pPr>
            <w:r w:rsidRPr="003F123E">
              <w:rPr>
                <w:rFonts w:eastAsia="Times New Roman"/>
                <w:bCs/>
                <w:sz w:val="28"/>
                <w:szCs w:val="24"/>
              </w:rPr>
              <w:t>Relay</w:t>
            </w:r>
          </w:p>
        </w:tc>
      </w:tr>
      <w:tr w:rsidR="003F123E" w:rsidRPr="003F123E" w14:paraId="250CE734" w14:textId="77777777" w:rsidTr="00DB31D2">
        <w:tc>
          <w:tcPr>
            <w:tcW w:w="0" w:type="auto"/>
            <w:hideMark/>
          </w:tcPr>
          <w:p w14:paraId="35B72A11" w14:textId="77777777" w:rsidR="003F123E" w:rsidRPr="003F123E" w:rsidRDefault="003F123E" w:rsidP="003F123E">
            <w:pPr>
              <w:jc w:val="center"/>
              <w:rPr>
                <w:rFonts w:eastAsia="Times New Roman"/>
                <w:sz w:val="28"/>
                <w:szCs w:val="24"/>
              </w:rPr>
            </w:pPr>
            <w:r w:rsidRPr="003F123E">
              <w:rPr>
                <w:rFonts w:eastAsia="Times New Roman"/>
                <w:sz w:val="28"/>
                <w:szCs w:val="24"/>
              </w:rPr>
              <w:t>33</w:t>
            </w:r>
          </w:p>
        </w:tc>
        <w:tc>
          <w:tcPr>
            <w:tcW w:w="0" w:type="auto"/>
            <w:hideMark/>
          </w:tcPr>
          <w:p w14:paraId="4ED59EA6"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0" w:type="auto"/>
            <w:hideMark/>
          </w:tcPr>
          <w:p w14:paraId="7434234A"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546" w:type="dxa"/>
            <w:hideMark/>
          </w:tcPr>
          <w:p w14:paraId="5AA57A55" w14:textId="77777777" w:rsidR="003F123E" w:rsidRPr="003F123E" w:rsidRDefault="003F123E" w:rsidP="003F123E">
            <w:pPr>
              <w:rPr>
                <w:rFonts w:eastAsia="Times New Roman"/>
                <w:sz w:val="28"/>
                <w:szCs w:val="24"/>
              </w:rPr>
            </w:pPr>
            <w:r w:rsidRPr="003F123E">
              <w:rPr>
                <w:rFonts w:eastAsia="Times New Roman"/>
                <w:sz w:val="28"/>
                <w:szCs w:val="24"/>
              </w:rPr>
              <w:t xml:space="preserve">Medley </w:t>
            </w:r>
          </w:p>
        </w:tc>
        <w:tc>
          <w:tcPr>
            <w:tcW w:w="960" w:type="dxa"/>
            <w:gridSpan w:val="2"/>
            <w:hideMark/>
          </w:tcPr>
          <w:p w14:paraId="1952ECD7"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525FBAE8" w14:textId="77777777" w:rsidTr="00DB31D2">
        <w:tc>
          <w:tcPr>
            <w:tcW w:w="0" w:type="auto"/>
            <w:hideMark/>
          </w:tcPr>
          <w:p w14:paraId="7B0E8AB5" w14:textId="77777777" w:rsidR="003F123E" w:rsidRPr="003F123E" w:rsidRDefault="003F123E" w:rsidP="003F123E">
            <w:pPr>
              <w:jc w:val="center"/>
              <w:rPr>
                <w:rFonts w:eastAsia="Times New Roman"/>
                <w:sz w:val="28"/>
                <w:szCs w:val="24"/>
              </w:rPr>
            </w:pPr>
            <w:r w:rsidRPr="003F123E">
              <w:rPr>
                <w:rFonts w:eastAsia="Times New Roman"/>
                <w:sz w:val="28"/>
                <w:szCs w:val="24"/>
              </w:rPr>
              <w:t>34</w:t>
            </w:r>
          </w:p>
        </w:tc>
        <w:tc>
          <w:tcPr>
            <w:tcW w:w="0" w:type="auto"/>
            <w:hideMark/>
          </w:tcPr>
          <w:p w14:paraId="77EC3344"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0" w:type="auto"/>
            <w:hideMark/>
          </w:tcPr>
          <w:p w14:paraId="3B77BF19"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546" w:type="dxa"/>
            <w:hideMark/>
          </w:tcPr>
          <w:p w14:paraId="021CCF69" w14:textId="77777777" w:rsidR="003F123E" w:rsidRPr="003F123E" w:rsidRDefault="003F123E" w:rsidP="003F123E">
            <w:pPr>
              <w:rPr>
                <w:rFonts w:eastAsia="Times New Roman"/>
                <w:sz w:val="28"/>
                <w:szCs w:val="24"/>
              </w:rPr>
            </w:pPr>
            <w:r w:rsidRPr="003F123E">
              <w:rPr>
                <w:rFonts w:eastAsia="Times New Roman"/>
                <w:sz w:val="28"/>
                <w:szCs w:val="24"/>
              </w:rPr>
              <w:t xml:space="preserve">Medley </w:t>
            </w:r>
          </w:p>
        </w:tc>
        <w:tc>
          <w:tcPr>
            <w:tcW w:w="960" w:type="dxa"/>
            <w:gridSpan w:val="2"/>
            <w:hideMark/>
          </w:tcPr>
          <w:p w14:paraId="264D90A4"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5764B5CF" w14:textId="77777777" w:rsidTr="00DB31D2">
        <w:tc>
          <w:tcPr>
            <w:tcW w:w="0" w:type="auto"/>
            <w:hideMark/>
          </w:tcPr>
          <w:p w14:paraId="3D923AFC" w14:textId="77777777" w:rsidR="003F123E" w:rsidRPr="003F123E" w:rsidRDefault="003F123E" w:rsidP="003F123E">
            <w:pPr>
              <w:jc w:val="center"/>
              <w:rPr>
                <w:rFonts w:eastAsia="Times New Roman"/>
                <w:sz w:val="28"/>
                <w:szCs w:val="24"/>
              </w:rPr>
            </w:pPr>
            <w:r w:rsidRPr="003F123E">
              <w:rPr>
                <w:rFonts w:eastAsia="Times New Roman"/>
                <w:sz w:val="28"/>
                <w:szCs w:val="24"/>
              </w:rPr>
              <w:t>35</w:t>
            </w:r>
          </w:p>
        </w:tc>
        <w:tc>
          <w:tcPr>
            <w:tcW w:w="0" w:type="auto"/>
            <w:hideMark/>
          </w:tcPr>
          <w:p w14:paraId="2DEDB42F"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0" w:type="auto"/>
            <w:hideMark/>
          </w:tcPr>
          <w:p w14:paraId="1326325D"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546" w:type="dxa"/>
            <w:hideMark/>
          </w:tcPr>
          <w:p w14:paraId="72840D82" w14:textId="77777777" w:rsidR="003F123E" w:rsidRPr="003F123E" w:rsidRDefault="003F123E" w:rsidP="003F123E">
            <w:pPr>
              <w:rPr>
                <w:rFonts w:eastAsia="Times New Roman"/>
                <w:sz w:val="28"/>
                <w:szCs w:val="24"/>
              </w:rPr>
            </w:pPr>
            <w:r w:rsidRPr="003F123E">
              <w:rPr>
                <w:rFonts w:eastAsia="Times New Roman"/>
                <w:sz w:val="28"/>
                <w:szCs w:val="24"/>
              </w:rPr>
              <w:t xml:space="preserve">Fly </w:t>
            </w:r>
          </w:p>
        </w:tc>
        <w:tc>
          <w:tcPr>
            <w:tcW w:w="960" w:type="dxa"/>
            <w:gridSpan w:val="2"/>
            <w:hideMark/>
          </w:tcPr>
          <w:p w14:paraId="4F072B23" w14:textId="77777777" w:rsidR="003F123E" w:rsidRPr="003F123E" w:rsidRDefault="003F123E" w:rsidP="003F123E">
            <w:pPr>
              <w:rPr>
                <w:rFonts w:eastAsia="Times New Roman"/>
                <w:sz w:val="28"/>
                <w:szCs w:val="24"/>
              </w:rPr>
            </w:pPr>
          </w:p>
        </w:tc>
      </w:tr>
      <w:tr w:rsidR="003F123E" w:rsidRPr="003F123E" w14:paraId="7917F81C" w14:textId="77777777" w:rsidTr="00DB31D2">
        <w:tc>
          <w:tcPr>
            <w:tcW w:w="0" w:type="auto"/>
            <w:hideMark/>
          </w:tcPr>
          <w:p w14:paraId="4D9FB6D1" w14:textId="77777777" w:rsidR="003F123E" w:rsidRPr="003F123E" w:rsidRDefault="003F123E" w:rsidP="003F123E">
            <w:pPr>
              <w:jc w:val="center"/>
              <w:rPr>
                <w:rFonts w:eastAsia="Times New Roman"/>
                <w:sz w:val="28"/>
                <w:szCs w:val="24"/>
              </w:rPr>
            </w:pPr>
            <w:r w:rsidRPr="003F123E">
              <w:rPr>
                <w:rFonts w:eastAsia="Times New Roman"/>
                <w:sz w:val="28"/>
                <w:szCs w:val="24"/>
              </w:rPr>
              <w:t>36</w:t>
            </w:r>
          </w:p>
        </w:tc>
        <w:tc>
          <w:tcPr>
            <w:tcW w:w="0" w:type="auto"/>
            <w:hideMark/>
          </w:tcPr>
          <w:p w14:paraId="033549FE"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0" w:type="auto"/>
            <w:hideMark/>
          </w:tcPr>
          <w:p w14:paraId="2E64557D"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546" w:type="dxa"/>
            <w:hideMark/>
          </w:tcPr>
          <w:p w14:paraId="0E49D40B" w14:textId="77777777" w:rsidR="003F123E" w:rsidRPr="003F123E" w:rsidRDefault="003F123E" w:rsidP="003F123E">
            <w:pPr>
              <w:rPr>
                <w:rFonts w:eastAsia="Times New Roman"/>
                <w:sz w:val="28"/>
                <w:szCs w:val="24"/>
              </w:rPr>
            </w:pPr>
            <w:r w:rsidRPr="003F123E">
              <w:rPr>
                <w:rFonts w:eastAsia="Times New Roman"/>
                <w:sz w:val="28"/>
                <w:szCs w:val="24"/>
              </w:rPr>
              <w:t xml:space="preserve">Fly </w:t>
            </w:r>
          </w:p>
        </w:tc>
        <w:tc>
          <w:tcPr>
            <w:tcW w:w="960" w:type="dxa"/>
            <w:gridSpan w:val="2"/>
            <w:hideMark/>
          </w:tcPr>
          <w:p w14:paraId="4158621E" w14:textId="77777777" w:rsidR="003F123E" w:rsidRPr="003F123E" w:rsidRDefault="003F123E" w:rsidP="003F123E">
            <w:pPr>
              <w:rPr>
                <w:rFonts w:eastAsia="Times New Roman"/>
                <w:sz w:val="28"/>
                <w:szCs w:val="24"/>
              </w:rPr>
            </w:pPr>
          </w:p>
        </w:tc>
      </w:tr>
      <w:tr w:rsidR="003F123E" w:rsidRPr="003F123E" w14:paraId="588B35E8" w14:textId="77777777" w:rsidTr="00DB31D2">
        <w:tc>
          <w:tcPr>
            <w:tcW w:w="0" w:type="auto"/>
            <w:hideMark/>
          </w:tcPr>
          <w:p w14:paraId="279652D8" w14:textId="77777777" w:rsidR="003F123E" w:rsidRPr="003F123E" w:rsidRDefault="003F123E" w:rsidP="003F123E">
            <w:pPr>
              <w:jc w:val="center"/>
              <w:rPr>
                <w:rFonts w:eastAsia="Times New Roman"/>
                <w:sz w:val="28"/>
                <w:szCs w:val="24"/>
              </w:rPr>
            </w:pPr>
            <w:r w:rsidRPr="003F123E">
              <w:rPr>
                <w:rFonts w:eastAsia="Times New Roman"/>
                <w:sz w:val="28"/>
                <w:szCs w:val="24"/>
              </w:rPr>
              <w:t>37</w:t>
            </w:r>
          </w:p>
        </w:tc>
        <w:tc>
          <w:tcPr>
            <w:tcW w:w="0" w:type="auto"/>
            <w:hideMark/>
          </w:tcPr>
          <w:p w14:paraId="4CF4E7EF"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0" w:type="auto"/>
            <w:hideMark/>
          </w:tcPr>
          <w:p w14:paraId="6A728FE4" w14:textId="77777777" w:rsidR="003F123E" w:rsidRPr="003F123E" w:rsidRDefault="003F123E" w:rsidP="003F123E">
            <w:pPr>
              <w:jc w:val="center"/>
              <w:rPr>
                <w:rFonts w:eastAsia="Times New Roman"/>
                <w:sz w:val="28"/>
                <w:szCs w:val="24"/>
              </w:rPr>
            </w:pPr>
            <w:r w:rsidRPr="003F123E">
              <w:rPr>
                <w:rFonts w:eastAsia="Times New Roman"/>
                <w:sz w:val="28"/>
                <w:szCs w:val="24"/>
              </w:rPr>
              <w:t>100</w:t>
            </w:r>
          </w:p>
        </w:tc>
        <w:tc>
          <w:tcPr>
            <w:tcW w:w="1546" w:type="dxa"/>
            <w:hideMark/>
          </w:tcPr>
          <w:p w14:paraId="52F2B7C5" w14:textId="77777777" w:rsidR="003F123E" w:rsidRPr="003F123E" w:rsidRDefault="003F123E" w:rsidP="003F123E">
            <w:pPr>
              <w:rPr>
                <w:rFonts w:eastAsia="Times New Roman"/>
                <w:sz w:val="28"/>
                <w:szCs w:val="24"/>
              </w:rPr>
            </w:pPr>
            <w:r w:rsidRPr="003F123E">
              <w:rPr>
                <w:rFonts w:eastAsia="Times New Roman"/>
                <w:sz w:val="28"/>
                <w:szCs w:val="24"/>
              </w:rPr>
              <w:t xml:space="preserve">Breast </w:t>
            </w:r>
          </w:p>
        </w:tc>
        <w:tc>
          <w:tcPr>
            <w:tcW w:w="960" w:type="dxa"/>
            <w:gridSpan w:val="2"/>
            <w:hideMark/>
          </w:tcPr>
          <w:p w14:paraId="4480D84F" w14:textId="77777777" w:rsidR="003F123E" w:rsidRPr="003F123E" w:rsidRDefault="003F123E" w:rsidP="003F123E">
            <w:pPr>
              <w:rPr>
                <w:rFonts w:eastAsia="Times New Roman"/>
                <w:sz w:val="28"/>
                <w:szCs w:val="24"/>
              </w:rPr>
            </w:pPr>
          </w:p>
        </w:tc>
      </w:tr>
      <w:tr w:rsidR="003F123E" w:rsidRPr="003F123E" w14:paraId="19DA6AC4" w14:textId="77777777" w:rsidTr="00DB31D2">
        <w:tc>
          <w:tcPr>
            <w:tcW w:w="0" w:type="auto"/>
            <w:hideMark/>
          </w:tcPr>
          <w:p w14:paraId="6F9FD839" w14:textId="77777777" w:rsidR="003F123E" w:rsidRPr="003F123E" w:rsidRDefault="003F123E" w:rsidP="003F123E">
            <w:pPr>
              <w:jc w:val="center"/>
              <w:rPr>
                <w:rFonts w:eastAsia="Times New Roman"/>
                <w:sz w:val="28"/>
                <w:szCs w:val="24"/>
              </w:rPr>
            </w:pPr>
            <w:r w:rsidRPr="003F123E">
              <w:rPr>
                <w:rFonts w:eastAsia="Times New Roman"/>
                <w:sz w:val="28"/>
                <w:szCs w:val="24"/>
              </w:rPr>
              <w:t>38</w:t>
            </w:r>
          </w:p>
        </w:tc>
        <w:tc>
          <w:tcPr>
            <w:tcW w:w="0" w:type="auto"/>
            <w:hideMark/>
          </w:tcPr>
          <w:p w14:paraId="623705D4"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0" w:type="auto"/>
            <w:hideMark/>
          </w:tcPr>
          <w:p w14:paraId="73E7916B" w14:textId="77777777" w:rsidR="003F123E" w:rsidRPr="003F123E" w:rsidRDefault="003F123E" w:rsidP="003F123E">
            <w:pPr>
              <w:jc w:val="center"/>
              <w:rPr>
                <w:rFonts w:eastAsia="Times New Roman"/>
                <w:sz w:val="28"/>
                <w:szCs w:val="24"/>
              </w:rPr>
            </w:pPr>
            <w:r w:rsidRPr="003F123E">
              <w:rPr>
                <w:rFonts w:eastAsia="Times New Roman"/>
                <w:sz w:val="28"/>
                <w:szCs w:val="24"/>
              </w:rPr>
              <w:t>100</w:t>
            </w:r>
          </w:p>
        </w:tc>
        <w:tc>
          <w:tcPr>
            <w:tcW w:w="1546" w:type="dxa"/>
            <w:hideMark/>
          </w:tcPr>
          <w:p w14:paraId="6ABE5DFD" w14:textId="77777777" w:rsidR="003F123E" w:rsidRPr="003F123E" w:rsidRDefault="003F123E" w:rsidP="003F123E">
            <w:pPr>
              <w:rPr>
                <w:rFonts w:eastAsia="Times New Roman"/>
                <w:sz w:val="28"/>
                <w:szCs w:val="24"/>
              </w:rPr>
            </w:pPr>
            <w:r w:rsidRPr="003F123E">
              <w:rPr>
                <w:rFonts w:eastAsia="Times New Roman"/>
                <w:sz w:val="28"/>
                <w:szCs w:val="24"/>
              </w:rPr>
              <w:t xml:space="preserve">Breast </w:t>
            </w:r>
          </w:p>
        </w:tc>
        <w:tc>
          <w:tcPr>
            <w:tcW w:w="960" w:type="dxa"/>
            <w:gridSpan w:val="2"/>
            <w:hideMark/>
          </w:tcPr>
          <w:p w14:paraId="24289D76" w14:textId="77777777" w:rsidR="003F123E" w:rsidRPr="003F123E" w:rsidRDefault="003F123E" w:rsidP="003F123E">
            <w:pPr>
              <w:rPr>
                <w:rFonts w:eastAsia="Times New Roman"/>
                <w:sz w:val="28"/>
                <w:szCs w:val="24"/>
              </w:rPr>
            </w:pPr>
          </w:p>
        </w:tc>
      </w:tr>
      <w:tr w:rsidR="003F123E" w:rsidRPr="003F123E" w14:paraId="28232E18" w14:textId="77777777" w:rsidTr="00DB31D2">
        <w:tc>
          <w:tcPr>
            <w:tcW w:w="0" w:type="auto"/>
            <w:hideMark/>
          </w:tcPr>
          <w:p w14:paraId="6B3E9354" w14:textId="77777777" w:rsidR="003F123E" w:rsidRPr="003F123E" w:rsidRDefault="003F123E" w:rsidP="003F123E">
            <w:pPr>
              <w:jc w:val="center"/>
              <w:rPr>
                <w:rFonts w:eastAsia="Times New Roman"/>
                <w:sz w:val="28"/>
                <w:szCs w:val="24"/>
              </w:rPr>
            </w:pPr>
            <w:r w:rsidRPr="003F123E">
              <w:rPr>
                <w:rFonts w:eastAsia="Times New Roman"/>
                <w:sz w:val="28"/>
                <w:szCs w:val="24"/>
              </w:rPr>
              <w:t>39</w:t>
            </w:r>
          </w:p>
        </w:tc>
        <w:tc>
          <w:tcPr>
            <w:tcW w:w="0" w:type="auto"/>
            <w:hideMark/>
          </w:tcPr>
          <w:p w14:paraId="5AA6EB36"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0" w:type="auto"/>
            <w:hideMark/>
          </w:tcPr>
          <w:p w14:paraId="509A4D75" w14:textId="77777777" w:rsidR="003F123E" w:rsidRPr="003F123E" w:rsidRDefault="003F123E" w:rsidP="003F123E">
            <w:pPr>
              <w:jc w:val="center"/>
              <w:rPr>
                <w:rFonts w:eastAsia="Times New Roman"/>
                <w:sz w:val="28"/>
                <w:szCs w:val="24"/>
              </w:rPr>
            </w:pPr>
            <w:r w:rsidRPr="003F123E">
              <w:rPr>
                <w:rFonts w:eastAsia="Times New Roman"/>
                <w:sz w:val="28"/>
                <w:szCs w:val="24"/>
              </w:rPr>
              <w:t>100</w:t>
            </w:r>
          </w:p>
        </w:tc>
        <w:tc>
          <w:tcPr>
            <w:tcW w:w="1546" w:type="dxa"/>
            <w:hideMark/>
          </w:tcPr>
          <w:p w14:paraId="21AE8E1D" w14:textId="77777777" w:rsidR="003F123E" w:rsidRPr="003F123E" w:rsidRDefault="003F123E" w:rsidP="003F123E">
            <w:pPr>
              <w:rPr>
                <w:rFonts w:eastAsia="Times New Roman"/>
                <w:sz w:val="28"/>
                <w:szCs w:val="24"/>
              </w:rPr>
            </w:pPr>
            <w:r w:rsidRPr="003F123E">
              <w:rPr>
                <w:rFonts w:eastAsia="Times New Roman"/>
                <w:sz w:val="28"/>
                <w:szCs w:val="24"/>
              </w:rPr>
              <w:t xml:space="preserve">IM </w:t>
            </w:r>
          </w:p>
        </w:tc>
        <w:tc>
          <w:tcPr>
            <w:tcW w:w="960" w:type="dxa"/>
            <w:gridSpan w:val="2"/>
            <w:hideMark/>
          </w:tcPr>
          <w:p w14:paraId="408EADC6" w14:textId="77777777" w:rsidR="003F123E" w:rsidRPr="003F123E" w:rsidRDefault="003F123E" w:rsidP="003F123E">
            <w:pPr>
              <w:rPr>
                <w:rFonts w:eastAsia="Times New Roman"/>
                <w:sz w:val="28"/>
                <w:szCs w:val="24"/>
              </w:rPr>
            </w:pPr>
          </w:p>
        </w:tc>
      </w:tr>
      <w:tr w:rsidR="003F123E" w:rsidRPr="003F123E" w14:paraId="7B1C4E7D" w14:textId="77777777" w:rsidTr="00DB31D2">
        <w:tc>
          <w:tcPr>
            <w:tcW w:w="0" w:type="auto"/>
            <w:hideMark/>
          </w:tcPr>
          <w:p w14:paraId="68AC22C9" w14:textId="77777777" w:rsidR="003F123E" w:rsidRPr="003F123E" w:rsidRDefault="003F123E" w:rsidP="003F123E">
            <w:pPr>
              <w:jc w:val="center"/>
              <w:rPr>
                <w:rFonts w:eastAsia="Times New Roman"/>
                <w:sz w:val="28"/>
                <w:szCs w:val="24"/>
              </w:rPr>
            </w:pPr>
            <w:r w:rsidRPr="003F123E">
              <w:rPr>
                <w:rFonts w:eastAsia="Times New Roman"/>
                <w:sz w:val="28"/>
                <w:szCs w:val="24"/>
              </w:rPr>
              <w:t>40</w:t>
            </w:r>
          </w:p>
        </w:tc>
        <w:tc>
          <w:tcPr>
            <w:tcW w:w="0" w:type="auto"/>
            <w:hideMark/>
          </w:tcPr>
          <w:p w14:paraId="2EBF7195"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0" w:type="auto"/>
            <w:hideMark/>
          </w:tcPr>
          <w:p w14:paraId="01751E93" w14:textId="77777777" w:rsidR="003F123E" w:rsidRPr="003F123E" w:rsidRDefault="003F123E" w:rsidP="003F123E">
            <w:pPr>
              <w:jc w:val="center"/>
              <w:rPr>
                <w:rFonts w:eastAsia="Times New Roman"/>
                <w:sz w:val="28"/>
                <w:szCs w:val="24"/>
              </w:rPr>
            </w:pPr>
            <w:r w:rsidRPr="003F123E">
              <w:rPr>
                <w:rFonts w:eastAsia="Times New Roman"/>
                <w:sz w:val="28"/>
                <w:szCs w:val="24"/>
              </w:rPr>
              <w:t>100</w:t>
            </w:r>
          </w:p>
        </w:tc>
        <w:tc>
          <w:tcPr>
            <w:tcW w:w="1546" w:type="dxa"/>
            <w:hideMark/>
          </w:tcPr>
          <w:p w14:paraId="1C322D09" w14:textId="77777777" w:rsidR="003F123E" w:rsidRPr="003F123E" w:rsidRDefault="003F123E" w:rsidP="003F123E">
            <w:pPr>
              <w:rPr>
                <w:rFonts w:eastAsia="Times New Roman"/>
                <w:sz w:val="28"/>
                <w:szCs w:val="24"/>
              </w:rPr>
            </w:pPr>
            <w:r w:rsidRPr="003F123E">
              <w:rPr>
                <w:rFonts w:eastAsia="Times New Roman"/>
                <w:sz w:val="28"/>
                <w:szCs w:val="24"/>
              </w:rPr>
              <w:t xml:space="preserve">IM </w:t>
            </w:r>
          </w:p>
        </w:tc>
        <w:tc>
          <w:tcPr>
            <w:tcW w:w="960" w:type="dxa"/>
            <w:gridSpan w:val="2"/>
            <w:hideMark/>
          </w:tcPr>
          <w:p w14:paraId="4BF67118" w14:textId="77777777" w:rsidR="003F123E" w:rsidRPr="003F123E" w:rsidRDefault="003F123E" w:rsidP="003F123E">
            <w:pPr>
              <w:rPr>
                <w:rFonts w:eastAsia="Times New Roman"/>
                <w:sz w:val="28"/>
                <w:szCs w:val="24"/>
              </w:rPr>
            </w:pPr>
          </w:p>
        </w:tc>
      </w:tr>
      <w:tr w:rsidR="003F123E" w:rsidRPr="003F123E" w14:paraId="484E7D55" w14:textId="77777777" w:rsidTr="00DB31D2">
        <w:tc>
          <w:tcPr>
            <w:tcW w:w="0" w:type="auto"/>
            <w:hideMark/>
          </w:tcPr>
          <w:p w14:paraId="07FBFB10" w14:textId="77777777" w:rsidR="003F123E" w:rsidRPr="003F123E" w:rsidRDefault="003F123E" w:rsidP="003F123E">
            <w:pPr>
              <w:jc w:val="center"/>
              <w:rPr>
                <w:rFonts w:eastAsia="Times New Roman"/>
                <w:sz w:val="28"/>
                <w:szCs w:val="24"/>
              </w:rPr>
            </w:pPr>
            <w:r w:rsidRPr="003F123E">
              <w:rPr>
                <w:rFonts w:eastAsia="Times New Roman"/>
                <w:sz w:val="28"/>
                <w:szCs w:val="24"/>
              </w:rPr>
              <w:t>41</w:t>
            </w:r>
          </w:p>
        </w:tc>
        <w:tc>
          <w:tcPr>
            <w:tcW w:w="0" w:type="auto"/>
            <w:hideMark/>
          </w:tcPr>
          <w:p w14:paraId="68DB4CC8"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0" w:type="auto"/>
            <w:hideMark/>
          </w:tcPr>
          <w:p w14:paraId="401D88CC" w14:textId="77777777" w:rsidR="003F123E" w:rsidRPr="003F123E" w:rsidRDefault="003F123E" w:rsidP="003F123E">
            <w:pPr>
              <w:jc w:val="center"/>
              <w:rPr>
                <w:rFonts w:eastAsia="Times New Roman"/>
                <w:sz w:val="28"/>
                <w:szCs w:val="24"/>
              </w:rPr>
            </w:pPr>
            <w:r w:rsidRPr="003F123E">
              <w:rPr>
                <w:rFonts w:eastAsia="Times New Roman"/>
                <w:sz w:val="28"/>
                <w:szCs w:val="24"/>
              </w:rPr>
              <w:t>400</w:t>
            </w:r>
          </w:p>
        </w:tc>
        <w:tc>
          <w:tcPr>
            <w:tcW w:w="1546" w:type="dxa"/>
            <w:hideMark/>
          </w:tcPr>
          <w:p w14:paraId="05D04137" w14:textId="77777777" w:rsidR="003F123E" w:rsidRPr="003F123E" w:rsidRDefault="003F123E" w:rsidP="003F123E">
            <w:pPr>
              <w:rPr>
                <w:rFonts w:eastAsia="Times New Roman"/>
                <w:sz w:val="28"/>
                <w:szCs w:val="24"/>
              </w:rPr>
            </w:pPr>
            <w:r w:rsidRPr="003F123E">
              <w:rPr>
                <w:rFonts w:eastAsia="Times New Roman"/>
                <w:sz w:val="28"/>
                <w:szCs w:val="24"/>
              </w:rPr>
              <w:t xml:space="preserve">Medley </w:t>
            </w:r>
          </w:p>
        </w:tc>
        <w:tc>
          <w:tcPr>
            <w:tcW w:w="960" w:type="dxa"/>
            <w:gridSpan w:val="2"/>
            <w:hideMark/>
          </w:tcPr>
          <w:p w14:paraId="21629341"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0C590730" w14:textId="77777777" w:rsidTr="00DB31D2">
        <w:tc>
          <w:tcPr>
            <w:tcW w:w="0" w:type="auto"/>
            <w:hideMark/>
          </w:tcPr>
          <w:p w14:paraId="062B0B8F" w14:textId="77777777" w:rsidR="003F123E" w:rsidRPr="003F123E" w:rsidRDefault="003F123E" w:rsidP="003F123E">
            <w:pPr>
              <w:jc w:val="center"/>
              <w:rPr>
                <w:rFonts w:eastAsia="Times New Roman"/>
                <w:sz w:val="28"/>
                <w:szCs w:val="24"/>
              </w:rPr>
            </w:pPr>
            <w:r w:rsidRPr="003F123E">
              <w:rPr>
                <w:rFonts w:eastAsia="Times New Roman"/>
                <w:sz w:val="28"/>
                <w:szCs w:val="24"/>
              </w:rPr>
              <w:t>42</w:t>
            </w:r>
          </w:p>
        </w:tc>
        <w:tc>
          <w:tcPr>
            <w:tcW w:w="0" w:type="auto"/>
            <w:hideMark/>
          </w:tcPr>
          <w:p w14:paraId="3C673315"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0" w:type="auto"/>
            <w:hideMark/>
          </w:tcPr>
          <w:p w14:paraId="5E1F8711" w14:textId="77777777" w:rsidR="003F123E" w:rsidRPr="003F123E" w:rsidRDefault="003F123E" w:rsidP="003F123E">
            <w:pPr>
              <w:jc w:val="center"/>
              <w:rPr>
                <w:rFonts w:eastAsia="Times New Roman"/>
                <w:sz w:val="28"/>
                <w:szCs w:val="24"/>
              </w:rPr>
            </w:pPr>
            <w:r w:rsidRPr="003F123E">
              <w:rPr>
                <w:rFonts w:eastAsia="Times New Roman"/>
                <w:sz w:val="28"/>
                <w:szCs w:val="24"/>
              </w:rPr>
              <w:t>400</w:t>
            </w:r>
          </w:p>
        </w:tc>
        <w:tc>
          <w:tcPr>
            <w:tcW w:w="1546" w:type="dxa"/>
            <w:hideMark/>
          </w:tcPr>
          <w:p w14:paraId="20970838" w14:textId="77777777" w:rsidR="003F123E" w:rsidRPr="003F123E" w:rsidRDefault="003F123E" w:rsidP="003F123E">
            <w:pPr>
              <w:rPr>
                <w:rFonts w:eastAsia="Times New Roman"/>
                <w:sz w:val="28"/>
                <w:szCs w:val="24"/>
              </w:rPr>
            </w:pPr>
            <w:r w:rsidRPr="003F123E">
              <w:rPr>
                <w:rFonts w:eastAsia="Times New Roman"/>
                <w:sz w:val="28"/>
                <w:szCs w:val="24"/>
              </w:rPr>
              <w:t xml:space="preserve">Medley </w:t>
            </w:r>
          </w:p>
        </w:tc>
        <w:tc>
          <w:tcPr>
            <w:tcW w:w="960" w:type="dxa"/>
            <w:gridSpan w:val="2"/>
            <w:hideMark/>
          </w:tcPr>
          <w:p w14:paraId="5D231DA4"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39AC0A8E" w14:textId="77777777" w:rsidTr="00DB31D2">
        <w:tc>
          <w:tcPr>
            <w:tcW w:w="0" w:type="auto"/>
            <w:hideMark/>
          </w:tcPr>
          <w:p w14:paraId="4E75613A" w14:textId="77777777" w:rsidR="003F123E" w:rsidRPr="003F123E" w:rsidRDefault="003F123E" w:rsidP="003F123E">
            <w:pPr>
              <w:jc w:val="center"/>
              <w:rPr>
                <w:rFonts w:eastAsia="Times New Roman"/>
                <w:sz w:val="28"/>
                <w:szCs w:val="24"/>
              </w:rPr>
            </w:pPr>
            <w:r w:rsidRPr="003F123E">
              <w:rPr>
                <w:rFonts w:eastAsia="Times New Roman"/>
                <w:sz w:val="28"/>
                <w:szCs w:val="24"/>
              </w:rPr>
              <w:t>43</w:t>
            </w:r>
          </w:p>
        </w:tc>
        <w:tc>
          <w:tcPr>
            <w:tcW w:w="0" w:type="auto"/>
            <w:hideMark/>
          </w:tcPr>
          <w:p w14:paraId="081FCF08" w14:textId="77777777" w:rsidR="003F123E" w:rsidRPr="003F123E" w:rsidRDefault="003F123E" w:rsidP="003F123E">
            <w:pPr>
              <w:rPr>
                <w:rFonts w:eastAsia="Times New Roman"/>
                <w:sz w:val="28"/>
                <w:szCs w:val="24"/>
              </w:rPr>
            </w:pPr>
            <w:r w:rsidRPr="003F123E">
              <w:rPr>
                <w:rFonts w:eastAsia="Times New Roman"/>
                <w:sz w:val="28"/>
                <w:szCs w:val="24"/>
              </w:rPr>
              <w:t xml:space="preserve">Mixed </w:t>
            </w:r>
          </w:p>
        </w:tc>
        <w:tc>
          <w:tcPr>
            <w:tcW w:w="0" w:type="auto"/>
            <w:hideMark/>
          </w:tcPr>
          <w:p w14:paraId="47561B08" w14:textId="77777777" w:rsidR="003F123E" w:rsidRPr="003F123E" w:rsidRDefault="003F123E" w:rsidP="003F123E">
            <w:pPr>
              <w:jc w:val="center"/>
              <w:rPr>
                <w:rFonts w:eastAsia="Times New Roman"/>
                <w:sz w:val="28"/>
                <w:szCs w:val="24"/>
              </w:rPr>
            </w:pPr>
            <w:r w:rsidRPr="003F123E">
              <w:rPr>
                <w:rFonts w:eastAsia="Times New Roman"/>
                <w:sz w:val="28"/>
                <w:szCs w:val="24"/>
              </w:rPr>
              <w:t>400</w:t>
            </w:r>
          </w:p>
        </w:tc>
        <w:tc>
          <w:tcPr>
            <w:tcW w:w="1546" w:type="dxa"/>
            <w:hideMark/>
          </w:tcPr>
          <w:p w14:paraId="3D56EE6A" w14:textId="77777777" w:rsidR="003F123E" w:rsidRPr="003F123E" w:rsidRDefault="003F123E" w:rsidP="003F123E">
            <w:pPr>
              <w:rPr>
                <w:rFonts w:eastAsia="Times New Roman"/>
                <w:sz w:val="28"/>
                <w:szCs w:val="24"/>
              </w:rPr>
            </w:pPr>
            <w:r w:rsidRPr="003F123E">
              <w:rPr>
                <w:rFonts w:eastAsia="Times New Roman"/>
                <w:sz w:val="28"/>
                <w:szCs w:val="24"/>
              </w:rPr>
              <w:t xml:space="preserve">Medley </w:t>
            </w:r>
          </w:p>
        </w:tc>
        <w:tc>
          <w:tcPr>
            <w:tcW w:w="960" w:type="dxa"/>
            <w:gridSpan w:val="2"/>
            <w:hideMark/>
          </w:tcPr>
          <w:p w14:paraId="4B052EFA"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3CA15451" w14:textId="77777777" w:rsidTr="00DB31D2">
        <w:tc>
          <w:tcPr>
            <w:tcW w:w="0" w:type="auto"/>
            <w:hideMark/>
          </w:tcPr>
          <w:p w14:paraId="181DC5C0" w14:textId="77777777" w:rsidR="003F123E" w:rsidRPr="003F123E" w:rsidRDefault="003F123E" w:rsidP="003F123E">
            <w:pPr>
              <w:jc w:val="center"/>
              <w:rPr>
                <w:rFonts w:eastAsia="Times New Roman"/>
                <w:sz w:val="28"/>
                <w:szCs w:val="24"/>
              </w:rPr>
            </w:pPr>
            <w:r w:rsidRPr="003F123E">
              <w:rPr>
                <w:rFonts w:eastAsia="Times New Roman"/>
                <w:sz w:val="28"/>
                <w:szCs w:val="24"/>
              </w:rPr>
              <w:t>45</w:t>
            </w:r>
          </w:p>
        </w:tc>
        <w:tc>
          <w:tcPr>
            <w:tcW w:w="0" w:type="auto"/>
            <w:hideMark/>
          </w:tcPr>
          <w:p w14:paraId="49381A43"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0" w:type="auto"/>
            <w:hideMark/>
          </w:tcPr>
          <w:p w14:paraId="08544912" w14:textId="77777777" w:rsidR="003F123E" w:rsidRPr="003F123E" w:rsidRDefault="003F123E" w:rsidP="003F123E">
            <w:pPr>
              <w:jc w:val="center"/>
              <w:rPr>
                <w:rFonts w:eastAsia="Times New Roman"/>
                <w:sz w:val="28"/>
                <w:szCs w:val="24"/>
              </w:rPr>
            </w:pPr>
            <w:r w:rsidRPr="003F123E">
              <w:rPr>
                <w:rFonts w:eastAsia="Times New Roman"/>
                <w:sz w:val="28"/>
                <w:szCs w:val="24"/>
              </w:rPr>
              <w:t>50</w:t>
            </w:r>
          </w:p>
        </w:tc>
        <w:tc>
          <w:tcPr>
            <w:tcW w:w="1546" w:type="dxa"/>
            <w:hideMark/>
          </w:tcPr>
          <w:p w14:paraId="73DBCA1F"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960" w:type="dxa"/>
            <w:gridSpan w:val="2"/>
            <w:hideMark/>
          </w:tcPr>
          <w:p w14:paraId="51E60704" w14:textId="77777777" w:rsidR="003F123E" w:rsidRPr="003F123E" w:rsidRDefault="003F123E" w:rsidP="003F123E">
            <w:pPr>
              <w:rPr>
                <w:rFonts w:eastAsia="Times New Roman"/>
                <w:sz w:val="28"/>
                <w:szCs w:val="24"/>
              </w:rPr>
            </w:pPr>
          </w:p>
        </w:tc>
      </w:tr>
      <w:tr w:rsidR="003F123E" w:rsidRPr="003F123E" w14:paraId="4120DB6F" w14:textId="77777777" w:rsidTr="00DB31D2">
        <w:tc>
          <w:tcPr>
            <w:tcW w:w="0" w:type="auto"/>
            <w:hideMark/>
          </w:tcPr>
          <w:p w14:paraId="142C7E1F" w14:textId="77777777" w:rsidR="003F123E" w:rsidRPr="003F123E" w:rsidRDefault="003F123E" w:rsidP="003F123E">
            <w:pPr>
              <w:jc w:val="center"/>
              <w:rPr>
                <w:rFonts w:eastAsia="Times New Roman"/>
                <w:sz w:val="28"/>
                <w:szCs w:val="24"/>
              </w:rPr>
            </w:pPr>
            <w:r w:rsidRPr="003F123E">
              <w:rPr>
                <w:rFonts w:eastAsia="Times New Roman"/>
                <w:sz w:val="28"/>
                <w:szCs w:val="24"/>
              </w:rPr>
              <w:t>46</w:t>
            </w:r>
          </w:p>
        </w:tc>
        <w:tc>
          <w:tcPr>
            <w:tcW w:w="0" w:type="auto"/>
            <w:hideMark/>
          </w:tcPr>
          <w:p w14:paraId="09EF24CF"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0" w:type="auto"/>
            <w:hideMark/>
          </w:tcPr>
          <w:p w14:paraId="3663DFDC" w14:textId="77777777" w:rsidR="003F123E" w:rsidRPr="003F123E" w:rsidRDefault="003F123E" w:rsidP="003F123E">
            <w:pPr>
              <w:jc w:val="center"/>
              <w:rPr>
                <w:rFonts w:eastAsia="Times New Roman"/>
                <w:sz w:val="28"/>
                <w:szCs w:val="24"/>
              </w:rPr>
            </w:pPr>
            <w:r w:rsidRPr="003F123E">
              <w:rPr>
                <w:rFonts w:eastAsia="Times New Roman"/>
                <w:sz w:val="28"/>
                <w:szCs w:val="24"/>
              </w:rPr>
              <w:t>50</w:t>
            </w:r>
          </w:p>
        </w:tc>
        <w:tc>
          <w:tcPr>
            <w:tcW w:w="1546" w:type="dxa"/>
            <w:hideMark/>
          </w:tcPr>
          <w:p w14:paraId="14C8DDB8"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960" w:type="dxa"/>
            <w:gridSpan w:val="2"/>
            <w:hideMark/>
          </w:tcPr>
          <w:p w14:paraId="78EE96E2" w14:textId="77777777" w:rsidR="003F123E" w:rsidRPr="003F123E" w:rsidRDefault="003F123E" w:rsidP="003F123E">
            <w:pPr>
              <w:rPr>
                <w:rFonts w:eastAsia="Times New Roman"/>
                <w:sz w:val="28"/>
                <w:szCs w:val="24"/>
              </w:rPr>
            </w:pPr>
          </w:p>
        </w:tc>
      </w:tr>
      <w:tr w:rsidR="003F123E" w:rsidRPr="003F123E" w14:paraId="3D69216A" w14:textId="77777777" w:rsidTr="00DB31D2">
        <w:tc>
          <w:tcPr>
            <w:tcW w:w="0" w:type="auto"/>
            <w:hideMark/>
          </w:tcPr>
          <w:p w14:paraId="248F0851" w14:textId="77777777" w:rsidR="003F123E" w:rsidRPr="003F123E" w:rsidRDefault="003F123E" w:rsidP="003F123E">
            <w:pPr>
              <w:jc w:val="center"/>
              <w:rPr>
                <w:rFonts w:eastAsia="Times New Roman"/>
                <w:sz w:val="28"/>
                <w:szCs w:val="24"/>
              </w:rPr>
            </w:pPr>
            <w:r w:rsidRPr="003F123E">
              <w:rPr>
                <w:rFonts w:eastAsia="Times New Roman"/>
                <w:sz w:val="28"/>
                <w:szCs w:val="24"/>
              </w:rPr>
              <w:t>47</w:t>
            </w:r>
          </w:p>
        </w:tc>
        <w:tc>
          <w:tcPr>
            <w:tcW w:w="0" w:type="auto"/>
            <w:hideMark/>
          </w:tcPr>
          <w:p w14:paraId="1E3EE0D9"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0" w:type="auto"/>
            <w:hideMark/>
          </w:tcPr>
          <w:p w14:paraId="6D449B01" w14:textId="77777777" w:rsidR="003F123E" w:rsidRPr="003F123E" w:rsidRDefault="003F123E" w:rsidP="003F123E">
            <w:pPr>
              <w:jc w:val="center"/>
              <w:rPr>
                <w:rFonts w:eastAsia="Times New Roman"/>
                <w:sz w:val="28"/>
                <w:szCs w:val="24"/>
              </w:rPr>
            </w:pPr>
            <w:r w:rsidRPr="003F123E">
              <w:rPr>
                <w:rFonts w:eastAsia="Times New Roman"/>
                <w:sz w:val="28"/>
                <w:szCs w:val="24"/>
              </w:rPr>
              <w:t>100</w:t>
            </w:r>
          </w:p>
        </w:tc>
        <w:tc>
          <w:tcPr>
            <w:tcW w:w="1546" w:type="dxa"/>
            <w:hideMark/>
          </w:tcPr>
          <w:p w14:paraId="74FA5A1D" w14:textId="77777777" w:rsidR="003F123E" w:rsidRPr="003F123E" w:rsidRDefault="003F123E" w:rsidP="003F123E">
            <w:pPr>
              <w:rPr>
                <w:rFonts w:eastAsia="Times New Roman"/>
                <w:sz w:val="28"/>
                <w:szCs w:val="24"/>
              </w:rPr>
            </w:pPr>
            <w:r w:rsidRPr="003F123E">
              <w:rPr>
                <w:rFonts w:eastAsia="Times New Roman"/>
                <w:sz w:val="28"/>
                <w:szCs w:val="24"/>
              </w:rPr>
              <w:t xml:space="preserve">Back </w:t>
            </w:r>
          </w:p>
        </w:tc>
        <w:tc>
          <w:tcPr>
            <w:tcW w:w="960" w:type="dxa"/>
            <w:gridSpan w:val="2"/>
            <w:hideMark/>
          </w:tcPr>
          <w:p w14:paraId="435FF442" w14:textId="77777777" w:rsidR="003F123E" w:rsidRPr="003F123E" w:rsidRDefault="003F123E" w:rsidP="003F123E">
            <w:pPr>
              <w:rPr>
                <w:rFonts w:eastAsia="Times New Roman"/>
                <w:sz w:val="28"/>
                <w:szCs w:val="24"/>
              </w:rPr>
            </w:pPr>
          </w:p>
        </w:tc>
      </w:tr>
      <w:tr w:rsidR="003F123E" w:rsidRPr="003F123E" w14:paraId="43A1CB57" w14:textId="77777777" w:rsidTr="00DB31D2">
        <w:tc>
          <w:tcPr>
            <w:tcW w:w="0" w:type="auto"/>
            <w:hideMark/>
          </w:tcPr>
          <w:p w14:paraId="0533B95A" w14:textId="77777777" w:rsidR="003F123E" w:rsidRPr="003F123E" w:rsidRDefault="003F123E" w:rsidP="003F123E">
            <w:pPr>
              <w:jc w:val="center"/>
              <w:rPr>
                <w:rFonts w:eastAsia="Times New Roman"/>
                <w:sz w:val="28"/>
                <w:szCs w:val="24"/>
              </w:rPr>
            </w:pPr>
            <w:r w:rsidRPr="003F123E">
              <w:rPr>
                <w:rFonts w:eastAsia="Times New Roman"/>
                <w:sz w:val="28"/>
                <w:szCs w:val="24"/>
              </w:rPr>
              <w:t>48</w:t>
            </w:r>
          </w:p>
        </w:tc>
        <w:tc>
          <w:tcPr>
            <w:tcW w:w="0" w:type="auto"/>
            <w:hideMark/>
          </w:tcPr>
          <w:p w14:paraId="2C5A5D01"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0" w:type="auto"/>
            <w:hideMark/>
          </w:tcPr>
          <w:p w14:paraId="21AEC8C1" w14:textId="77777777" w:rsidR="003F123E" w:rsidRPr="003F123E" w:rsidRDefault="003F123E" w:rsidP="003F123E">
            <w:pPr>
              <w:jc w:val="center"/>
              <w:rPr>
                <w:rFonts w:eastAsia="Times New Roman"/>
                <w:sz w:val="28"/>
                <w:szCs w:val="24"/>
              </w:rPr>
            </w:pPr>
            <w:r w:rsidRPr="003F123E">
              <w:rPr>
                <w:rFonts w:eastAsia="Times New Roman"/>
                <w:sz w:val="28"/>
                <w:szCs w:val="24"/>
              </w:rPr>
              <w:t>100</w:t>
            </w:r>
          </w:p>
        </w:tc>
        <w:tc>
          <w:tcPr>
            <w:tcW w:w="1546" w:type="dxa"/>
            <w:hideMark/>
          </w:tcPr>
          <w:p w14:paraId="5EC16F5B" w14:textId="77777777" w:rsidR="003F123E" w:rsidRPr="003F123E" w:rsidRDefault="003F123E" w:rsidP="003F123E">
            <w:pPr>
              <w:rPr>
                <w:rFonts w:eastAsia="Times New Roman"/>
                <w:sz w:val="28"/>
                <w:szCs w:val="24"/>
              </w:rPr>
            </w:pPr>
            <w:r w:rsidRPr="003F123E">
              <w:rPr>
                <w:rFonts w:eastAsia="Times New Roman"/>
                <w:sz w:val="28"/>
                <w:szCs w:val="24"/>
              </w:rPr>
              <w:t xml:space="preserve">Back </w:t>
            </w:r>
          </w:p>
        </w:tc>
        <w:tc>
          <w:tcPr>
            <w:tcW w:w="960" w:type="dxa"/>
            <w:gridSpan w:val="2"/>
            <w:hideMark/>
          </w:tcPr>
          <w:p w14:paraId="3DD9E866" w14:textId="77777777" w:rsidR="003F123E" w:rsidRPr="003F123E" w:rsidRDefault="003F123E" w:rsidP="003F123E">
            <w:pPr>
              <w:rPr>
                <w:rFonts w:eastAsia="Times New Roman"/>
                <w:sz w:val="28"/>
                <w:szCs w:val="24"/>
              </w:rPr>
            </w:pPr>
          </w:p>
        </w:tc>
      </w:tr>
      <w:tr w:rsidR="003F123E" w:rsidRPr="003F123E" w14:paraId="330BE712" w14:textId="77777777" w:rsidTr="00DB31D2">
        <w:tc>
          <w:tcPr>
            <w:tcW w:w="0" w:type="auto"/>
            <w:hideMark/>
          </w:tcPr>
          <w:p w14:paraId="3102A837" w14:textId="77777777" w:rsidR="003F123E" w:rsidRPr="003F123E" w:rsidRDefault="003F123E" w:rsidP="003F123E">
            <w:pPr>
              <w:jc w:val="center"/>
              <w:rPr>
                <w:rFonts w:eastAsia="Times New Roman"/>
                <w:sz w:val="28"/>
                <w:szCs w:val="24"/>
              </w:rPr>
            </w:pPr>
            <w:r w:rsidRPr="003F123E">
              <w:rPr>
                <w:rFonts w:eastAsia="Times New Roman"/>
                <w:sz w:val="28"/>
                <w:szCs w:val="24"/>
              </w:rPr>
              <w:t>49</w:t>
            </w:r>
          </w:p>
        </w:tc>
        <w:tc>
          <w:tcPr>
            <w:tcW w:w="0" w:type="auto"/>
            <w:hideMark/>
          </w:tcPr>
          <w:p w14:paraId="4DFC1721" w14:textId="77777777" w:rsidR="003F123E" w:rsidRPr="003F123E" w:rsidRDefault="003F123E" w:rsidP="003F123E">
            <w:pPr>
              <w:rPr>
                <w:rFonts w:eastAsia="Times New Roman"/>
                <w:sz w:val="28"/>
                <w:szCs w:val="24"/>
              </w:rPr>
            </w:pPr>
            <w:r w:rsidRPr="003F123E">
              <w:rPr>
                <w:rFonts w:eastAsia="Times New Roman"/>
                <w:sz w:val="28"/>
                <w:szCs w:val="24"/>
              </w:rPr>
              <w:t xml:space="preserve">Mixed </w:t>
            </w:r>
          </w:p>
        </w:tc>
        <w:tc>
          <w:tcPr>
            <w:tcW w:w="0" w:type="auto"/>
            <w:hideMark/>
          </w:tcPr>
          <w:p w14:paraId="5B101BF6"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546" w:type="dxa"/>
            <w:hideMark/>
          </w:tcPr>
          <w:p w14:paraId="6877932E"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960" w:type="dxa"/>
            <w:gridSpan w:val="2"/>
            <w:hideMark/>
          </w:tcPr>
          <w:p w14:paraId="4E563057"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5883C2E3" w14:textId="77777777" w:rsidTr="00DB31D2">
        <w:tc>
          <w:tcPr>
            <w:tcW w:w="0" w:type="auto"/>
            <w:hideMark/>
          </w:tcPr>
          <w:p w14:paraId="6AAC5941" w14:textId="77777777" w:rsidR="003F123E" w:rsidRPr="003F123E" w:rsidRDefault="003F123E" w:rsidP="003F123E">
            <w:pPr>
              <w:jc w:val="center"/>
              <w:rPr>
                <w:rFonts w:eastAsia="Times New Roman"/>
                <w:sz w:val="28"/>
                <w:szCs w:val="24"/>
              </w:rPr>
            </w:pPr>
            <w:r w:rsidRPr="003F123E">
              <w:rPr>
                <w:rFonts w:eastAsia="Times New Roman"/>
                <w:sz w:val="28"/>
                <w:szCs w:val="24"/>
              </w:rPr>
              <w:t>51</w:t>
            </w:r>
          </w:p>
        </w:tc>
        <w:tc>
          <w:tcPr>
            <w:tcW w:w="0" w:type="auto"/>
            <w:hideMark/>
          </w:tcPr>
          <w:p w14:paraId="70E909E5"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0" w:type="auto"/>
            <w:hideMark/>
          </w:tcPr>
          <w:p w14:paraId="372D9CFD"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546" w:type="dxa"/>
            <w:hideMark/>
          </w:tcPr>
          <w:p w14:paraId="673A796C" w14:textId="77777777" w:rsidR="003F123E" w:rsidRPr="003F123E" w:rsidRDefault="003F123E" w:rsidP="003F123E">
            <w:pPr>
              <w:rPr>
                <w:rFonts w:eastAsia="Times New Roman"/>
                <w:sz w:val="28"/>
                <w:szCs w:val="24"/>
              </w:rPr>
            </w:pPr>
            <w:r w:rsidRPr="003F123E">
              <w:rPr>
                <w:rFonts w:eastAsia="Times New Roman"/>
                <w:sz w:val="28"/>
                <w:szCs w:val="24"/>
              </w:rPr>
              <w:t xml:space="preserve">Breast </w:t>
            </w:r>
          </w:p>
        </w:tc>
        <w:tc>
          <w:tcPr>
            <w:tcW w:w="960" w:type="dxa"/>
            <w:gridSpan w:val="2"/>
            <w:hideMark/>
          </w:tcPr>
          <w:p w14:paraId="49510F75" w14:textId="77777777" w:rsidR="003F123E" w:rsidRPr="003F123E" w:rsidRDefault="003F123E" w:rsidP="003F123E">
            <w:pPr>
              <w:rPr>
                <w:rFonts w:eastAsia="Times New Roman"/>
                <w:sz w:val="28"/>
                <w:szCs w:val="24"/>
              </w:rPr>
            </w:pPr>
          </w:p>
        </w:tc>
      </w:tr>
      <w:tr w:rsidR="003F123E" w:rsidRPr="003F123E" w14:paraId="5264BB40" w14:textId="77777777" w:rsidTr="00DB31D2">
        <w:tc>
          <w:tcPr>
            <w:tcW w:w="0" w:type="auto"/>
            <w:hideMark/>
          </w:tcPr>
          <w:p w14:paraId="51D86BEF" w14:textId="77777777" w:rsidR="003F123E" w:rsidRPr="003F123E" w:rsidRDefault="003F123E" w:rsidP="003F123E">
            <w:pPr>
              <w:jc w:val="center"/>
              <w:rPr>
                <w:rFonts w:eastAsia="Times New Roman"/>
                <w:sz w:val="28"/>
                <w:szCs w:val="24"/>
              </w:rPr>
            </w:pPr>
            <w:r w:rsidRPr="003F123E">
              <w:rPr>
                <w:rFonts w:eastAsia="Times New Roman"/>
                <w:sz w:val="28"/>
                <w:szCs w:val="24"/>
              </w:rPr>
              <w:t>52</w:t>
            </w:r>
          </w:p>
        </w:tc>
        <w:tc>
          <w:tcPr>
            <w:tcW w:w="0" w:type="auto"/>
            <w:hideMark/>
          </w:tcPr>
          <w:p w14:paraId="76B1981F"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0" w:type="auto"/>
            <w:hideMark/>
          </w:tcPr>
          <w:p w14:paraId="1625D779" w14:textId="77777777" w:rsidR="003F123E" w:rsidRPr="003F123E" w:rsidRDefault="003F123E" w:rsidP="003F123E">
            <w:pPr>
              <w:jc w:val="center"/>
              <w:rPr>
                <w:rFonts w:eastAsia="Times New Roman"/>
                <w:sz w:val="28"/>
                <w:szCs w:val="24"/>
              </w:rPr>
            </w:pPr>
            <w:r w:rsidRPr="003F123E">
              <w:rPr>
                <w:rFonts w:eastAsia="Times New Roman"/>
                <w:sz w:val="28"/>
                <w:szCs w:val="24"/>
              </w:rPr>
              <w:t>200</w:t>
            </w:r>
          </w:p>
        </w:tc>
        <w:tc>
          <w:tcPr>
            <w:tcW w:w="1546" w:type="dxa"/>
            <w:hideMark/>
          </w:tcPr>
          <w:p w14:paraId="46DB12ED" w14:textId="77777777" w:rsidR="003F123E" w:rsidRPr="003F123E" w:rsidRDefault="003F123E" w:rsidP="003F123E">
            <w:pPr>
              <w:rPr>
                <w:rFonts w:eastAsia="Times New Roman"/>
                <w:sz w:val="28"/>
                <w:szCs w:val="24"/>
              </w:rPr>
            </w:pPr>
            <w:r w:rsidRPr="003F123E">
              <w:rPr>
                <w:rFonts w:eastAsia="Times New Roman"/>
                <w:sz w:val="28"/>
                <w:szCs w:val="24"/>
              </w:rPr>
              <w:t xml:space="preserve">Breast </w:t>
            </w:r>
          </w:p>
        </w:tc>
        <w:tc>
          <w:tcPr>
            <w:tcW w:w="960" w:type="dxa"/>
            <w:gridSpan w:val="2"/>
            <w:hideMark/>
          </w:tcPr>
          <w:p w14:paraId="5D71E098" w14:textId="77777777" w:rsidR="003F123E" w:rsidRPr="003F123E" w:rsidRDefault="003F123E" w:rsidP="003F123E">
            <w:pPr>
              <w:rPr>
                <w:rFonts w:eastAsia="Times New Roman"/>
                <w:sz w:val="28"/>
                <w:szCs w:val="24"/>
              </w:rPr>
            </w:pPr>
          </w:p>
        </w:tc>
      </w:tr>
      <w:tr w:rsidR="003F123E" w:rsidRPr="003F123E" w14:paraId="090A99AA" w14:textId="77777777" w:rsidTr="00DB31D2">
        <w:tc>
          <w:tcPr>
            <w:tcW w:w="0" w:type="auto"/>
            <w:hideMark/>
          </w:tcPr>
          <w:p w14:paraId="7D706FBF" w14:textId="77777777" w:rsidR="003F123E" w:rsidRPr="003F123E" w:rsidRDefault="003F123E" w:rsidP="003F123E">
            <w:pPr>
              <w:jc w:val="center"/>
              <w:rPr>
                <w:rFonts w:eastAsia="Times New Roman"/>
                <w:sz w:val="28"/>
                <w:szCs w:val="24"/>
              </w:rPr>
            </w:pPr>
            <w:r w:rsidRPr="003F123E">
              <w:rPr>
                <w:rFonts w:eastAsia="Times New Roman"/>
                <w:sz w:val="28"/>
                <w:szCs w:val="24"/>
              </w:rPr>
              <w:t>53</w:t>
            </w:r>
          </w:p>
        </w:tc>
        <w:tc>
          <w:tcPr>
            <w:tcW w:w="0" w:type="auto"/>
            <w:hideMark/>
          </w:tcPr>
          <w:p w14:paraId="5D7BE8FF" w14:textId="77777777" w:rsidR="003F123E" w:rsidRPr="003F123E" w:rsidRDefault="003F123E" w:rsidP="003F123E">
            <w:pPr>
              <w:rPr>
                <w:rFonts w:eastAsia="Times New Roman"/>
                <w:sz w:val="28"/>
                <w:szCs w:val="24"/>
              </w:rPr>
            </w:pPr>
            <w:r w:rsidRPr="003F123E">
              <w:rPr>
                <w:rFonts w:eastAsia="Times New Roman"/>
                <w:sz w:val="28"/>
                <w:szCs w:val="24"/>
              </w:rPr>
              <w:t xml:space="preserve">Men </w:t>
            </w:r>
          </w:p>
        </w:tc>
        <w:tc>
          <w:tcPr>
            <w:tcW w:w="0" w:type="auto"/>
            <w:hideMark/>
          </w:tcPr>
          <w:p w14:paraId="75A66D27" w14:textId="77777777" w:rsidR="003F123E" w:rsidRPr="003F123E" w:rsidRDefault="003F123E" w:rsidP="003F123E">
            <w:pPr>
              <w:jc w:val="center"/>
              <w:rPr>
                <w:rFonts w:eastAsia="Times New Roman"/>
                <w:sz w:val="28"/>
                <w:szCs w:val="24"/>
              </w:rPr>
            </w:pPr>
            <w:r w:rsidRPr="003F123E">
              <w:rPr>
                <w:rFonts w:eastAsia="Times New Roman"/>
                <w:sz w:val="28"/>
                <w:szCs w:val="24"/>
              </w:rPr>
              <w:t>800</w:t>
            </w:r>
          </w:p>
        </w:tc>
        <w:tc>
          <w:tcPr>
            <w:tcW w:w="1546" w:type="dxa"/>
            <w:hideMark/>
          </w:tcPr>
          <w:p w14:paraId="4DB240A3"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960" w:type="dxa"/>
            <w:gridSpan w:val="2"/>
            <w:hideMark/>
          </w:tcPr>
          <w:p w14:paraId="4A667DB0"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21EE90CE" w14:textId="77777777" w:rsidTr="00DB31D2">
        <w:tc>
          <w:tcPr>
            <w:tcW w:w="0" w:type="auto"/>
            <w:hideMark/>
          </w:tcPr>
          <w:p w14:paraId="76B5C54D" w14:textId="77777777" w:rsidR="003F123E" w:rsidRPr="003F123E" w:rsidRDefault="003F123E" w:rsidP="003F123E">
            <w:pPr>
              <w:jc w:val="center"/>
              <w:rPr>
                <w:rFonts w:eastAsia="Times New Roman"/>
                <w:sz w:val="28"/>
                <w:szCs w:val="24"/>
              </w:rPr>
            </w:pPr>
            <w:r w:rsidRPr="003F123E">
              <w:rPr>
                <w:rFonts w:eastAsia="Times New Roman"/>
                <w:sz w:val="28"/>
                <w:szCs w:val="24"/>
              </w:rPr>
              <w:t>54</w:t>
            </w:r>
          </w:p>
        </w:tc>
        <w:tc>
          <w:tcPr>
            <w:tcW w:w="0" w:type="auto"/>
            <w:hideMark/>
          </w:tcPr>
          <w:p w14:paraId="365F242B" w14:textId="77777777" w:rsidR="003F123E" w:rsidRPr="003F123E" w:rsidRDefault="003F123E" w:rsidP="003F123E">
            <w:pPr>
              <w:rPr>
                <w:rFonts w:eastAsia="Times New Roman"/>
                <w:sz w:val="28"/>
                <w:szCs w:val="24"/>
              </w:rPr>
            </w:pPr>
            <w:r w:rsidRPr="003F123E">
              <w:rPr>
                <w:rFonts w:eastAsia="Times New Roman"/>
                <w:sz w:val="28"/>
                <w:szCs w:val="24"/>
              </w:rPr>
              <w:t xml:space="preserve">Women </w:t>
            </w:r>
          </w:p>
        </w:tc>
        <w:tc>
          <w:tcPr>
            <w:tcW w:w="0" w:type="auto"/>
            <w:hideMark/>
          </w:tcPr>
          <w:p w14:paraId="7AFB4F92" w14:textId="77777777" w:rsidR="003F123E" w:rsidRPr="003F123E" w:rsidRDefault="003F123E" w:rsidP="003F123E">
            <w:pPr>
              <w:jc w:val="center"/>
              <w:rPr>
                <w:rFonts w:eastAsia="Times New Roman"/>
                <w:sz w:val="28"/>
                <w:szCs w:val="24"/>
              </w:rPr>
            </w:pPr>
            <w:r w:rsidRPr="003F123E">
              <w:rPr>
                <w:rFonts w:eastAsia="Times New Roman"/>
                <w:sz w:val="28"/>
                <w:szCs w:val="24"/>
              </w:rPr>
              <w:t>800</w:t>
            </w:r>
          </w:p>
        </w:tc>
        <w:tc>
          <w:tcPr>
            <w:tcW w:w="1546" w:type="dxa"/>
            <w:hideMark/>
          </w:tcPr>
          <w:p w14:paraId="2F66EDDA"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960" w:type="dxa"/>
            <w:gridSpan w:val="2"/>
            <w:hideMark/>
          </w:tcPr>
          <w:p w14:paraId="1ABF9DAA" w14:textId="77777777" w:rsidR="003F123E" w:rsidRPr="003F123E" w:rsidRDefault="003F123E" w:rsidP="003F123E">
            <w:pPr>
              <w:rPr>
                <w:rFonts w:eastAsia="Times New Roman"/>
                <w:sz w:val="28"/>
                <w:szCs w:val="24"/>
              </w:rPr>
            </w:pPr>
            <w:r w:rsidRPr="003F123E">
              <w:rPr>
                <w:rFonts w:eastAsia="Times New Roman"/>
                <w:sz w:val="28"/>
                <w:szCs w:val="24"/>
              </w:rPr>
              <w:t>Relay</w:t>
            </w:r>
          </w:p>
        </w:tc>
      </w:tr>
      <w:tr w:rsidR="003F123E" w:rsidRPr="003F123E" w14:paraId="629E09C1" w14:textId="77777777" w:rsidTr="00DB31D2">
        <w:tc>
          <w:tcPr>
            <w:tcW w:w="0" w:type="auto"/>
            <w:hideMark/>
          </w:tcPr>
          <w:p w14:paraId="5836065A" w14:textId="77777777" w:rsidR="003F123E" w:rsidRPr="003F123E" w:rsidRDefault="003F123E" w:rsidP="003F123E">
            <w:pPr>
              <w:jc w:val="center"/>
              <w:rPr>
                <w:rFonts w:eastAsia="Times New Roman"/>
                <w:sz w:val="28"/>
                <w:szCs w:val="24"/>
              </w:rPr>
            </w:pPr>
            <w:r w:rsidRPr="003F123E">
              <w:rPr>
                <w:rFonts w:eastAsia="Times New Roman"/>
                <w:sz w:val="28"/>
                <w:szCs w:val="24"/>
              </w:rPr>
              <w:t>55</w:t>
            </w:r>
          </w:p>
        </w:tc>
        <w:tc>
          <w:tcPr>
            <w:tcW w:w="0" w:type="auto"/>
            <w:hideMark/>
          </w:tcPr>
          <w:p w14:paraId="2B9E8A88" w14:textId="77777777" w:rsidR="003F123E" w:rsidRPr="003F123E" w:rsidRDefault="003F123E" w:rsidP="003F123E">
            <w:pPr>
              <w:rPr>
                <w:rFonts w:eastAsia="Times New Roman"/>
                <w:sz w:val="28"/>
                <w:szCs w:val="24"/>
              </w:rPr>
            </w:pPr>
            <w:r w:rsidRPr="003F123E">
              <w:rPr>
                <w:rFonts w:eastAsia="Times New Roman"/>
                <w:sz w:val="28"/>
                <w:szCs w:val="24"/>
              </w:rPr>
              <w:t xml:space="preserve">Mixed </w:t>
            </w:r>
          </w:p>
        </w:tc>
        <w:tc>
          <w:tcPr>
            <w:tcW w:w="0" w:type="auto"/>
            <w:hideMark/>
          </w:tcPr>
          <w:p w14:paraId="7C354318" w14:textId="77777777" w:rsidR="003F123E" w:rsidRPr="003F123E" w:rsidRDefault="003F123E" w:rsidP="003F123E">
            <w:pPr>
              <w:jc w:val="center"/>
              <w:rPr>
                <w:rFonts w:eastAsia="Times New Roman"/>
                <w:sz w:val="28"/>
                <w:szCs w:val="24"/>
              </w:rPr>
            </w:pPr>
            <w:r w:rsidRPr="003F123E">
              <w:rPr>
                <w:rFonts w:eastAsia="Times New Roman"/>
                <w:sz w:val="28"/>
                <w:szCs w:val="24"/>
              </w:rPr>
              <w:t>800</w:t>
            </w:r>
          </w:p>
        </w:tc>
        <w:tc>
          <w:tcPr>
            <w:tcW w:w="1546" w:type="dxa"/>
            <w:hideMark/>
          </w:tcPr>
          <w:p w14:paraId="3894EA93" w14:textId="77777777" w:rsidR="003F123E" w:rsidRPr="003F123E" w:rsidRDefault="003F123E" w:rsidP="003F123E">
            <w:pPr>
              <w:rPr>
                <w:rFonts w:eastAsia="Times New Roman"/>
                <w:sz w:val="28"/>
                <w:szCs w:val="24"/>
              </w:rPr>
            </w:pPr>
            <w:r w:rsidRPr="003F123E">
              <w:rPr>
                <w:rFonts w:eastAsia="Times New Roman"/>
                <w:sz w:val="28"/>
                <w:szCs w:val="24"/>
              </w:rPr>
              <w:t xml:space="preserve">Free </w:t>
            </w:r>
          </w:p>
        </w:tc>
        <w:tc>
          <w:tcPr>
            <w:tcW w:w="960" w:type="dxa"/>
            <w:gridSpan w:val="2"/>
            <w:hideMark/>
          </w:tcPr>
          <w:p w14:paraId="43F7CEF0" w14:textId="77777777" w:rsidR="003F123E" w:rsidRPr="003F123E" w:rsidRDefault="003F123E" w:rsidP="003F123E">
            <w:pPr>
              <w:rPr>
                <w:rFonts w:eastAsia="Times New Roman"/>
                <w:sz w:val="28"/>
                <w:szCs w:val="24"/>
              </w:rPr>
            </w:pPr>
            <w:r w:rsidRPr="003F123E">
              <w:rPr>
                <w:rFonts w:eastAsia="Times New Roman"/>
                <w:sz w:val="28"/>
                <w:szCs w:val="24"/>
              </w:rPr>
              <w:t>Relay</w:t>
            </w:r>
          </w:p>
        </w:tc>
      </w:tr>
    </w:tbl>
    <w:p w14:paraId="1C0108A3" w14:textId="77777777" w:rsidR="003F123E" w:rsidRDefault="003F123E"/>
    <w:sectPr w:rsidR="003F123E" w:rsidSect="002B59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02828"/>
    <w:multiLevelType w:val="multilevel"/>
    <w:tmpl w:val="9760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96678A"/>
    <w:multiLevelType w:val="multilevel"/>
    <w:tmpl w:val="D4B6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3E"/>
    <w:rsid w:val="000939BC"/>
    <w:rsid w:val="000C1F55"/>
    <w:rsid w:val="00141BDF"/>
    <w:rsid w:val="002B5928"/>
    <w:rsid w:val="003B1D66"/>
    <w:rsid w:val="003F123E"/>
    <w:rsid w:val="00490101"/>
    <w:rsid w:val="008B68E3"/>
    <w:rsid w:val="00B8786D"/>
    <w:rsid w:val="00CE4689"/>
    <w:rsid w:val="00DB31D2"/>
    <w:rsid w:val="00E8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947F"/>
  <w15:chartTrackingRefBased/>
  <w15:docId w15:val="{5131888C-A089-47C9-876F-FADB8CA1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8E3"/>
  </w:style>
  <w:style w:type="paragraph" w:styleId="Heading1">
    <w:name w:val="heading 1"/>
    <w:basedOn w:val="Normal"/>
    <w:next w:val="Normal"/>
    <w:link w:val="Heading1Char"/>
    <w:uiPriority w:val="9"/>
    <w:qFormat/>
    <w:rsid w:val="003F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23E"/>
    <w:rPr>
      <w:color w:val="0000FF"/>
      <w:u w:val="single"/>
    </w:rPr>
  </w:style>
  <w:style w:type="table" w:styleId="TableGridLight">
    <w:name w:val="Grid Table Light"/>
    <w:basedOn w:val="TableNormal"/>
    <w:uiPriority w:val="40"/>
    <w:rsid w:val="003F12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3F12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sa.org" TargetMode="External"/><Relationship Id="rId3" Type="http://schemas.openxmlformats.org/officeDocument/2006/relationships/settings" Target="settings.xml"/><Relationship Id="rId7" Type="http://schemas.openxmlformats.org/officeDocument/2006/relationships/hyperlink" Target="https://www.swimphone.com/meets/meet_menu.cfm?smid=96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sa.org/joining/join-online.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omsa.org" TargetMode="External"/><Relationship Id="rId4" Type="http://schemas.openxmlformats.org/officeDocument/2006/relationships/webSettings" Target="webSettings.xml"/><Relationship Id="rId9" Type="http://schemas.openxmlformats.org/officeDocument/2006/relationships/hyperlink" Target="http://www.com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Heggy</dc:creator>
  <cp:keywords/>
  <dc:description/>
  <cp:lastModifiedBy>Terry Heggy</cp:lastModifiedBy>
  <cp:revision>1</cp:revision>
  <dcterms:created xsi:type="dcterms:W3CDTF">2019-01-13T22:27:00Z</dcterms:created>
  <dcterms:modified xsi:type="dcterms:W3CDTF">2019-01-13T22:46:00Z</dcterms:modified>
</cp:coreProperties>
</file>