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06A2B" w14:textId="781BEB60" w:rsidR="00AD6B25" w:rsidRPr="00865A40" w:rsidRDefault="000C011D" w:rsidP="00865A40">
      <w:pPr>
        <w:contextualSpacing/>
        <w:jc w:val="center"/>
        <w:rPr>
          <w:rFonts w:ascii="Times New Roman" w:hAnsi="Times New Roman" w:cs="Times New Roman"/>
          <w:b/>
          <w:sz w:val="40"/>
          <w:szCs w:val="24"/>
        </w:rPr>
      </w:pPr>
      <w:r w:rsidRPr="00865A40">
        <w:rPr>
          <w:rFonts w:ascii="Times New Roman" w:hAnsi="Times New Roman" w:cs="Times New Roman"/>
          <w:b/>
          <w:sz w:val="40"/>
          <w:szCs w:val="24"/>
        </w:rPr>
        <w:t>201</w:t>
      </w:r>
      <w:r w:rsidR="006F516C" w:rsidRPr="00865A40">
        <w:rPr>
          <w:rFonts w:ascii="Times New Roman" w:hAnsi="Times New Roman" w:cs="Times New Roman"/>
          <w:b/>
          <w:sz w:val="40"/>
          <w:szCs w:val="24"/>
        </w:rPr>
        <w:t>9</w:t>
      </w:r>
      <w:r w:rsidR="003F1E5A" w:rsidRPr="00865A40">
        <w:rPr>
          <w:rFonts w:ascii="Times New Roman" w:hAnsi="Times New Roman" w:cs="Times New Roman"/>
          <w:b/>
          <w:sz w:val="40"/>
          <w:szCs w:val="24"/>
        </w:rPr>
        <w:t xml:space="preserve"> </w:t>
      </w:r>
      <w:r w:rsidR="00817614" w:rsidRPr="00865A40">
        <w:rPr>
          <w:rFonts w:ascii="Times New Roman" w:hAnsi="Times New Roman" w:cs="Times New Roman"/>
          <w:b/>
          <w:sz w:val="40"/>
          <w:szCs w:val="24"/>
        </w:rPr>
        <w:t xml:space="preserve">Nickel City Splash </w:t>
      </w:r>
      <w:r w:rsidR="00FA3D38" w:rsidRPr="00865A40">
        <w:rPr>
          <w:rFonts w:ascii="Times New Roman" w:hAnsi="Times New Roman" w:cs="Times New Roman"/>
          <w:b/>
          <w:sz w:val="40"/>
          <w:szCs w:val="24"/>
        </w:rPr>
        <w:t>Winter Whiteout</w:t>
      </w:r>
    </w:p>
    <w:p w14:paraId="7E306A2C" w14:textId="012B6D5F" w:rsidR="00817614" w:rsidRPr="00865A40" w:rsidRDefault="00817614" w:rsidP="00817614">
      <w:pPr>
        <w:contextualSpacing/>
        <w:jc w:val="center"/>
        <w:rPr>
          <w:rFonts w:ascii="Times New Roman" w:hAnsi="Times New Roman" w:cs="Times New Roman"/>
          <w:b/>
          <w:sz w:val="32"/>
          <w:szCs w:val="28"/>
        </w:rPr>
      </w:pPr>
      <w:r w:rsidRPr="00865A40">
        <w:rPr>
          <w:rFonts w:ascii="Times New Roman" w:hAnsi="Times New Roman" w:cs="Times New Roman"/>
          <w:b/>
          <w:sz w:val="32"/>
          <w:szCs w:val="28"/>
        </w:rPr>
        <w:t>S</w:t>
      </w:r>
      <w:r w:rsidR="000C011D" w:rsidRPr="00865A40">
        <w:rPr>
          <w:rFonts w:ascii="Times New Roman" w:hAnsi="Times New Roman" w:cs="Times New Roman"/>
          <w:b/>
          <w:sz w:val="32"/>
          <w:szCs w:val="28"/>
        </w:rPr>
        <w:t>unday, January 2</w:t>
      </w:r>
      <w:r w:rsidR="006F516C" w:rsidRPr="00865A40">
        <w:rPr>
          <w:rFonts w:ascii="Times New Roman" w:hAnsi="Times New Roman" w:cs="Times New Roman"/>
          <w:b/>
          <w:sz w:val="32"/>
          <w:szCs w:val="28"/>
        </w:rPr>
        <w:t>0</w:t>
      </w:r>
      <w:r w:rsidR="000C011D" w:rsidRPr="00865A40">
        <w:rPr>
          <w:rFonts w:ascii="Times New Roman" w:hAnsi="Times New Roman" w:cs="Times New Roman"/>
          <w:b/>
          <w:sz w:val="32"/>
          <w:szCs w:val="28"/>
        </w:rPr>
        <w:t>, 201</w:t>
      </w:r>
      <w:r w:rsidR="006F516C" w:rsidRPr="00865A40">
        <w:rPr>
          <w:rFonts w:ascii="Times New Roman" w:hAnsi="Times New Roman" w:cs="Times New Roman"/>
          <w:b/>
          <w:sz w:val="32"/>
          <w:szCs w:val="28"/>
        </w:rPr>
        <w:t>9</w:t>
      </w:r>
    </w:p>
    <w:p w14:paraId="7E306A2D" w14:textId="77777777" w:rsidR="00817614" w:rsidRPr="00865A40" w:rsidRDefault="00817614" w:rsidP="00817614">
      <w:pPr>
        <w:contextualSpacing/>
        <w:jc w:val="center"/>
        <w:rPr>
          <w:rFonts w:ascii="Times New Roman" w:hAnsi="Times New Roman" w:cs="Times New Roman"/>
          <w:sz w:val="32"/>
          <w:szCs w:val="28"/>
        </w:rPr>
      </w:pPr>
      <w:r w:rsidRPr="00865A40">
        <w:rPr>
          <w:rFonts w:ascii="Times New Roman" w:hAnsi="Times New Roman" w:cs="Times New Roman"/>
          <w:sz w:val="32"/>
          <w:szCs w:val="28"/>
        </w:rPr>
        <w:t>Hosted by Nickel City Splash Masters Swim Team</w:t>
      </w:r>
    </w:p>
    <w:p w14:paraId="7E306A2E" w14:textId="77777777" w:rsidR="00817614" w:rsidRDefault="00817614" w:rsidP="00817614">
      <w:pPr>
        <w:contextualSpacing/>
        <w:rPr>
          <w:rFonts w:ascii="Times New Roman" w:hAnsi="Times New Roman" w:cs="Times New Roman"/>
          <w:sz w:val="24"/>
          <w:szCs w:val="24"/>
        </w:rPr>
      </w:pPr>
    </w:p>
    <w:p w14:paraId="7E306A2F" w14:textId="77777777" w:rsidR="00817614" w:rsidRDefault="00817614" w:rsidP="00817614">
      <w:pPr>
        <w:contextualSpacing/>
        <w:rPr>
          <w:rFonts w:ascii="Times New Roman" w:hAnsi="Times New Roman" w:cs="Times New Roman"/>
          <w:sz w:val="24"/>
          <w:szCs w:val="24"/>
        </w:rPr>
      </w:pPr>
      <w:r>
        <w:rPr>
          <w:rFonts w:ascii="Times New Roman" w:hAnsi="Times New Roman" w:cs="Times New Roman"/>
          <w:b/>
          <w:sz w:val="24"/>
          <w:szCs w:val="24"/>
        </w:rPr>
        <w:t xml:space="preserve">Sanction: </w:t>
      </w:r>
      <w:r>
        <w:rPr>
          <w:rFonts w:ascii="Times New Roman" w:hAnsi="Times New Roman" w:cs="Times New Roman"/>
          <w:sz w:val="24"/>
          <w:szCs w:val="24"/>
        </w:rPr>
        <w:t>Sanctioned by Nia</w:t>
      </w:r>
      <w:r w:rsidR="009874F2">
        <w:rPr>
          <w:rFonts w:ascii="Times New Roman" w:hAnsi="Times New Roman" w:cs="Times New Roman"/>
          <w:sz w:val="24"/>
          <w:szCs w:val="24"/>
        </w:rPr>
        <w:t xml:space="preserve">gara District Masters Swimming </w:t>
      </w:r>
    </w:p>
    <w:p w14:paraId="7E306A30" w14:textId="77777777" w:rsidR="00817614" w:rsidRDefault="00817614" w:rsidP="00817614">
      <w:pPr>
        <w:contextualSpacing/>
        <w:rPr>
          <w:rFonts w:ascii="Times New Roman" w:hAnsi="Times New Roman" w:cs="Times New Roman"/>
          <w:sz w:val="24"/>
          <w:szCs w:val="24"/>
        </w:rPr>
      </w:pPr>
    </w:p>
    <w:p w14:paraId="7E306A31" w14:textId="607C14FB" w:rsidR="004147EC" w:rsidRDefault="00817614" w:rsidP="00817614">
      <w:pPr>
        <w:tabs>
          <w:tab w:val="left" w:pos="1080"/>
        </w:tabs>
        <w:contextualSpacing/>
        <w:rPr>
          <w:rFonts w:ascii="Times New Roman" w:hAnsi="Times New Roman" w:cs="Times New Roman"/>
          <w:sz w:val="24"/>
          <w:szCs w:val="24"/>
        </w:rPr>
      </w:pPr>
      <w:r>
        <w:rPr>
          <w:rFonts w:ascii="Times New Roman" w:hAnsi="Times New Roman" w:cs="Times New Roman"/>
          <w:b/>
          <w:sz w:val="24"/>
          <w:szCs w:val="24"/>
        </w:rPr>
        <w:t xml:space="preserve">Location: </w:t>
      </w:r>
      <w:r w:rsidRPr="0090709B">
        <w:rPr>
          <w:rFonts w:ascii="Times New Roman" w:hAnsi="Times New Roman" w:cs="Times New Roman"/>
          <w:sz w:val="24"/>
          <w:szCs w:val="24"/>
        </w:rPr>
        <w:t xml:space="preserve">Alumni Arena Pool </w:t>
      </w:r>
      <w:r w:rsidR="004147EC" w:rsidRPr="0090709B">
        <w:rPr>
          <w:rFonts w:ascii="Times New Roman" w:hAnsi="Times New Roman" w:cs="Times New Roman"/>
          <w:sz w:val="24"/>
          <w:szCs w:val="24"/>
        </w:rPr>
        <w:t>located on</w:t>
      </w:r>
      <w:r w:rsidRPr="0090709B">
        <w:rPr>
          <w:rFonts w:ascii="Times New Roman" w:hAnsi="Times New Roman" w:cs="Times New Roman"/>
          <w:sz w:val="24"/>
          <w:szCs w:val="24"/>
        </w:rPr>
        <w:t xml:space="preserve"> University at Buffalo</w:t>
      </w:r>
      <w:r w:rsidR="004147EC" w:rsidRPr="0090709B">
        <w:rPr>
          <w:rFonts w:ascii="Times New Roman" w:hAnsi="Times New Roman" w:cs="Times New Roman"/>
          <w:sz w:val="24"/>
          <w:szCs w:val="24"/>
        </w:rPr>
        <w:t>’s North Campus</w:t>
      </w:r>
      <w:r w:rsidRPr="0090709B">
        <w:rPr>
          <w:rFonts w:ascii="Times New Roman" w:hAnsi="Times New Roman" w:cs="Times New Roman"/>
          <w:sz w:val="24"/>
          <w:szCs w:val="24"/>
        </w:rPr>
        <w:t>.</w:t>
      </w:r>
      <w:r w:rsidR="004147EC" w:rsidRPr="0090709B">
        <w:rPr>
          <w:rFonts w:ascii="Times New Roman" w:hAnsi="Times New Roman" w:cs="Times New Roman"/>
          <w:sz w:val="24"/>
          <w:szCs w:val="24"/>
        </w:rPr>
        <w:t xml:space="preserve"> </w:t>
      </w:r>
      <w:r w:rsidR="00355079" w:rsidRPr="0090709B">
        <w:rPr>
          <w:rFonts w:ascii="Times New Roman" w:hAnsi="Times New Roman" w:cs="Times New Roman"/>
          <w:sz w:val="24"/>
          <w:szCs w:val="24"/>
        </w:rPr>
        <w:t xml:space="preserve">If using a GPS, enter “University at Buffalo Flint Entrance, Amherst, NY 14260”. </w:t>
      </w:r>
      <w:r w:rsidR="004147EC" w:rsidRPr="0090709B">
        <w:rPr>
          <w:rFonts w:ascii="Times New Roman" w:hAnsi="Times New Roman" w:cs="Times New Roman"/>
          <w:sz w:val="24"/>
          <w:szCs w:val="24"/>
        </w:rPr>
        <w:t>The f</w:t>
      </w:r>
      <w:r w:rsidRPr="0090709B">
        <w:rPr>
          <w:rFonts w:ascii="Times New Roman" w:hAnsi="Times New Roman" w:cs="Times New Roman"/>
          <w:sz w:val="24"/>
          <w:szCs w:val="24"/>
        </w:rPr>
        <w:t xml:space="preserve">acility is </w:t>
      </w:r>
      <w:r w:rsidR="004147EC" w:rsidRPr="0090709B">
        <w:rPr>
          <w:rFonts w:ascii="Times New Roman" w:hAnsi="Times New Roman" w:cs="Times New Roman"/>
          <w:sz w:val="24"/>
          <w:szCs w:val="24"/>
        </w:rPr>
        <w:t xml:space="preserve">a </w:t>
      </w:r>
      <w:r w:rsidR="00FA3D38" w:rsidRPr="0090709B">
        <w:rPr>
          <w:rFonts w:ascii="Times New Roman" w:hAnsi="Times New Roman" w:cs="Times New Roman"/>
          <w:sz w:val="24"/>
          <w:szCs w:val="24"/>
        </w:rPr>
        <w:t>16-</w:t>
      </w:r>
      <w:r w:rsidR="00D81FC9" w:rsidRPr="0090709B">
        <w:rPr>
          <w:rFonts w:ascii="Times New Roman" w:hAnsi="Times New Roman" w:cs="Times New Roman"/>
          <w:sz w:val="24"/>
          <w:szCs w:val="24"/>
        </w:rPr>
        <w:t xml:space="preserve">lane </w:t>
      </w:r>
      <w:r w:rsidR="004147EC" w:rsidRPr="0090709B">
        <w:rPr>
          <w:rFonts w:ascii="Times New Roman" w:hAnsi="Times New Roman" w:cs="Times New Roman"/>
          <w:sz w:val="24"/>
          <w:szCs w:val="24"/>
        </w:rPr>
        <w:t>by 25 yard venue</w:t>
      </w:r>
      <w:r w:rsidRPr="0090709B">
        <w:rPr>
          <w:rFonts w:ascii="Times New Roman" w:hAnsi="Times New Roman" w:cs="Times New Roman"/>
          <w:sz w:val="24"/>
          <w:szCs w:val="24"/>
        </w:rPr>
        <w:t xml:space="preserve"> with separate diving well. </w:t>
      </w:r>
      <w:r w:rsidR="00C02CB8" w:rsidRPr="00C02CB8">
        <w:rPr>
          <w:rFonts w:ascii="Times New Roman" w:hAnsi="Times New Roman" w:cs="Times New Roman"/>
          <w:sz w:val="24"/>
          <w:szCs w:val="24"/>
        </w:rPr>
        <w:t>The primary timing system will be automatic timing (Colorado Timing System). Times will be submitted for USMS records and USMS Top 10 consideration. Warm-up in the diving well will be continuously available during the meet.    The length of the competition course without a bulkhead is in compliance and on file with USMS in accordance with</w:t>
      </w:r>
      <w:r w:rsidR="00C02CB8">
        <w:rPr>
          <w:rFonts w:ascii="Times New Roman" w:hAnsi="Times New Roman" w:cs="Times New Roman"/>
          <w:sz w:val="24"/>
          <w:szCs w:val="24"/>
        </w:rPr>
        <w:t xml:space="preserve"> articles 105.1.7 and 107.2.1. </w:t>
      </w:r>
      <w:bookmarkStart w:id="0" w:name="_GoBack"/>
      <w:bookmarkEnd w:id="0"/>
      <w:r w:rsidRPr="0090709B">
        <w:rPr>
          <w:rFonts w:ascii="Times New Roman" w:hAnsi="Times New Roman" w:cs="Times New Roman"/>
          <w:sz w:val="24"/>
          <w:szCs w:val="24"/>
        </w:rPr>
        <w:t xml:space="preserve">The competition will take place in eight </w:t>
      </w:r>
      <w:r w:rsidR="00FA3D38" w:rsidRPr="0090709B">
        <w:rPr>
          <w:rFonts w:ascii="Times New Roman" w:hAnsi="Times New Roman" w:cs="Times New Roman"/>
          <w:sz w:val="24"/>
          <w:szCs w:val="24"/>
        </w:rPr>
        <w:t>short course yards</w:t>
      </w:r>
      <w:r w:rsidRPr="0090709B">
        <w:rPr>
          <w:rFonts w:ascii="Times New Roman" w:hAnsi="Times New Roman" w:cs="Times New Roman"/>
          <w:sz w:val="24"/>
          <w:szCs w:val="24"/>
        </w:rPr>
        <w:t xml:space="preserve"> lanes</w:t>
      </w:r>
      <w:r w:rsidR="00355079" w:rsidRPr="0090709B">
        <w:rPr>
          <w:rFonts w:ascii="Times New Roman" w:hAnsi="Times New Roman" w:cs="Times New Roman"/>
          <w:sz w:val="24"/>
          <w:szCs w:val="24"/>
        </w:rPr>
        <w:t>. Separate</w:t>
      </w:r>
      <w:r w:rsidRPr="0090709B">
        <w:rPr>
          <w:rFonts w:ascii="Times New Roman" w:hAnsi="Times New Roman" w:cs="Times New Roman"/>
          <w:sz w:val="24"/>
          <w:szCs w:val="24"/>
        </w:rPr>
        <w:t xml:space="preserve"> warm-up </w:t>
      </w:r>
      <w:r w:rsidR="00BB2496" w:rsidRPr="0090709B">
        <w:rPr>
          <w:rFonts w:ascii="Times New Roman" w:hAnsi="Times New Roman" w:cs="Times New Roman"/>
          <w:sz w:val="24"/>
          <w:szCs w:val="24"/>
        </w:rPr>
        <w:t>space</w:t>
      </w:r>
      <w:r w:rsidRPr="0090709B">
        <w:rPr>
          <w:rFonts w:ascii="Times New Roman" w:hAnsi="Times New Roman" w:cs="Times New Roman"/>
          <w:sz w:val="24"/>
          <w:szCs w:val="24"/>
        </w:rPr>
        <w:t xml:space="preserve"> will be available throughout the duration of the meet.</w:t>
      </w:r>
      <w:r w:rsidR="004147EC">
        <w:rPr>
          <w:rFonts w:ascii="Times New Roman" w:hAnsi="Times New Roman" w:cs="Times New Roman"/>
          <w:sz w:val="24"/>
          <w:szCs w:val="24"/>
        </w:rPr>
        <w:t xml:space="preserve"> </w:t>
      </w:r>
    </w:p>
    <w:p w14:paraId="7E306A32" w14:textId="77777777" w:rsidR="004147EC" w:rsidRDefault="004147EC" w:rsidP="00817614">
      <w:pPr>
        <w:tabs>
          <w:tab w:val="left" w:pos="1080"/>
        </w:tabs>
        <w:contextualSpacing/>
        <w:rPr>
          <w:rFonts w:ascii="Times New Roman" w:hAnsi="Times New Roman" w:cs="Times New Roman"/>
          <w:sz w:val="24"/>
          <w:szCs w:val="24"/>
        </w:rPr>
      </w:pPr>
      <w:r>
        <w:rPr>
          <w:rFonts w:ascii="Times New Roman" w:hAnsi="Times New Roman" w:cs="Times New Roman"/>
          <w:sz w:val="24"/>
          <w:szCs w:val="24"/>
        </w:rPr>
        <w:tab/>
      </w:r>
    </w:p>
    <w:p w14:paraId="7E306A33" w14:textId="0F9FC162" w:rsidR="00355079" w:rsidRDefault="00355079" w:rsidP="00817614">
      <w:pPr>
        <w:tabs>
          <w:tab w:val="left" w:pos="1080"/>
        </w:tabs>
        <w:contextualSpacing/>
        <w:rPr>
          <w:rFonts w:ascii="Times New Roman" w:hAnsi="Times New Roman" w:cs="Times New Roman"/>
          <w:sz w:val="24"/>
          <w:szCs w:val="24"/>
        </w:rPr>
      </w:pPr>
      <w:r>
        <w:rPr>
          <w:rFonts w:ascii="Times New Roman" w:hAnsi="Times New Roman" w:cs="Times New Roman"/>
          <w:b/>
          <w:sz w:val="24"/>
          <w:szCs w:val="24"/>
        </w:rPr>
        <w:t xml:space="preserve">Time: </w:t>
      </w:r>
      <w:r w:rsidR="00D81FC9" w:rsidRPr="0090709B">
        <w:rPr>
          <w:rFonts w:ascii="Times New Roman" w:hAnsi="Times New Roman" w:cs="Times New Roman"/>
          <w:sz w:val="24"/>
          <w:szCs w:val="24"/>
        </w:rPr>
        <w:t>Meet registration</w:t>
      </w:r>
      <w:r w:rsidR="0090709B">
        <w:rPr>
          <w:rFonts w:ascii="Times New Roman" w:hAnsi="Times New Roman" w:cs="Times New Roman"/>
          <w:sz w:val="24"/>
          <w:szCs w:val="24"/>
        </w:rPr>
        <w:t xml:space="preserve"> will begin at 8:15am. Meet warm-up will begin at </w:t>
      </w:r>
      <w:r w:rsidR="00D81FC9" w:rsidRPr="0090709B">
        <w:rPr>
          <w:rFonts w:ascii="Times New Roman" w:hAnsi="Times New Roman" w:cs="Times New Roman"/>
          <w:sz w:val="24"/>
          <w:szCs w:val="24"/>
        </w:rPr>
        <w:t>8:30am</w:t>
      </w:r>
      <w:r w:rsidR="0090709B" w:rsidRPr="0090709B">
        <w:rPr>
          <w:rFonts w:ascii="Times New Roman" w:hAnsi="Times New Roman" w:cs="Times New Roman"/>
          <w:sz w:val="24"/>
          <w:szCs w:val="24"/>
        </w:rPr>
        <w:t xml:space="preserve"> followed by a</w:t>
      </w:r>
      <w:r w:rsidR="00D81FC9" w:rsidRPr="0090709B">
        <w:rPr>
          <w:rFonts w:ascii="Times New Roman" w:hAnsi="Times New Roman" w:cs="Times New Roman"/>
          <w:sz w:val="24"/>
          <w:szCs w:val="24"/>
        </w:rPr>
        <w:t xml:space="preserve"> 9:30am Meet Start</w:t>
      </w:r>
      <w:r w:rsidR="00320CB3" w:rsidRPr="0090709B">
        <w:rPr>
          <w:rFonts w:ascii="Times New Roman" w:hAnsi="Times New Roman" w:cs="Times New Roman"/>
          <w:sz w:val="24"/>
          <w:szCs w:val="24"/>
        </w:rPr>
        <w:t>.</w:t>
      </w:r>
    </w:p>
    <w:p w14:paraId="7E306A34" w14:textId="77777777" w:rsidR="00355079" w:rsidRDefault="00355079" w:rsidP="00817614">
      <w:pPr>
        <w:tabs>
          <w:tab w:val="left" w:pos="1080"/>
        </w:tabs>
        <w:contextualSpacing/>
        <w:rPr>
          <w:rFonts w:ascii="Times New Roman" w:hAnsi="Times New Roman" w:cs="Times New Roman"/>
          <w:sz w:val="24"/>
          <w:szCs w:val="24"/>
        </w:rPr>
      </w:pPr>
    </w:p>
    <w:p w14:paraId="7E306A35" w14:textId="4B7672BF" w:rsidR="00355079" w:rsidRDefault="00355079" w:rsidP="006F516C">
      <w:pPr>
        <w:tabs>
          <w:tab w:val="left" w:pos="1080"/>
          <w:tab w:val="left" w:pos="1620"/>
        </w:tabs>
        <w:contextualSpacing/>
        <w:rPr>
          <w:rFonts w:ascii="Times New Roman" w:hAnsi="Times New Roman" w:cs="Times New Roman"/>
          <w:sz w:val="24"/>
          <w:szCs w:val="24"/>
        </w:rPr>
      </w:pPr>
      <w:r>
        <w:rPr>
          <w:rFonts w:ascii="Times New Roman" w:hAnsi="Times New Roman" w:cs="Times New Roman"/>
          <w:b/>
          <w:sz w:val="24"/>
          <w:szCs w:val="24"/>
        </w:rPr>
        <w:t>Meet Director</w:t>
      </w:r>
      <w:r w:rsidR="006F516C">
        <w:rPr>
          <w:rFonts w:ascii="Times New Roman" w:hAnsi="Times New Roman" w:cs="Times New Roman"/>
          <w:b/>
          <w:sz w:val="24"/>
          <w:szCs w:val="24"/>
        </w:rPr>
        <w:t xml:space="preserve">: </w:t>
      </w:r>
      <w:r w:rsidR="006F516C" w:rsidRPr="006F516C">
        <w:rPr>
          <w:rFonts w:ascii="Times New Roman" w:hAnsi="Times New Roman" w:cs="Times New Roman"/>
          <w:sz w:val="24"/>
          <w:szCs w:val="24"/>
        </w:rPr>
        <w:t>Ian Walsh</w:t>
      </w:r>
      <w:r>
        <w:rPr>
          <w:rFonts w:ascii="Times New Roman" w:hAnsi="Times New Roman" w:cs="Times New Roman"/>
          <w:sz w:val="24"/>
          <w:szCs w:val="24"/>
        </w:rPr>
        <w:t>, 91 Alumni Arena Buffalo, NY 14260</w:t>
      </w:r>
    </w:p>
    <w:p w14:paraId="7E306A36" w14:textId="30621DCA" w:rsidR="00355079" w:rsidRDefault="006F516C" w:rsidP="00355079">
      <w:pPr>
        <w:tabs>
          <w:tab w:val="left" w:pos="1080"/>
          <w:tab w:val="left" w:pos="162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ianwalsh@buffalo.edu</w:t>
      </w:r>
      <w:hyperlink r:id="rId8" w:history="1"/>
      <w:r w:rsidR="00355079">
        <w:rPr>
          <w:rFonts w:ascii="Times New Roman" w:hAnsi="Times New Roman" w:cs="Times New Roman"/>
          <w:sz w:val="24"/>
          <w:szCs w:val="24"/>
        </w:rPr>
        <w:t xml:space="preserve"> </w:t>
      </w:r>
    </w:p>
    <w:p w14:paraId="7E306A37" w14:textId="2C1D6F7C" w:rsidR="00355079" w:rsidRDefault="00355079" w:rsidP="00355079">
      <w:pPr>
        <w:tabs>
          <w:tab w:val="left" w:pos="1080"/>
          <w:tab w:val="left" w:pos="162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(716) 645-</w:t>
      </w:r>
      <w:r w:rsidR="006F516C">
        <w:rPr>
          <w:rFonts w:ascii="Times New Roman" w:hAnsi="Times New Roman" w:cs="Times New Roman"/>
          <w:sz w:val="24"/>
          <w:szCs w:val="24"/>
        </w:rPr>
        <w:t>3130</w:t>
      </w:r>
    </w:p>
    <w:p w14:paraId="7E306A38" w14:textId="77777777" w:rsidR="00355079" w:rsidRDefault="00355079" w:rsidP="00355079">
      <w:pPr>
        <w:tabs>
          <w:tab w:val="left" w:pos="1080"/>
          <w:tab w:val="left" w:pos="1620"/>
        </w:tabs>
        <w:contextualSpacing/>
        <w:rPr>
          <w:rFonts w:ascii="Times New Roman" w:hAnsi="Times New Roman" w:cs="Times New Roman"/>
          <w:sz w:val="24"/>
          <w:szCs w:val="24"/>
        </w:rPr>
      </w:pPr>
    </w:p>
    <w:p w14:paraId="7E306A39" w14:textId="7035BF97" w:rsidR="00612242" w:rsidRDefault="00355079" w:rsidP="00612242">
      <w:pPr>
        <w:tabs>
          <w:tab w:val="left" w:pos="117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Eligibility: </w:t>
      </w:r>
      <w:r w:rsidR="001E1DFB" w:rsidRPr="001E1DFB">
        <w:rPr>
          <w:rFonts w:ascii="Times New Roman" w:hAnsi="Times New Roman" w:cs="Times New Roman"/>
          <w:sz w:val="24"/>
          <w:szCs w:val="24"/>
        </w:rPr>
        <w:t xml:space="preserve">Open to all </w:t>
      </w:r>
      <w:r w:rsidR="003257A2" w:rsidRPr="00F2600B">
        <w:rPr>
          <w:rFonts w:ascii="Times New Roman" w:hAnsi="Times New Roman" w:cs="Times New Roman"/>
          <w:sz w:val="24"/>
          <w:szCs w:val="24"/>
        </w:rPr>
        <w:t>currently</w:t>
      </w:r>
      <w:r w:rsidR="003257A2">
        <w:rPr>
          <w:rFonts w:ascii="Times New Roman" w:hAnsi="Times New Roman" w:cs="Times New Roman"/>
          <w:sz w:val="24"/>
          <w:szCs w:val="24"/>
        </w:rPr>
        <w:t xml:space="preserve"> </w:t>
      </w:r>
      <w:r w:rsidR="001E1DFB" w:rsidRPr="003257A2">
        <w:rPr>
          <w:rFonts w:ascii="Times New Roman" w:hAnsi="Times New Roman" w:cs="Times New Roman"/>
          <w:sz w:val="24"/>
          <w:szCs w:val="24"/>
        </w:rPr>
        <w:t>registered</w:t>
      </w:r>
      <w:r w:rsidR="001E1DFB" w:rsidRPr="001E1DFB">
        <w:rPr>
          <w:rFonts w:ascii="Times New Roman" w:hAnsi="Times New Roman" w:cs="Times New Roman"/>
          <w:sz w:val="24"/>
          <w:szCs w:val="24"/>
        </w:rPr>
        <w:t xml:space="preserve"> USMS/MSC swimmers 18 years of age and older as of </w:t>
      </w:r>
      <w:r w:rsidR="000C011D">
        <w:rPr>
          <w:rFonts w:ascii="Times New Roman" w:hAnsi="Times New Roman" w:cs="Times New Roman"/>
          <w:sz w:val="24"/>
          <w:szCs w:val="24"/>
        </w:rPr>
        <w:t>January 2</w:t>
      </w:r>
      <w:r w:rsidR="006F516C">
        <w:rPr>
          <w:rFonts w:ascii="Times New Roman" w:hAnsi="Times New Roman" w:cs="Times New Roman"/>
          <w:sz w:val="24"/>
          <w:szCs w:val="24"/>
        </w:rPr>
        <w:t>0</w:t>
      </w:r>
      <w:r w:rsidR="001E1DFB">
        <w:rPr>
          <w:rFonts w:ascii="Times New Roman" w:hAnsi="Times New Roman" w:cs="Times New Roman"/>
          <w:sz w:val="24"/>
          <w:szCs w:val="24"/>
        </w:rPr>
        <w:t xml:space="preserve">, </w:t>
      </w:r>
    </w:p>
    <w:p w14:paraId="7E306A3A" w14:textId="070F1C7B" w:rsidR="00355079" w:rsidRDefault="000C011D" w:rsidP="00612242">
      <w:pPr>
        <w:tabs>
          <w:tab w:val="left" w:pos="1170"/>
          <w:tab w:val="left" w:pos="1620"/>
        </w:tabs>
        <w:contextualSpacing/>
        <w:rPr>
          <w:rFonts w:ascii="Times New Roman" w:hAnsi="Times New Roman" w:cs="Times New Roman"/>
          <w:sz w:val="24"/>
          <w:szCs w:val="24"/>
        </w:rPr>
      </w:pPr>
      <w:r>
        <w:rPr>
          <w:rFonts w:ascii="Times New Roman" w:hAnsi="Times New Roman" w:cs="Times New Roman"/>
          <w:sz w:val="24"/>
          <w:szCs w:val="24"/>
        </w:rPr>
        <w:t>201</w:t>
      </w:r>
      <w:r w:rsidR="006F516C">
        <w:rPr>
          <w:rFonts w:ascii="Times New Roman" w:hAnsi="Times New Roman" w:cs="Times New Roman"/>
          <w:sz w:val="24"/>
          <w:szCs w:val="24"/>
        </w:rPr>
        <w:t>9</w:t>
      </w:r>
      <w:r w:rsidR="001E1DFB">
        <w:rPr>
          <w:rFonts w:ascii="Times New Roman" w:hAnsi="Times New Roman" w:cs="Times New Roman"/>
          <w:sz w:val="24"/>
          <w:szCs w:val="24"/>
        </w:rPr>
        <w:t xml:space="preserve">. Registration can be completed at </w:t>
      </w:r>
      <w:hyperlink r:id="rId9" w:history="1">
        <w:r w:rsidR="001E1DFB" w:rsidRPr="005078B7">
          <w:rPr>
            <w:rStyle w:val="Hyperlink"/>
            <w:rFonts w:ascii="Times New Roman" w:hAnsi="Times New Roman" w:cs="Times New Roman"/>
            <w:sz w:val="24"/>
            <w:szCs w:val="24"/>
          </w:rPr>
          <w:t>http://www.usms.org/reg/</w:t>
        </w:r>
      </w:hyperlink>
      <w:r w:rsidR="00612242">
        <w:rPr>
          <w:rFonts w:ascii="Times New Roman" w:hAnsi="Times New Roman" w:cs="Times New Roman"/>
          <w:sz w:val="24"/>
          <w:szCs w:val="24"/>
        </w:rPr>
        <w:t xml:space="preserve">.  Same-day USMS registration will </w:t>
      </w:r>
      <w:r w:rsidR="0090709B">
        <w:rPr>
          <w:rFonts w:ascii="Times New Roman" w:hAnsi="Times New Roman" w:cs="Times New Roman"/>
          <w:b/>
          <w:sz w:val="24"/>
          <w:szCs w:val="24"/>
        </w:rPr>
        <w:t>NOT</w:t>
      </w:r>
      <w:r w:rsidR="003257A2">
        <w:rPr>
          <w:rFonts w:ascii="Times New Roman" w:hAnsi="Times New Roman" w:cs="Times New Roman"/>
          <w:sz w:val="24"/>
          <w:szCs w:val="24"/>
        </w:rPr>
        <w:t xml:space="preserve"> be offered</w:t>
      </w:r>
      <w:r w:rsidR="00AF7E2A">
        <w:rPr>
          <w:rFonts w:ascii="Times New Roman" w:hAnsi="Times New Roman" w:cs="Times New Roman"/>
          <w:sz w:val="24"/>
          <w:szCs w:val="24"/>
        </w:rPr>
        <w:t xml:space="preserve"> or accepted</w:t>
      </w:r>
      <w:r w:rsidR="003257A2">
        <w:rPr>
          <w:rFonts w:ascii="Times New Roman" w:hAnsi="Times New Roman" w:cs="Times New Roman"/>
          <w:sz w:val="24"/>
          <w:szCs w:val="24"/>
        </w:rPr>
        <w:t>.</w:t>
      </w:r>
    </w:p>
    <w:p w14:paraId="7E306A3B" w14:textId="77777777" w:rsidR="001E1DFB" w:rsidRDefault="001E1DFB" w:rsidP="00355079">
      <w:pPr>
        <w:tabs>
          <w:tab w:val="left" w:pos="1080"/>
          <w:tab w:val="left" w:pos="1620"/>
        </w:tabs>
        <w:contextualSpacing/>
        <w:rPr>
          <w:rFonts w:ascii="Times New Roman" w:hAnsi="Times New Roman" w:cs="Times New Roman"/>
          <w:sz w:val="24"/>
          <w:szCs w:val="24"/>
        </w:rPr>
      </w:pPr>
    </w:p>
    <w:p w14:paraId="7E306A3C" w14:textId="14076922" w:rsidR="001E1DFB" w:rsidRDefault="001E1DFB" w:rsidP="00355079">
      <w:pPr>
        <w:tabs>
          <w:tab w:val="left" w:pos="108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Fees: </w:t>
      </w:r>
      <w:r w:rsidR="000738BA">
        <w:rPr>
          <w:rFonts w:ascii="Times New Roman" w:hAnsi="Times New Roman" w:cs="Times New Roman"/>
          <w:sz w:val="24"/>
          <w:szCs w:val="24"/>
        </w:rPr>
        <w:t>Each swimmer must pay a</w:t>
      </w:r>
      <w:r w:rsidR="000C011D">
        <w:rPr>
          <w:rFonts w:ascii="Times New Roman" w:hAnsi="Times New Roman" w:cs="Times New Roman"/>
          <w:sz w:val="24"/>
          <w:szCs w:val="24"/>
        </w:rPr>
        <w:t xml:space="preserve"> </w:t>
      </w:r>
      <w:r w:rsidR="000C011D" w:rsidRPr="006A719E">
        <w:rPr>
          <w:rFonts w:ascii="Times New Roman" w:hAnsi="Times New Roman" w:cs="Times New Roman"/>
          <w:sz w:val="24"/>
          <w:szCs w:val="24"/>
        </w:rPr>
        <w:t>$35</w:t>
      </w:r>
      <w:r w:rsidRPr="006A719E">
        <w:rPr>
          <w:rFonts w:ascii="Times New Roman" w:hAnsi="Times New Roman" w:cs="Times New Roman"/>
          <w:sz w:val="24"/>
          <w:szCs w:val="24"/>
        </w:rPr>
        <w:t xml:space="preserve"> </w:t>
      </w:r>
      <w:r w:rsidR="000738BA" w:rsidRPr="006A719E">
        <w:rPr>
          <w:rFonts w:ascii="Times New Roman" w:hAnsi="Times New Roman" w:cs="Times New Roman"/>
          <w:sz w:val="24"/>
          <w:szCs w:val="24"/>
        </w:rPr>
        <w:t xml:space="preserve">entry </w:t>
      </w:r>
      <w:r w:rsidRPr="006A719E">
        <w:rPr>
          <w:rFonts w:ascii="Times New Roman" w:hAnsi="Times New Roman" w:cs="Times New Roman"/>
          <w:sz w:val="24"/>
          <w:szCs w:val="24"/>
        </w:rPr>
        <w:t>fee</w:t>
      </w:r>
      <w:r w:rsidR="006A719E">
        <w:rPr>
          <w:rFonts w:ascii="Times New Roman" w:hAnsi="Times New Roman" w:cs="Times New Roman"/>
          <w:sz w:val="24"/>
          <w:szCs w:val="24"/>
        </w:rPr>
        <w:t>, $45 to add on an event t-shirt</w:t>
      </w:r>
      <w:r w:rsidR="000738BA">
        <w:rPr>
          <w:rFonts w:ascii="Times New Roman" w:hAnsi="Times New Roman" w:cs="Times New Roman"/>
          <w:sz w:val="24"/>
          <w:szCs w:val="24"/>
        </w:rPr>
        <w:t>.</w:t>
      </w:r>
    </w:p>
    <w:p w14:paraId="7E306A3D" w14:textId="77777777" w:rsidR="001E1DFB" w:rsidRDefault="001E1DFB" w:rsidP="00355079">
      <w:pPr>
        <w:tabs>
          <w:tab w:val="left" w:pos="1080"/>
          <w:tab w:val="left" w:pos="1620"/>
        </w:tabs>
        <w:contextualSpacing/>
        <w:rPr>
          <w:rFonts w:ascii="Times New Roman" w:hAnsi="Times New Roman" w:cs="Times New Roman"/>
          <w:sz w:val="24"/>
          <w:szCs w:val="24"/>
        </w:rPr>
      </w:pPr>
    </w:p>
    <w:p w14:paraId="7E306A3E" w14:textId="39349DF3" w:rsidR="001E1DFB" w:rsidRDefault="001E1DFB" w:rsidP="00612242">
      <w:pPr>
        <w:tabs>
          <w:tab w:val="left" w:pos="108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Entries: </w:t>
      </w:r>
      <w:r>
        <w:rPr>
          <w:rFonts w:ascii="Times New Roman" w:hAnsi="Times New Roman" w:cs="Times New Roman"/>
          <w:sz w:val="24"/>
          <w:szCs w:val="24"/>
        </w:rPr>
        <w:t xml:space="preserve">Each swimmer may enter </w:t>
      </w:r>
      <w:r>
        <w:rPr>
          <w:rFonts w:ascii="Times New Roman" w:hAnsi="Times New Roman" w:cs="Times New Roman"/>
          <w:sz w:val="24"/>
          <w:szCs w:val="24"/>
          <w:u w:val="single"/>
        </w:rPr>
        <w:t xml:space="preserve">up to </w:t>
      </w:r>
      <w:r w:rsidR="00865A40">
        <w:rPr>
          <w:rFonts w:ascii="Times New Roman" w:hAnsi="Times New Roman" w:cs="Times New Roman"/>
          <w:sz w:val="24"/>
          <w:szCs w:val="24"/>
          <w:u w:val="single"/>
        </w:rPr>
        <w:t>six</w:t>
      </w:r>
      <w:r>
        <w:rPr>
          <w:rFonts w:ascii="Times New Roman" w:hAnsi="Times New Roman" w:cs="Times New Roman"/>
          <w:sz w:val="24"/>
          <w:szCs w:val="24"/>
        </w:rPr>
        <w:t xml:space="preserve"> individual events and </w:t>
      </w:r>
      <w:r>
        <w:rPr>
          <w:rFonts w:ascii="Times New Roman" w:hAnsi="Times New Roman" w:cs="Times New Roman"/>
          <w:sz w:val="24"/>
          <w:szCs w:val="24"/>
          <w:u w:val="single"/>
        </w:rPr>
        <w:t>two</w:t>
      </w:r>
      <w:r w:rsidR="0090709B">
        <w:rPr>
          <w:rFonts w:ascii="Times New Roman" w:hAnsi="Times New Roman" w:cs="Times New Roman"/>
          <w:sz w:val="24"/>
          <w:szCs w:val="24"/>
        </w:rPr>
        <w:t xml:space="preserve"> relays. </w:t>
      </w:r>
      <w:r w:rsidR="0090709B" w:rsidRPr="0090709B">
        <w:rPr>
          <w:rFonts w:ascii="Times New Roman" w:hAnsi="Times New Roman" w:cs="Times New Roman"/>
          <w:b/>
          <w:sz w:val="24"/>
          <w:szCs w:val="24"/>
          <w:u w:val="single"/>
        </w:rPr>
        <w:t>This meet will only accept online meet entries</w:t>
      </w:r>
      <w:r w:rsidR="0090709B">
        <w:rPr>
          <w:rFonts w:ascii="Times New Roman" w:hAnsi="Times New Roman" w:cs="Times New Roman"/>
          <w:sz w:val="24"/>
          <w:szCs w:val="24"/>
        </w:rPr>
        <w:t>.</w:t>
      </w:r>
      <w:r w:rsidR="00C74D64">
        <w:rPr>
          <w:rFonts w:ascii="Times New Roman" w:hAnsi="Times New Roman" w:cs="Times New Roman"/>
          <w:sz w:val="24"/>
          <w:szCs w:val="24"/>
        </w:rPr>
        <w:t xml:space="preserve"> </w:t>
      </w:r>
      <w:r w:rsidR="0090709B">
        <w:rPr>
          <w:rFonts w:ascii="Times New Roman" w:hAnsi="Times New Roman" w:cs="Times New Roman"/>
          <w:sz w:val="24"/>
          <w:szCs w:val="24"/>
        </w:rPr>
        <w:t>The entry</w:t>
      </w:r>
      <w:r w:rsidR="00C74D64">
        <w:rPr>
          <w:rFonts w:ascii="Times New Roman" w:hAnsi="Times New Roman" w:cs="Times New Roman"/>
          <w:sz w:val="24"/>
          <w:szCs w:val="24"/>
        </w:rPr>
        <w:t xml:space="preserve"> deadline is Tuesday, </w:t>
      </w:r>
      <w:r w:rsidR="000C011D">
        <w:rPr>
          <w:rFonts w:ascii="Times New Roman" w:hAnsi="Times New Roman" w:cs="Times New Roman"/>
          <w:sz w:val="24"/>
          <w:szCs w:val="24"/>
        </w:rPr>
        <w:t xml:space="preserve">January </w:t>
      </w:r>
      <w:r w:rsidR="006F516C">
        <w:rPr>
          <w:rFonts w:ascii="Times New Roman" w:hAnsi="Times New Roman" w:cs="Times New Roman"/>
          <w:sz w:val="24"/>
          <w:szCs w:val="24"/>
        </w:rPr>
        <w:t>1</w:t>
      </w:r>
      <w:r w:rsidR="00C74D64">
        <w:rPr>
          <w:rFonts w:ascii="Times New Roman" w:hAnsi="Times New Roman" w:cs="Times New Roman"/>
          <w:sz w:val="24"/>
          <w:szCs w:val="24"/>
        </w:rPr>
        <w:t>5,</w:t>
      </w:r>
      <w:r w:rsidR="000C011D">
        <w:rPr>
          <w:rFonts w:ascii="Times New Roman" w:hAnsi="Times New Roman" w:cs="Times New Roman"/>
          <w:sz w:val="24"/>
          <w:szCs w:val="24"/>
        </w:rPr>
        <w:t xml:space="preserve"> 201</w:t>
      </w:r>
      <w:r w:rsidR="006F516C">
        <w:rPr>
          <w:rFonts w:ascii="Times New Roman" w:hAnsi="Times New Roman" w:cs="Times New Roman"/>
          <w:sz w:val="24"/>
          <w:szCs w:val="24"/>
        </w:rPr>
        <w:t>9</w:t>
      </w:r>
      <w:r w:rsidR="00C74D64">
        <w:rPr>
          <w:rFonts w:ascii="Times New Roman" w:hAnsi="Times New Roman" w:cs="Times New Roman"/>
          <w:sz w:val="24"/>
          <w:szCs w:val="24"/>
        </w:rPr>
        <w:t xml:space="preserve"> at 11:59pm</w:t>
      </w:r>
      <w:r w:rsidR="000C011D">
        <w:rPr>
          <w:rFonts w:ascii="Times New Roman" w:hAnsi="Times New Roman" w:cs="Times New Roman"/>
          <w:sz w:val="24"/>
          <w:szCs w:val="24"/>
        </w:rPr>
        <w:t>.</w:t>
      </w:r>
      <w:r w:rsidR="00A82827">
        <w:rPr>
          <w:rFonts w:ascii="Times New Roman" w:hAnsi="Times New Roman" w:cs="Times New Roman"/>
          <w:sz w:val="24"/>
          <w:szCs w:val="24"/>
        </w:rPr>
        <w:t xml:space="preserve"> </w:t>
      </w:r>
      <w:r w:rsidR="00A82827" w:rsidRPr="00C74D64">
        <w:rPr>
          <w:rFonts w:ascii="Times New Roman" w:hAnsi="Times New Roman" w:cs="Times New Roman"/>
          <w:b/>
          <w:sz w:val="24"/>
          <w:szCs w:val="24"/>
          <w:u w:val="single"/>
        </w:rPr>
        <w:t>No deck entries will be accepted</w:t>
      </w:r>
      <w:r w:rsidR="00A82827">
        <w:rPr>
          <w:rFonts w:ascii="Times New Roman" w:hAnsi="Times New Roman" w:cs="Times New Roman"/>
          <w:sz w:val="24"/>
          <w:szCs w:val="24"/>
        </w:rPr>
        <w:t xml:space="preserve"> with the exception of relays.</w:t>
      </w:r>
    </w:p>
    <w:p w14:paraId="7E306A3F" w14:textId="77777777" w:rsidR="00A82827" w:rsidRDefault="00A82827" w:rsidP="00A82827">
      <w:pPr>
        <w:tabs>
          <w:tab w:val="left" w:pos="900"/>
          <w:tab w:val="left" w:pos="1620"/>
        </w:tabs>
        <w:contextualSpacing/>
        <w:rPr>
          <w:rFonts w:ascii="Times New Roman" w:hAnsi="Times New Roman" w:cs="Times New Roman"/>
          <w:sz w:val="24"/>
          <w:szCs w:val="24"/>
        </w:rPr>
      </w:pPr>
    </w:p>
    <w:p w14:paraId="7E306A40" w14:textId="04B3A0B1" w:rsidR="00A82827" w:rsidRDefault="00C74D64" w:rsidP="00612242">
      <w:pPr>
        <w:tabs>
          <w:tab w:val="left" w:pos="900"/>
          <w:tab w:val="left" w:pos="1620"/>
        </w:tabs>
        <w:contextualSpacing/>
        <w:rPr>
          <w:rFonts w:ascii="Times New Roman" w:hAnsi="Times New Roman" w:cs="Times New Roman"/>
          <w:sz w:val="24"/>
          <w:szCs w:val="24"/>
        </w:rPr>
      </w:pPr>
      <w:r>
        <w:rPr>
          <w:rFonts w:ascii="Times New Roman" w:hAnsi="Times New Roman" w:cs="Times New Roman"/>
          <w:b/>
          <w:sz w:val="24"/>
          <w:szCs w:val="24"/>
        </w:rPr>
        <w:t>Seeding</w:t>
      </w:r>
      <w:r w:rsidR="00A82827">
        <w:rPr>
          <w:rFonts w:ascii="Times New Roman" w:hAnsi="Times New Roman" w:cs="Times New Roman"/>
          <w:b/>
          <w:sz w:val="24"/>
          <w:szCs w:val="24"/>
        </w:rPr>
        <w:t xml:space="preserve">: </w:t>
      </w:r>
      <w:r w:rsidR="00A82827" w:rsidRPr="0090709B">
        <w:rPr>
          <w:rFonts w:ascii="Times New Roman" w:hAnsi="Times New Roman" w:cs="Times New Roman"/>
          <w:sz w:val="24"/>
          <w:szCs w:val="24"/>
        </w:rPr>
        <w:t xml:space="preserve">Events </w:t>
      </w:r>
      <w:r w:rsidR="00B03D6C" w:rsidRPr="0090709B">
        <w:rPr>
          <w:rFonts w:ascii="Times New Roman" w:hAnsi="Times New Roman" w:cs="Times New Roman"/>
          <w:sz w:val="24"/>
          <w:szCs w:val="24"/>
        </w:rPr>
        <w:t xml:space="preserve">will be swum slowest to fastest, </w:t>
      </w:r>
      <w:r w:rsidR="00B03D6C" w:rsidRPr="0090709B">
        <w:rPr>
          <w:rFonts w:ascii="Times New Roman" w:hAnsi="Times New Roman" w:cs="Times New Roman"/>
          <w:b/>
          <w:sz w:val="24"/>
          <w:szCs w:val="24"/>
        </w:rPr>
        <w:t>EXCEPT</w:t>
      </w:r>
      <w:r w:rsidR="00B03D6C" w:rsidRPr="0090709B">
        <w:rPr>
          <w:rFonts w:ascii="Times New Roman" w:hAnsi="Times New Roman" w:cs="Times New Roman"/>
          <w:sz w:val="24"/>
          <w:szCs w:val="24"/>
        </w:rPr>
        <w:t xml:space="preserve"> 400 IM &amp; 1650 Free will be seeding FASTEST to SLOWEST.</w:t>
      </w:r>
      <w:r w:rsidR="00A82827" w:rsidRPr="0090709B">
        <w:rPr>
          <w:rFonts w:ascii="Times New Roman" w:hAnsi="Times New Roman" w:cs="Times New Roman"/>
          <w:sz w:val="24"/>
          <w:szCs w:val="24"/>
        </w:rPr>
        <w:t xml:space="preserve"> </w:t>
      </w:r>
      <w:r w:rsidR="00D61D0B" w:rsidRPr="0090709B">
        <w:rPr>
          <w:rFonts w:ascii="Times New Roman" w:hAnsi="Times New Roman" w:cs="Times New Roman"/>
          <w:sz w:val="24"/>
          <w:szCs w:val="24"/>
        </w:rPr>
        <w:t>All swimmers must check-in upon arrival, and p</w:t>
      </w:r>
      <w:r w:rsidR="00045E2F" w:rsidRPr="0090709B">
        <w:rPr>
          <w:rFonts w:ascii="Times New Roman" w:hAnsi="Times New Roman" w:cs="Times New Roman"/>
          <w:sz w:val="24"/>
          <w:szCs w:val="24"/>
        </w:rPr>
        <w:t xml:space="preserve">ositive check-in is required for the </w:t>
      </w:r>
      <w:r w:rsidRPr="0090709B">
        <w:rPr>
          <w:rFonts w:ascii="Times New Roman" w:hAnsi="Times New Roman" w:cs="Times New Roman"/>
          <w:sz w:val="24"/>
          <w:szCs w:val="24"/>
        </w:rPr>
        <w:t>400 IM, 500 Freestyle,</w:t>
      </w:r>
      <w:r w:rsidR="00045E2F" w:rsidRPr="0090709B">
        <w:rPr>
          <w:rFonts w:ascii="Times New Roman" w:hAnsi="Times New Roman" w:cs="Times New Roman"/>
          <w:sz w:val="24"/>
          <w:szCs w:val="24"/>
        </w:rPr>
        <w:t xml:space="preserve"> and 1</w:t>
      </w:r>
      <w:r w:rsidR="00FA3D38" w:rsidRPr="0090709B">
        <w:rPr>
          <w:rFonts w:ascii="Times New Roman" w:hAnsi="Times New Roman" w:cs="Times New Roman"/>
          <w:sz w:val="24"/>
          <w:szCs w:val="24"/>
        </w:rPr>
        <w:t xml:space="preserve">650 </w:t>
      </w:r>
      <w:r w:rsidRPr="0090709B">
        <w:rPr>
          <w:rFonts w:ascii="Times New Roman" w:hAnsi="Times New Roman" w:cs="Times New Roman"/>
          <w:sz w:val="24"/>
          <w:szCs w:val="24"/>
        </w:rPr>
        <w:t xml:space="preserve">Freestyle. </w:t>
      </w:r>
      <w:r w:rsidR="000738BA" w:rsidRPr="0090709B">
        <w:rPr>
          <w:rFonts w:ascii="Times New Roman" w:hAnsi="Times New Roman" w:cs="Times New Roman"/>
          <w:sz w:val="24"/>
          <w:szCs w:val="24"/>
        </w:rPr>
        <w:t>Relays will be deck-seeded</w:t>
      </w:r>
      <w:r w:rsidR="00FA3D38" w:rsidRPr="0090709B">
        <w:rPr>
          <w:rFonts w:ascii="Times New Roman" w:hAnsi="Times New Roman" w:cs="Times New Roman"/>
          <w:sz w:val="24"/>
          <w:szCs w:val="24"/>
        </w:rPr>
        <w:t xml:space="preserve"> and must </w:t>
      </w:r>
      <w:r w:rsidRPr="0090709B">
        <w:rPr>
          <w:rFonts w:ascii="Times New Roman" w:hAnsi="Times New Roman" w:cs="Times New Roman"/>
          <w:sz w:val="24"/>
          <w:szCs w:val="24"/>
        </w:rPr>
        <w:t>be entered by the start of the 1</w:t>
      </w:r>
      <w:r w:rsidR="00FA3D38" w:rsidRPr="0090709B">
        <w:rPr>
          <w:rFonts w:ascii="Times New Roman" w:hAnsi="Times New Roman" w:cs="Times New Roman"/>
          <w:sz w:val="24"/>
          <w:szCs w:val="24"/>
        </w:rPr>
        <w:t xml:space="preserve">00 </w:t>
      </w:r>
      <w:r w:rsidRPr="0090709B">
        <w:rPr>
          <w:rFonts w:ascii="Times New Roman" w:hAnsi="Times New Roman" w:cs="Times New Roman"/>
          <w:sz w:val="24"/>
          <w:szCs w:val="24"/>
        </w:rPr>
        <w:t>breaststroke and 100 individual medley</w:t>
      </w:r>
      <w:r w:rsidR="004F525C" w:rsidRPr="0090709B">
        <w:rPr>
          <w:rFonts w:ascii="Times New Roman" w:hAnsi="Times New Roman" w:cs="Times New Roman"/>
          <w:sz w:val="24"/>
          <w:szCs w:val="24"/>
        </w:rPr>
        <w:t xml:space="preserve">. </w:t>
      </w:r>
      <w:r w:rsidR="00A82827" w:rsidRPr="0090709B">
        <w:rPr>
          <w:rFonts w:ascii="Times New Roman" w:hAnsi="Times New Roman" w:cs="Times New Roman"/>
          <w:sz w:val="24"/>
          <w:szCs w:val="24"/>
        </w:rPr>
        <w:t xml:space="preserve">Men’s and Women’s heats </w:t>
      </w:r>
      <w:r w:rsidR="0090709B" w:rsidRPr="0090709B">
        <w:rPr>
          <w:rFonts w:ascii="Times New Roman" w:hAnsi="Times New Roman" w:cs="Times New Roman"/>
          <w:sz w:val="24"/>
          <w:szCs w:val="24"/>
        </w:rPr>
        <w:t>will</w:t>
      </w:r>
      <w:r w:rsidR="00A82827" w:rsidRPr="0090709B">
        <w:rPr>
          <w:rFonts w:ascii="Times New Roman" w:hAnsi="Times New Roman" w:cs="Times New Roman"/>
          <w:sz w:val="24"/>
          <w:szCs w:val="24"/>
        </w:rPr>
        <w:t xml:space="preserve"> be combined</w:t>
      </w:r>
      <w:r w:rsidR="00D81FC9" w:rsidRPr="0090709B">
        <w:rPr>
          <w:rFonts w:ascii="Times New Roman" w:hAnsi="Times New Roman" w:cs="Times New Roman"/>
          <w:sz w:val="24"/>
          <w:szCs w:val="24"/>
        </w:rPr>
        <w:t xml:space="preserve"> </w:t>
      </w:r>
      <w:r w:rsidR="0090709B" w:rsidRPr="0090709B">
        <w:rPr>
          <w:rFonts w:ascii="Times New Roman" w:hAnsi="Times New Roman" w:cs="Times New Roman"/>
          <w:sz w:val="24"/>
          <w:szCs w:val="24"/>
        </w:rPr>
        <w:t>for all events.</w:t>
      </w:r>
      <w:r w:rsidR="00D81FC9" w:rsidRPr="0090709B">
        <w:rPr>
          <w:rFonts w:ascii="Times New Roman" w:hAnsi="Times New Roman" w:cs="Times New Roman"/>
          <w:sz w:val="24"/>
          <w:szCs w:val="24"/>
        </w:rPr>
        <w:t xml:space="preserve"> </w:t>
      </w:r>
    </w:p>
    <w:p w14:paraId="7A28690F" w14:textId="49439172" w:rsidR="0090709B" w:rsidRDefault="0090709B" w:rsidP="00612242">
      <w:pPr>
        <w:tabs>
          <w:tab w:val="left" w:pos="900"/>
          <w:tab w:val="left" w:pos="1620"/>
        </w:tabs>
        <w:contextualSpacing/>
        <w:rPr>
          <w:rFonts w:ascii="Times New Roman" w:hAnsi="Times New Roman" w:cs="Times New Roman"/>
          <w:sz w:val="24"/>
          <w:szCs w:val="24"/>
        </w:rPr>
      </w:pPr>
    </w:p>
    <w:p w14:paraId="402F9B21" w14:textId="0A95B5DD" w:rsidR="0090709B" w:rsidRDefault="0090709B" w:rsidP="00612242">
      <w:pPr>
        <w:tabs>
          <w:tab w:val="left" w:pos="900"/>
          <w:tab w:val="left" w:pos="1620"/>
        </w:tabs>
        <w:contextualSpacing/>
        <w:rPr>
          <w:rFonts w:ascii="Times New Roman" w:hAnsi="Times New Roman" w:cs="Times New Roman"/>
          <w:sz w:val="24"/>
          <w:szCs w:val="24"/>
        </w:rPr>
      </w:pPr>
      <w:r>
        <w:rPr>
          <w:rFonts w:ascii="Times New Roman" w:hAnsi="Times New Roman" w:cs="Times New Roman"/>
          <w:sz w:val="24"/>
          <w:szCs w:val="24"/>
        </w:rPr>
        <w:t>Prizes: The top 3 finishers for each event for men &amp; women will be awarded a prize.</w:t>
      </w:r>
    </w:p>
    <w:p w14:paraId="7E306A41" w14:textId="77777777" w:rsidR="000738BA" w:rsidRDefault="000738BA" w:rsidP="000738BA">
      <w:pPr>
        <w:tabs>
          <w:tab w:val="left" w:pos="810"/>
          <w:tab w:val="left" w:pos="1620"/>
        </w:tabs>
        <w:contextualSpacing/>
        <w:rPr>
          <w:rFonts w:ascii="Times New Roman" w:hAnsi="Times New Roman" w:cs="Times New Roman"/>
          <w:sz w:val="24"/>
          <w:szCs w:val="24"/>
        </w:rPr>
      </w:pPr>
    </w:p>
    <w:p w14:paraId="43FAA8E7" w14:textId="03A86333" w:rsidR="00865A40" w:rsidRDefault="000738BA" w:rsidP="00612242">
      <w:pPr>
        <w:tabs>
          <w:tab w:val="left" w:pos="810"/>
          <w:tab w:val="left" w:pos="1620"/>
        </w:tabs>
        <w:contextualSpacing/>
        <w:rPr>
          <w:rFonts w:ascii="Times New Roman" w:hAnsi="Times New Roman" w:cs="Times New Roman"/>
          <w:b/>
          <w:sz w:val="24"/>
          <w:szCs w:val="24"/>
        </w:rPr>
      </w:pPr>
      <w:r>
        <w:rPr>
          <w:rFonts w:ascii="Times New Roman" w:hAnsi="Times New Roman" w:cs="Times New Roman"/>
          <w:b/>
          <w:sz w:val="24"/>
          <w:szCs w:val="24"/>
        </w:rPr>
        <w:t xml:space="preserve">Entry Procedure: </w:t>
      </w:r>
      <w:r w:rsidR="00865A40">
        <w:rPr>
          <w:rFonts w:ascii="Times New Roman" w:hAnsi="Times New Roman" w:cs="Times New Roman"/>
          <w:b/>
          <w:sz w:val="24"/>
          <w:szCs w:val="24"/>
        </w:rPr>
        <w:t xml:space="preserve">Online entries </w:t>
      </w:r>
      <w:r w:rsidR="0090709B">
        <w:rPr>
          <w:rFonts w:ascii="Times New Roman" w:hAnsi="Times New Roman" w:cs="Times New Roman"/>
          <w:b/>
          <w:sz w:val="24"/>
          <w:szCs w:val="24"/>
        </w:rPr>
        <w:t>ONLY</w:t>
      </w:r>
      <w:r w:rsidR="00865A40">
        <w:rPr>
          <w:rFonts w:ascii="Times New Roman" w:hAnsi="Times New Roman" w:cs="Times New Roman"/>
          <w:b/>
          <w:sz w:val="24"/>
          <w:szCs w:val="24"/>
        </w:rPr>
        <w:t>:</w:t>
      </w:r>
      <w:r w:rsidR="00865A40">
        <w:rPr>
          <w:rFonts w:ascii="Times New Roman" w:hAnsi="Times New Roman" w:cs="Times New Roman"/>
          <w:b/>
          <w:sz w:val="24"/>
          <w:szCs w:val="24"/>
        </w:rPr>
        <w:br/>
      </w:r>
      <w:r w:rsidR="00865A40" w:rsidRPr="0090709B">
        <w:rPr>
          <w:rFonts w:ascii="Times New Roman" w:hAnsi="Times New Roman" w:cs="Times New Roman"/>
          <w:b/>
          <w:sz w:val="24"/>
          <w:szCs w:val="24"/>
        </w:rPr>
        <w:t>***clubassistant link posted here***</w:t>
      </w:r>
      <w:r w:rsidR="00865A40">
        <w:rPr>
          <w:rFonts w:ascii="Times New Roman" w:hAnsi="Times New Roman" w:cs="Times New Roman"/>
          <w:b/>
          <w:sz w:val="24"/>
          <w:szCs w:val="24"/>
        </w:rPr>
        <w:br/>
        <w:t>Your credit card will be charged by “Club Assistant.com Events”</w:t>
      </w:r>
    </w:p>
    <w:p w14:paraId="7E306A43" w14:textId="65AD665B" w:rsidR="00612242" w:rsidRDefault="00612242" w:rsidP="00973BD4">
      <w:pPr>
        <w:pStyle w:val="BodyText2"/>
      </w:pPr>
    </w:p>
    <w:p w14:paraId="483C9BD5" w14:textId="38D06FEB" w:rsidR="00D81FC9" w:rsidRDefault="00D81FC9" w:rsidP="00973BD4">
      <w:pPr>
        <w:pStyle w:val="BodyText2"/>
      </w:pPr>
    </w:p>
    <w:p w14:paraId="2F625FDE" w14:textId="174BED41" w:rsidR="00D81FC9" w:rsidRDefault="00D81FC9" w:rsidP="00973BD4">
      <w:pPr>
        <w:pStyle w:val="BodyText2"/>
      </w:pPr>
    </w:p>
    <w:p w14:paraId="56D9A451" w14:textId="040A439E" w:rsidR="00D81FC9" w:rsidRDefault="00D81FC9" w:rsidP="00973BD4">
      <w:pPr>
        <w:pStyle w:val="BodyText2"/>
      </w:pPr>
    </w:p>
    <w:p w14:paraId="7E306A45" w14:textId="2D426AFD" w:rsidR="00230888" w:rsidRDefault="00230888" w:rsidP="00973BD4">
      <w:pPr>
        <w:pStyle w:val="BodyText2"/>
      </w:pPr>
    </w:p>
    <w:p w14:paraId="7E306A4E" w14:textId="76514A40" w:rsidR="00612242" w:rsidRPr="007A4B22" w:rsidRDefault="006F516C" w:rsidP="007A4B22">
      <w:pPr>
        <w:contextualSpacing/>
        <w:jc w:val="center"/>
        <w:rPr>
          <w:rFonts w:ascii="Times New Roman" w:hAnsi="Times New Roman" w:cs="Times New Roman"/>
          <w:b/>
          <w:sz w:val="48"/>
          <w:szCs w:val="24"/>
        </w:rPr>
      </w:pPr>
      <w:r w:rsidRPr="007A4B22">
        <w:rPr>
          <w:rFonts w:ascii="Times New Roman" w:hAnsi="Times New Roman" w:cs="Times New Roman"/>
          <w:b/>
          <w:sz w:val="48"/>
          <w:szCs w:val="24"/>
        </w:rPr>
        <w:t>2019 Nickel City Splash Winter Whiteout</w:t>
      </w:r>
    </w:p>
    <w:p w14:paraId="30DC4724" w14:textId="67764809" w:rsidR="00C74D64" w:rsidRPr="007A4B22" w:rsidRDefault="005127BA" w:rsidP="005127BA">
      <w:pPr>
        <w:pStyle w:val="BodyText2"/>
        <w:jc w:val="center"/>
        <w:rPr>
          <w:b/>
          <w:sz w:val="36"/>
        </w:rPr>
      </w:pPr>
      <w:r w:rsidRPr="007A4B22">
        <w:rPr>
          <w:b/>
          <w:sz w:val="36"/>
        </w:rPr>
        <w:br/>
        <w:t>Warm-up</w:t>
      </w:r>
      <w:r w:rsidR="00F55F36" w:rsidRPr="007A4B22">
        <w:rPr>
          <w:b/>
          <w:sz w:val="36"/>
        </w:rPr>
        <w:t xml:space="preserve"> begins:</w:t>
      </w:r>
      <w:r w:rsidRPr="007A4B22">
        <w:rPr>
          <w:b/>
          <w:sz w:val="36"/>
        </w:rPr>
        <w:t xml:space="preserve"> </w:t>
      </w:r>
      <w:r w:rsidR="00D81FC9" w:rsidRPr="007A4B22">
        <w:rPr>
          <w:b/>
          <w:sz w:val="36"/>
        </w:rPr>
        <w:t>8:30</w:t>
      </w:r>
      <w:r w:rsidR="0090709B" w:rsidRPr="007A4B22">
        <w:rPr>
          <w:b/>
          <w:sz w:val="36"/>
        </w:rPr>
        <w:t>am</w:t>
      </w:r>
    </w:p>
    <w:p w14:paraId="1D4663D4" w14:textId="6E23A67B" w:rsidR="00C74D64" w:rsidRPr="007A4B22" w:rsidRDefault="005127BA" w:rsidP="00F55F36">
      <w:pPr>
        <w:pStyle w:val="BodyText2"/>
        <w:jc w:val="center"/>
        <w:rPr>
          <w:b/>
          <w:sz w:val="36"/>
        </w:rPr>
      </w:pPr>
      <w:r w:rsidRPr="007A4B22">
        <w:rPr>
          <w:b/>
          <w:sz w:val="36"/>
        </w:rPr>
        <w:t>Event begins</w:t>
      </w:r>
      <w:r w:rsidR="00F55F36" w:rsidRPr="007A4B22">
        <w:rPr>
          <w:b/>
          <w:sz w:val="36"/>
        </w:rPr>
        <w:t>:</w:t>
      </w:r>
      <w:r w:rsidR="00D81FC9" w:rsidRPr="007A4B22">
        <w:rPr>
          <w:b/>
          <w:sz w:val="36"/>
        </w:rPr>
        <w:t xml:space="preserve"> 9:3</w:t>
      </w:r>
      <w:r w:rsidR="001340E7" w:rsidRPr="007A4B22">
        <w:rPr>
          <w:b/>
          <w:sz w:val="36"/>
        </w:rPr>
        <w:t>0</w:t>
      </w:r>
      <w:r w:rsidRPr="007A4B22">
        <w:rPr>
          <w:b/>
          <w:sz w:val="36"/>
        </w:rPr>
        <w:t xml:space="preserve">am </w:t>
      </w:r>
    </w:p>
    <w:p w14:paraId="7E306A50" w14:textId="29215625" w:rsidR="00860ACC" w:rsidRPr="007A4B22" w:rsidRDefault="00860ACC" w:rsidP="00D81FC9">
      <w:pPr>
        <w:pStyle w:val="BodyText2"/>
        <w:rPr>
          <w:b/>
          <w:sz w:val="36"/>
        </w:rPr>
      </w:pPr>
    </w:p>
    <w:tbl>
      <w:tblPr>
        <w:tblStyle w:val="TableGrid"/>
        <w:tblW w:w="0" w:type="auto"/>
        <w:tblLook w:val="04A0" w:firstRow="1" w:lastRow="0" w:firstColumn="1" w:lastColumn="0" w:noHBand="0" w:noVBand="1"/>
      </w:tblPr>
      <w:tblGrid>
        <w:gridCol w:w="1178"/>
        <w:gridCol w:w="6510"/>
        <w:gridCol w:w="3102"/>
      </w:tblGrid>
      <w:tr w:rsidR="00973BD4" w:rsidRPr="007A4B22" w14:paraId="7E306A54" w14:textId="77777777" w:rsidTr="00D30971">
        <w:tc>
          <w:tcPr>
            <w:tcW w:w="1178" w:type="dxa"/>
          </w:tcPr>
          <w:p w14:paraId="7E306A51" w14:textId="77777777" w:rsidR="00973BD4" w:rsidRPr="007A4B22" w:rsidRDefault="00973BD4" w:rsidP="00973BD4">
            <w:pPr>
              <w:tabs>
                <w:tab w:val="left" w:pos="1620"/>
                <w:tab w:val="left" w:pos="1890"/>
              </w:tabs>
              <w:contextualSpacing/>
              <w:jc w:val="center"/>
              <w:rPr>
                <w:rFonts w:ascii="Times New Roman" w:hAnsi="Times New Roman" w:cs="Times New Roman"/>
                <w:b/>
                <w:sz w:val="36"/>
                <w:szCs w:val="24"/>
              </w:rPr>
            </w:pPr>
            <w:r w:rsidRPr="007A4B22">
              <w:rPr>
                <w:rFonts w:ascii="Times New Roman" w:hAnsi="Times New Roman" w:cs="Times New Roman"/>
                <w:b/>
                <w:sz w:val="36"/>
                <w:szCs w:val="24"/>
              </w:rPr>
              <w:t>Event #</w:t>
            </w:r>
          </w:p>
        </w:tc>
        <w:tc>
          <w:tcPr>
            <w:tcW w:w="6510" w:type="dxa"/>
          </w:tcPr>
          <w:p w14:paraId="7E306A52" w14:textId="77777777" w:rsidR="00973BD4" w:rsidRPr="007A4B22" w:rsidRDefault="00973BD4" w:rsidP="00973BD4">
            <w:pPr>
              <w:tabs>
                <w:tab w:val="left" w:pos="1620"/>
                <w:tab w:val="left" w:pos="1890"/>
              </w:tabs>
              <w:contextualSpacing/>
              <w:jc w:val="center"/>
              <w:rPr>
                <w:rFonts w:ascii="Times New Roman" w:hAnsi="Times New Roman" w:cs="Times New Roman"/>
                <w:b/>
                <w:sz w:val="36"/>
                <w:szCs w:val="24"/>
              </w:rPr>
            </w:pPr>
            <w:r w:rsidRPr="007A4B22">
              <w:rPr>
                <w:rFonts w:ascii="Times New Roman" w:hAnsi="Times New Roman" w:cs="Times New Roman"/>
                <w:b/>
                <w:sz w:val="36"/>
                <w:szCs w:val="24"/>
              </w:rPr>
              <w:t>Event Name</w:t>
            </w:r>
          </w:p>
        </w:tc>
        <w:tc>
          <w:tcPr>
            <w:tcW w:w="3102" w:type="dxa"/>
          </w:tcPr>
          <w:p w14:paraId="7E306A53" w14:textId="77777777" w:rsidR="00973BD4" w:rsidRPr="007A4B22" w:rsidRDefault="00973BD4" w:rsidP="00973BD4">
            <w:pPr>
              <w:tabs>
                <w:tab w:val="left" w:pos="1620"/>
                <w:tab w:val="left" w:pos="1890"/>
              </w:tabs>
              <w:contextualSpacing/>
              <w:jc w:val="center"/>
              <w:rPr>
                <w:rFonts w:ascii="Times New Roman" w:hAnsi="Times New Roman" w:cs="Times New Roman"/>
                <w:b/>
                <w:sz w:val="36"/>
                <w:szCs w:val="24"/>
              </w:rPr>
            </w:pPr>
            <w:r w:rsidRPr="007A4B22">
              <w:rPr>
                <w:rFonts w:ascii="Times New Roman" w:hAnsi="Times New Roman" w:cs="Times New Roman"/>
                <w:b/>
                <w:sz w:val="36"/>
                <w:szCs w:val="24"/>
              </w:rPr>
              <w:t>Seed Time</w:t>
            </w:r>
          </w:p>
        </w:tc>
      </w:tr>
      <w:tr w:rsidR="00973BD4" w:rsidRPr="007A4B22" w14:paraId="7E306A58" w14:textId="77777777" w:rsidTr="00D30971">
        <w:trPr>
          <w:trHeight w:val="360"/>
        </w:trPr>
        <w:tc>
          <w:tcPr>
            <w:tcW w:w="1178" w:type="dxa"/>
            <w:vAlign w:val="center"/>
          </w:tcPr>
          <w:p w14:paraId="7E306A55"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w:t>
            </w:r>
          </w:p>
        </w:tc>
        <w:tc>
          <w:tcPr>
            <w:tcW w:w="6510" w:type="dxa"/>
            <w:vAlign w:val="center"/>
          </w:tcPr>
          <w:p w14:paraId="7E306A56" w14:textId="477DD2E0" w:rsidR="00973BD4" w:rsidRPr="007A4B22" w:rsidRDefault="006A719E" w:rsidP="005127BA">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400 Individual Medley</w:t>
            </w:r>
          </w:p>
        </w:tc>
        <w:tc>
          <w:tcPr>
            <w:tcW w:w="3102" w:type="dxa"/>
            <w:vAlign w:val="center"/>
          </w:tcPr>
          <w:p w14:paraId="7E306A57"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5C" w14:textId="77777777" w:rsidTr="00D30971">
        <w:trPr>
          <w:trHeight w:val="360"/>
        </w:trPr>
        <w:tc>
          <w:tcPr>
            <w:tcW w:w="1178" w:type="dxa"/>
            <w:vAlign w:val="center"/>
          </w:tcPr>
          <w:p w14:paraId="7E306A59"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w:t>
            </w:r>
          </w:p>
        </w:tc>
        <w:tc>
          <w:tcPr>
            <w:tcW w:w="6510" w:type="dxa"/>
            <w:vAlign w:val="center"/>
          </w:tcPr>
          <w:p w14:paraId="7E306A5A" w14:textId="24DFAF64"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50 Backstroke</w:t>
            </w:r>
          </w:p>
        </w:tc>
        <w:tc>
          <w:tcPr>
            <w:tcW w:w="3102" w:type="dxa"/>
            <w:vAlign w:val="center"/>
          </w:tcPr>
          <w:p w14:paraId="7E306A5B"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60" w14:textId="77777777" w:rsidTr="00D30971">
        <w:trPr>
          <w:trHeight w:val="360"/>
        </w:trPr>
        <w:tc>
          <w:tcPr>
            <w:tcW w:w="1178" w:type="dxa"/>
            <w:vAlign w:val="center"/>
          </w:tcPr>
          <w:p w14:paraId="7E306A5D"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3</w:t>
            </w:r>
          </w:p>
        </w:tc>
        <w:tc>
          <w:tcPr>
            <w:tcW w:w="6510" w:type="dxa"/>
            <w:vAlign w:val="center"/>
          </w:tcPr>
          <w:p w14:paraId="7E306A5E" w14:textId="735053DA"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50 Butterfly</w:t>
            </w:r>
          </w:p>
        </w:tc>
        <w:tc>
          <w:tcPr>
            <w:tcW w:w="3102" w:type="dxa"/>
            <w:vAlign w:val="center"/>
          </w:tcPr>
          <w:p w14:paraId="7E306A5F"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64" w14:textId="77777777" w:rsidTr="00D30971">
        <w:trPr>
          <w:trHeight w:val="360"/>
        </w:trPr>
        <w:tc>
          <w:tcPr>
            <w:tcW w:w="1178" w:type="dxa"/>
            <w:vAlign w:val="center"/>
          </w:tcPr>
          <w:p w14:paraId="7E306A61"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4</w:t>
            </w:r>
          </w:p>
        </w:tc>
        <w:tc>
          <w:tcPr>
            <w:tcW w:w="6510" w:type="dxa"/>
            <w:vAlign w:val="center"/>
          </w:tcPr>
          <w:p w14:paraId="7E306A62" w14:textId="29EA871C"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100 Breaststroke</w:t>
            </w:r>
          </w:p>
        </w:tc>
        <w:tc>
          <w:tcPr>
            <w:tcW w:w="3102" w:type="dxa"/>
            <w:vAlign w:val="center"/>
          </w:tcPr>
          <w:p w14:paraId="7E306A63"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68" w14:textId="77777777" w:rsidTr="00D30971">
        <w:trPr>
          <w:trHeight w:val="360"/>
        </w:trPr>
        <w:tc>
          <w:tcPr>
            <w:tcW w:w="1178" w:type="dxa"/>
            <w:vAlign w:val="center"/>
          </w:tcPr>
          <w:p w14:paraId="7E306A65"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5</w:t>
            </w:r>
          </w:p>
        </w:tc>
        <w:tc>
          <w:tcPr>
            <w:tcW w:w="6510" w:type="dxa"/>
            <w:vAlign w:val="center"/>
          </w:tcPr>
          <w:p w14:paraId="7E306A66" w14:textId="6CBF7389" w:rsidR="00973BD4" w:rsidRPr="007A4B22" w:rsidRDefault="006A719E"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100 Backstroke</w:t>
            </w:r>
          </w:p>
        </w:tc>
        <w:tc>
          <w:tcPr>
            <w:tcW w:w="3102" w:type="dxa"/>
            <w:vAlign w:val="center"/>
          </w:tcPr>
          <w:p w14:paraId="7E306A67" w14:textId="7D7A9EF3"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6C" w14:textId="77777777" w:rsidTr="00D30971">
        <w:trPr>
          <w:trHeight w:val="360"/>
        </w:trPr>
        <w:tc>
          <w:tcPr>
            <w:tcW w:w="1178" w:type="dxa"/>
            <w:vAlign w:val="center"/>
          </w:tcPr>
          <w:p w14:paraId="7E306A69"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6</w:t>
            </w:r>
          </w:p>
        </w:tc>
        <w:tc>
          <w:tcPr>
            <w:tcW w:w="6510" w:type="dxa"/>
            <w:vAlign w:val="center"/>
          </w:tcPr>
          <w:p w14:paraId="7E306A6A" w14:textId="754CA8EF"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Butterfly</w:t>
            </w:r>
          </w:p>
        </w:tc>
        <w:tc>
          <w:tcPr>
            <w:tcW w:w="3102" w:type="dxa"/>
            <w:vAlign w:val="center"/>
          </w:tcPr>
          <w:p w14:paraId="7E306A6B"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70" w14:textId="77777777" w:rsidTr="00D30971">
        <w:trPr>
          <w:trHeight w:val="360"/>
        </w:trPr>
        <w:tc>
          <w:tcPr>
            <w:tcW w:w="1178" w:type="dxa"/>
            <w:vAlign w:val="center"/>
          </w:tcPr>
          <w:p w14:paraId="7E306A6D"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7</w:t>
            </w:r>
          </w:p>
        </w:tc>
        <w:tc>
          <w:tcPr>
            <w:tcW w:w="6510" w:type="dxa"/>
            <w:vAlign w:val="center"/>
          </w:tcPr>
          <w:p w14:paraId="7E306A6E" w14:textId="1A347945"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100 Freestyle</w:t>
            </w:r>
          </w:p>
        </w:tc>
        <w:tc>
          <w:tcPr>
            <w:tcW w:w="3102" w:type="dxa"/>
            <w:vAlign w:val="center"/>
          </w:tcPr>
          <w:p w14:paraId="7E306A6F"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74" w14:textId="77777777" w:rsidTr="00D30971">
        <w:trPr>
          <w:trHeight w:val="360"/>
        </w:trPr>
        <w:tc>
          <w:tcPr>
            <w:tcW w:w="1178" w:type="dxa"/>
            <w:vAlign w:val="center"/>
          </w:tcPr>
          <w:p w14:paraId="7E306A71"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8</w:t>
            </w:r>
          </w:p>
        </w:tc>
        <w:tc>
          <w:tcPr>
            <w:tcW w:w="6510" w:type="dxa"/>
            <w:vAlign w:val="center"/>
          </w:tcPr>
          <w:p w14:paraId="7E306A72" w14:textId="761162DB"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Individual Medley</w:t>
            </w:r>
          </w:p>
        </w:tc>
        <w:tc>
          <w:tcPr>
            <w:tcW w:w="3102" w:type="dxa"/>
            <w:vAlign w:val="center"/>
          </w:tcPr>
          <w:p w14:paraId="7E306A73"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78" w14:textId="77777777" w:rsidTr="00D30971">
        <w:trPr>
          <w:trHeight w:val="360"/>
        </w:trPr>
        <w:tc>
          <w:tcPr>
            <w:tcW w:w="1178" w:type="dxa"/>
            <w:vAlign w:val="center"/>
          </w:tcPr>
          <w:p w14:paraId="7E306A75"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9</w:t>
            </w:r>
          </w:p>
        </w:tc>
        <w:tc>
          <w:tcPr>
            <w:tcW w:w="6510" w:type="dxa"/>
            <w:vAlign w:val="center"/>
          </w:tcPr>
          <w:p w14:paraId="7E306A76" w14:textId="7B017246"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Freestyle Relay</w:t>
            </w:r>
            <w:r w:rsidR="00865A40" w:rsidRPr="007A4B22">
              <w:rPr>
                <w:rFonts w:ascii="Times New Roman" w:hAnsi="Times New Roman" w:cs="Times New Roman"/>
                <w:sz w:val="32"/>
                <w:szCs w:val="24"/>
              </w:rPr>
              <w:t xml:space="preserve"> </w:t>
            </w:r>
            <w:r w:rsidR="00865A40" w:rsidRPr="007A4B22">
              <w:rPr>
                <w:rFonts w:ascii="Times New Roman" w:hAnsi="Times New Roman" w:cs="Times New Roman"/>
                <w:b/>
                <w:sz w:val="32"/>
                <w:szCs w:val="24"/>
              </w:rPr>
              <w:t>(10 Minute Break</w:t>
            </w:r>
            <w:r w:rsidR="00D81FC9" w:rsidRPr="007A4B22">
              <w:rPr>
                <w:rFonts w:ascii="Times New Roman" w:hAnsi="Times New Roman" w:cs="Times New Roman"/>
                <w:b/>
                <w:sz w:val="32"/>
                <w:szCs w:val="24"/>
              </w:rPr>
              <w:t xml:space="preserve"> before relay</w:t>
            </w:r>
            <w:r w:rsidR="00865A40" w:rsidRPr="007A4B22">
              <w:rPr>
                <w:rFonts w:ascii="Times New Roman" w:hAnsi="Times New Roman" w:cs="Times New Roman"/>
                <w:b/>
                <w:sz w:val="32"/>
                <w:szCs w:val="24"/>
              </w:rPr>
              <w:t>)</w:t>
            </w:r>
          </w:p>
        </w:tc>
        <w:tc>
          <w:tcPr>
            <w:tcW w:w="3102" w:type="dxa"/>
            <w:vAlign w:val="center"/>
          </w:tcPr>
          <w:p w14:paraId="7E306A77" w14:textId="379A8CB1"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DECK SEED</w:t>
            </w:r>
          </w:p>
        </w:tc>
      </w:tr>
      <w:tr w:rsidR="001340E7" w:rsidRPr="007A4B22" w14:paraId="0DDA6A6B" w14:textId="77777777" w:rsidTr="00D30971">
        <w:trPr>
          <w:trHeight w:val="360"/>
        </w:trPr>
        <w:tc>
          <w:tcPr>
            <w:tcW w:w="1178" w:type="dxa"/>
            <w:vAlign w:val="center"/>
          </w:tcPr>
          <w:p w14:paraId="24201125" w14:textId="55A392E7" w:rsidR="001340E7"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10</w:t>
            </w:r>
          </w:p>
        </w:tc>
        <w:tc>
          <w:tcPr>
            <w:tcW w:w="6510" w:type="dxa"/>
            <w:vAlign w:val="center"/>
          </w:tcPr>
          <w:p w14:paraId="7D3E74E8" w14:textId="73BA1372" w:rsidR="001340E7"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500 Freestyle</w:t>
            </w:r>
          </w:p>
        </w:tc>
        <w:tc>
          <w:tcPr>
            <w:tcW w:w="3102" w:type="dxa"/>
            <w:vAlign w:val="center"/>
          </w:tcPr>
          <w:p w14:paraId="6017D886" w14:textId="77777777" w:rsidR="001340E7" w:rsidRPr="007A4B22" w:rsidRDefault="001340E7"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7C" w14:textId="77777777" w:rsidTr="00D30971">
        <w:trPr>
          <w:trHeight w:val="360"/>
        </w:trPr>
        <w:tc>
          <w:tcPr>
            <w:tcW w:w="1178" w:type="dxa"/>
            <w:vAlign w:val="center"/>
          </w:tcPr>
          <w:p w14:paraId="7E306A79" w14:textId="2E5C9714"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11</w:t>
            </w:r>
          </w:p>
        </w:tc>
        <w:tc>
          <w:tcPr>
            <w:tcW w:w="6510" w:type="dxa"/>
            <w:vAlign w:val="center"/>
          </w:tcPr>
          <w:p w14:paraId="7E306A7A" w14:textId="078B990D"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Backstroke</w:t>
            </w:r>
          </w:p>
        </w:tc>
        <w:tc>
          <w:tcPr>
            <w:tcW w:w="3102" w:type="dxa"/>
            <w:vAlign w:val="center"/>
          </w:tcPr>
          <w:p w14:paraId="7E306A7B"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80" w14:textId="77777777" w:rsidTr="00D30971">
        <w:trPr>
          <w:trHeight w:val="360"/>
        </w:trPr>
        <w:tc>
          <w:tcPr>
            <w:tcW w:w="1178" w:type="dxa"/>
            <w:vAlign w:val="center"/>
          </w:tcPr>
          <w:p w14:paraId="7E306A7D" w14:textId="450B0626"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12</w:t>
            </w:r>
          </w:p>
        </w:tc>
        <w:tc>
          <w:tcPr>
            <w:tcW w:w="6510" w:type="dxa"/>
            <w:vAlign w:val="center"/>
          </w:tcPr>
          <w:p w14:paraId="7E306A7E" w14:textId="1988E83A"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50 Breaststroke</w:t>
            </w:r>
          </w:p>
        </w:tc>
        <w:tc>
          <w:tcPr>
            <w:tcW w:w="3102" w:type="dxa"/>
            <w:vAlign w:val="center"/>
          </w:tcPr>
          <w:p w14:paraId="7E306A7F"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84" w14:textId="77777777" w:rsidTr="00D30971">
        <w:trPr>
          <w:trHeight w:val="360"/>
        </w:trPr>
        <w:tc>
          <w:tcPr>
            <w:tcW w:w="1178" w:type="dxa"/>
            <w:vAlign w:val="center"/>
          </w:tcPr>
          <w:p w14:paraId="7E306A81" w14:textId="0DB84265"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13</w:t>
            </w:r>
          </w:p>
        </w:tc>
        <w:tc>
          <w:tcPr>
            <w:tcW w:w="6510" w:type="dxa"/>
            <w:vAlign w:val="center"/>
          </w:tcPr>
          <w:p w14:paraId="7E306A82" w14:textId="77D0E25D"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50 Freestyle</w:t>
            </w:r>
          </w:p>
        </w:tc>
        <w:tc>
          <w:tcPr>
            <w:tcW w:w="3102" w:type="dxa"/>
            <w:vAlign w:val="center"/>
          </w:tcPr>
          <w:p w14:paraId="7E306A83"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88" w14:textId="77777777" w:rsidTr="00D30971">
        <w:trPr>
          <w:trHeight w:val="360"/>
        </w:trPr>
        <w:tc>
          <w:tcPr>
            <w:tcW w:w="1178" w:type="dxa"/>
            <w:vAlign w:val="center"/>
          </w:tcPr>
          <w:p w14:paraId="7E306A85" w14:textId="69AFE532"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14</w:t>
            </w:r>
          </w:p>
        </w:tc>
        <w:tc>
          <w:tcPr>
            <w:tcW w:w="6510" w:type="dxa"/>
            <w:vAlign w:val="center"/>
          </w:tcPr>
          <w:p w14:paraId="7E306A86" w14:textId="28285628"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100 Individual Medley</w:t>
            </w:r>
          </w:p>
        </w:tc>
        <w:tc>
          <w:tcPr>
            <w:tcW w:w="3102" w:type="dxa"/>
            <w:vAlign w:val="center"/>
          </w:tcPr>
          <w:p w14:paraId="7E306A87"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8C" w14:textId="77777777" w:rsidTr="00D30971">
        <w:trPr>
          <w:trHeight w:val="360"/>
        </w:trPr>
        <w:tc>
          <w:tcPr>
            <w:tcW w:w="1178" w:type="dxa"/>
            <w:vAlign w:val="center"/>
          </w:tcPr>
          <w:p w14:paraId="7E306A89" w14:textId="616311E1"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15</w:t>
            </w:r>
          </w:p>
        </w:tc>
        <w:tc>
          <w:tcPr>
            <w:tcW w:w="6510" w:type="dxa"/>
            <w:vAlign w:val="center"/>
          </w:tcPr>
          <w:p w14:paraId="7E306A8A" w14:textId="4CCEADB3"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Breaststroke</w:t>
            </w:r>
          </w:p>
        </w:tc>
        <w:tc>
          <w:tcPr>
            <w:tcW w:w="3102" w:type="dxa"/>
            <w:vAlign w:val="center"/>
          </w:tcPr>
          <w:p w14:paraId="7E306A8B"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90" w14:textId="77777777" w:rsidTr="00D30971">
        <w:trPr>
          <w:trHeight w:val="360"/>
        </w:trPr>
        <w:tc>
          <w:tcPr>
            <w:tcW w:w="1178" w:type="dxa"/>
            <w:vAlign w:val="center"/>
          </w:tcPr>
          <w:p w14:paraId="7E306A8D" w14:textId="2C97B693"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16</w:t>
            </w:r>
          </w:p>
        </w:tc>
        <w:tc>
          <w:tcPr>
            <w:tcW w:w="6510" w:type="dxa"/>
            <w:vAlign w:val="center"/>
          </w:tcPr>
          <w:p w14:paraId="7E306A8E" w14:textId="2897DDFB"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Freestyle</w:t>
            </w:r>
          </w:p>
        </w:tc>
        <w:tc>
          <w:tcPr>
            <w:tcW w:w="3102" w:type="dxa"/>
            <w:vAlign w:val="center"/>
          </w:tcPr>
          <w:p w14:paraId="7E306A8F" w14:textId="3B7DAAF6"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94" w14:textId="77777777" w:rsidTr="00D30971">
        <w:trPr>
          <w:trHeight w:val="360"/>
        </w:trPr>
        <w:tc>
          <w:tcPr>
            <w:tcW w:w="1178" w:type="dxa"/>
            <w:vAlign w:val="center"/>
          </w:tcPr>
          <w:p w14:paraId="7E306A91" w14:textId="728DDF23"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17</w:t>
            </w:r>
          </w:p>
        </w:tc>
        <w:tc>
          <w:tcPr>
            <w:tcW w:w="6510" w:type="dxa"/>
            <w:vAlign w:val="center"/>
          </w:tcPr>
          <w:p w14:paraId="7E306A92" w14:textId="07B82DD7" w:rsidR="00973BD4" w:rsidRPr="007A4B22" w:rsidRDefault="006A719E"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100 Butterfly</w:t>
            </w:r>
          </w:p>
        </w:tc>
        <w:tc>
          <w:tcPr>
            <w:tcW w:w="3102" w:type="dxa"/>
            <w:vAlign w:val="center"/>
          </w:tcPr>
          <w:p w14:paraId="7E306A93"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r w:rsidR="00973BD4" w:rsidRPr="007A4B22" w14:paraId="7E306A98" w14:textId="77777777" w:rsidTr="00D30971">
        <w:trPr>
          <w:trHeight w:val="360"/>
        </w:trPr>
        <w:tc>
          <w:tcPr>
            <w:tcW w:w="1178" w:type="dxa"/>
            <w:vAlign w:val="center"/>
          </w:tcPr>
          <w:p w14:paraId="7E306A95" w14:textId="5B416933"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18</w:t>
            </w:r>
          </w:p>
        </w:tc>
        <w:tc>
          <w:tcPr>
            <w:tcW w:w="6510" w:type="dxa"/>
            <w:vAlign w:val="center"/>
          </w:tcPr>
          <w:p w14:paraId="7E306A96" w14:textId="7EFF99FF" w:rsidR="00973BD4" w:rsidRPr="007A4B22" w:rsidRDefault="001340E7" w:rsidP="001340E7">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200 Medley Relay</w:t>
            </w:r>
            <w:r w:rsidR="00865A40" w:rsidRPr="007A4B22">
              <w:rPr>
                <w:rFonts w:ascii="Times New Roman" w:hAnsi="Times New Roman" w:cs="Times New Roman"/>
                <w:sz w:val="32"/>
                <w:szCs w:val="24"/>
              </w:rPr>
              <w:t xml:space="preserve"> </w:t>
            </w:r>
            <w:r w:rsidR="00865A40" w:rsidRPr="007A4B22">
              <w:rPr>
                <w:rFonts w:ascii="Times New Roman" w:hAnsi="Times New Roman" w:cs="Times New Roman"/>
                <w:b/>
                <w:sz w:val="32"/>
                <w:szCs w:val="24"/>
              </w:rPr>
              <w:t>(10 Minute Break</w:t>
            </w:r>
            <w:r w:rsidR="00D81FC9" w:rsidRPr="007A4B22">
              <w:rPr>
                <w:rFonts w:ascii="Times New Roman" w:hAnsi="Times New Roman" w:cs="Times New Roman"/>
                <w:b/>
                <w:sz w:val="32"/>
                <w:szCs w:val="24"/>
              </w:rPr>
              <w:t xml:space="preserve"> Before/After</w:t>
            </w:r>
            <w:r w:rsidR="00865A40" w:rsidRPr="007A4B22">
              <w:rPr>
                <w:rFonts w:ascii="Times New Roman" w:hAnsi="Times New Roman" w:cs="Times New Roman"/>
                <w:b/>
                <w:sz w:val="32"/>
                <w:szCs w:val="24"/>
              </w:rPr>
              <w:t>)</w:t>
            </w:r>
          </w:p>
        </w:tc>
        <w:tc>
          <w:tcPr>
            <w:tcW w:w="3102" w:type="dxa"/>
            <w:vAlign w:val="center"/>
          </w:tcPr>
          <w:p w14:paraId="7E306A97" w14:textId="1C5C2058" w:rsidR="00973BD4" w:rsidRPr="007A4B22" w:rsidRDefault="001340E7"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DECK SEED</w:t>
            </w:r>
          </w:p>
        </w:tc>
      </w:tr>
      <w:tr w:rsidR="00973BD4" w:rsidRPr="007A4B22" w14:paraId="7E306AA0" w14:textId="77777777" w:rsidTr="00D30971">
        <w:trPr>
          <w:trHeight w:val="360"/>
        </w:trPr>
        <w:tc>
          <w:tcPr>
            <w:tcW w:w="1178" w:type="dxa"/>
            <w:vAlign w:val="center"/>
          </w:tcPr>
          <w:p w14:paraId="7E306A9D"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19</w:t>
            </w:r>
          </w:p>
        </w:tc>
        <w:tc>
          <w:tcPr>
            <w:tcW w:w="6510" w:type="dxa"/>
            <w:vAlign w:val="center"/>
          </w:tcPr>
          <w:p w14:paraId="7E306A9E" w14:textId="22A52DD3" w:rsidR="00973BD4" w:rsidRPr="007A4B22" w:rsidRDefault="006A719E" w:rsidP="005127BA">
            <w:pPr>
              <w:tabs>
                <w:tab w:val="left" w:pos="1620"/>
                <w:tab w:val="left" w:pos="1890"/>
              </w:tabs>
              <w:contextualSpacing/>
              <w:jc w:val="center"/>
              <w:rPr>
                <w:rFonts w:ascii="Times New Roman" w:hAnsi="Times New Roman" w:cs="Times New Roman"/>
                <w:sz w:val="32"/>
                <w:szCs w:val="24"/>
              </w:rPr>
            </w:pPr>
            <w:r w:rsidRPr="007A4B22">
              <w:rPr>
                <w:rFonts w:ascii="Times New Roman" w:hAnsi="Times New Roman" w:cs="Times New Roman"/>
                <w:sz w:val="32"/>
                <w:szCs w:val="24"/>
              </w:rPr>
              <w:t>1650 Freestyle</w:t>
            </w:r>
          </w:p>
        </w:tc>
        <w:tc>
          <w:tcPr>
            <w:tcW w:w="3102" w:type="dxa"/>
            <w:vAlign w:val="center"/>
          </w:tcPr>
          <w:p w14:paraId="7E306A9F" w14:textId="77777777" w:rsidR="00973BD4" w:rsidRPr="007A4B22" w:rsidRDefault="00973BD4" w:rsidP="00973BD4">
            <w:pPr>
              <w:tabs>
                <w:tab w:val="left" w:pos="1620"/>
                <w:tab w:val="left" w:pos="1890"/>
              </w:tabs>
              <w:contextualSpacing/>
              <w:jc w:val="center"/>
              <w:rPr>
                <w:rFonts w:ascii="Times New Roman" w:hAnsi="Times New Roman" w:cs="Times New Roman"/>
                <w:sz w:val="32"/>
                <w:szCs w:val="24"/>
              </w:rPr>
            </w:pPr>
          </w:p>
        </w:tc>
      </w:tr>
    </w:tbl>
    <w:p w14:paraId="7E306AA5" w14:textId="71FBC909" w:rsidR="00D30971" w:rsidRPr="007A4B22" w:rsidRDefault="00D30971" w:rsidP="00D30971">
      <w:pPr>
        <w:spacing w:line="226" w:lineRule="auto"/>
        <w:rPr>
          <w:noProof/>
          <w:sz w:val="32"/>
        </w:rPr>
      </w:pPr>
    </w:p>
    <w:p w14:paraId="5302FFD6" w14:textId="62B3108D" w:rsidR="006F516C" w:rsidRDefault="006F516C" w:rsidP="00D30971">
      <w:pPr>
        <w:spacing w:line="226" w:lineRule="auto"/>
        <w:rPr>
          <w:noProof/>
        </w:rPr>
      </w:pPr>
    </w:p>
    <w:p w14:paraId="0A8EDA33" w14:textId="5202FBDF" w:rsidR="00F55F36" w:rsidRDefault="00F55F36" w:rsidP="00D30971">
      <w:pPr>
        <w:spacing w:line="226" w:lineRule="auto"/>
        <w:rPr>
          <w:noProof/>
        </w:rPr>
      </w:pPr>
    </w:p>
    <w:p w14:paraId="5785774C" w14:textId="7D45B1BC" w:rsidR="00F55F36" w:rsidRDefault="00F55F36" w:rsidP="00D30971">
      <w:pPr>
        <w:spacing w:line="226" w:lineRule="auto"/>
        <w:rPr>
          <w:noProof/>
        </w:rPr>
      </w:pPr>
    </w:p>
    <w:p w14:paraId="75C07513" w14:textId="77777777" w:rsidR="007A4B22" w:rsidRDefault="007A4B22" w:rsidP="00D30971">
      <w:pPr>
        <w:spacing w:line="226" w:lineRule="auto"/>
        <w:rPr>
          <w:noProof/>
        </w:rPr>
      </w:pPr>
    </w:p>
    <w:p w14:paraId="4FFDE681" w14:textId="77777777" w:rsidR="00B03D6C" w:rsidRDefault="00B03D6C" w:rsidP="00D30971">
      <w:pPr>
        <w:spacing w:line="226" w:lineRule="auto"/>
        <w:rPr>
          <w:noProof/>
        </w:rPr>
      </w:pPr>
    </w:p>
    <w:p w14:paraId="7E306AA6" w14:textId="77777777" w:rsidR="00D30971" w:rsidRPr="00C74D64" w:rsidRDefault="00D30971" w:rsidP="00D30971">
      <w:pPr>
        <w:spacing w:line="226" w:lineRule="auto"/>
        <w:rPr>
          <w:rFonts w:ascii="Arial Narrow" w:hAnsi="Arial Narrow" w:cs="Arial"/>
          <w:b/>
          <w:sz w:val="20"/>
          <w:szCs w:val="24"/>
        </w:rPr>
      </w:pPr>
      <w:r w:rsidRPr="00C74D64">
        <w:rPr>
          <w:noProof/>
          <w:sz w:val="20"/>
        </w:rPr>
        <w:drawing>
          <wp:inline distT="0" distB="0" distL="0" distR="0" wp14:anchorId="7E306AC8" wp14:editId="7E306AC9">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C74D64">
        <w:rPr>
          <w:rFonts w:ascii="Arial Narrow" w:hAnsi="Arial Narrow" w:cs="Arial"/>
          <w:b/>
          <w:sz w:val="20"/>
          <w:szCs w:val="24"/>
        </w:rPr>
        <w:tab/>
        <w:t>PARTICIPANT WAIVER AND RELEASE OF LIABILITY,</w:t>
      </w:r>
    </w:p>
    <w:p w14:paraId="7E306AA7" w14:textId="77777777" w:rsidR="00D30971" w:rsidRPr="00C74D64" w:rsidRDefault="00D30971" w:rsidP="00D30971">
      <w:pPr>
        <w:spacing w:line="226" w:lineRule="auto"/>
        <w:ind w:left="720" w:firstLine="720"/>
        <w:jc w:val="center"/>
        <w:rPr>
          <w:rFonts w:ascii="Arial Narrow" w:hAnsi="Arial Narrow" w:cs="Arial"/>
          <w:b/>
          <w:sz w:val="20"/>
          <w:szCs w:val="24"/>
        </w:rPr>
      </w:pPr>
      <w:r w:rsidRPr="00C74D64">
        <w:rPr>
          <w:rFonts w:ascii="Arial Narrow" w:hAnsi="Arial Narrow" w:cs="Arial"/>
          <w:b/>
          <w:sz w:val="20"/>
          <w:szCs w:val="24"/>
        </w:rPr>
        <w:t>ASSUMPTION OF RISK AND INDEMNITY AGREEMENT</w:t>
      </w:r>
    </w:p>
    <w:p w14:paraId="7E306AA8" w14:textId="77777777" w:rsidR="00D30971" w:rsidRPr="00C74D64" w:rsidRDefault="00D30971" w:rsidP="00D30971">
      <w:pPr>
        <w:tabs>
          <w:tab w:val="left" w:pos="1606"/>
          <w:tab w:val="center" w:pos="5544"/>
        </w:tabs>
        <w:spacing w:line="226" w:lineRule="auto"/>
        <w:rPr>
          <w:rFonts w:ascii="Arial Narrow" w:hAnsi="Arial Narrow" w:cs="Arial"/>
          <w:b/>
          <w:color w:val="0070C0"/>
          <w:sz w:val="20"/>
          <w:szCs w:val="24"/>
        </w:rPr>
      </w:pPr>
      <w:r w:rsidRPr="00C74D64">
        <w:rPr>
          <w:rFonts w:ascii="Arial Narrow" w:hAnsi="Arial Narrow" w:cs="Arial"/>
          <w:b/>
          <w:color w:val="0070C0"/>
          <w:sz w:val="20"/>
          <w:szCs w:val="24"/>
        </w:rPr>
        <w:tab/>
      </w:r>
    </w:p>
    <w:p w14:paraId="7E306AA9" w14:textId="77777777" w:rsidR="00D30971" w:rsidRPr="00C74D64" w:rsidRDefault="00D30971" w:rsidP="00D30971">
      <w:pPr>
        <w:spacing w:line="226" w:lineRule="auto"/>
        <w:jc w:val="both"/>
        <w:rPr>
          <w:rFonts w:ascii="Arial Narrow" w:hAnsi="Arial Narrow" w:cs="Arial"/>
          <w:sz w:val="18"/>
        </w:rPr>
      </w:pPr>
      <w:r w:rsidRPr="00C74D64">
        <w:rPr>
          <w:rFonts w:ascii="Arial Narrow" w:hAnsi="Arial Narrow" w:cs="Arial"/>
          <w:sz w:val="18"/>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7E306AAA" w14:textId="77777777" w:rsidR="00D30971" w:rsidRPr="00C74D64" w:rsidRDefault="00D30971" w:rsidP="00D30971">
      <w:pPr>
        <w:spacing w:line="226" w:lineRule="auto"/>
        <w:jc w:val="both"/>
        <w:rPr>
          <w:rFonts w:ascii="Arial Narrow" w:hAnsi="Arial Narrow" w:cs="Arial"/>
          <w:sz w:val="18"/>
        </w:rPr>
      </w:pPr>
    </w:p>
    <w:p w14:paraId="7E306AAB" w14:textId="77777777" w:rsidR="00D30971" w:rsidRPr="00C74D64" w:rsidRDefault="00D30971" w:rsidP="00D30971">
      <w:pPr>
        <w:widowControl w:val="0"/>
        <w:numPr>
          <w:ilvl w:val="0"/>
          <w:numId w:val="1"/>
        </w:numPr>
        <w:spacing w:after="0" w:line="226" w:lineRule="auto"/>
        <w:jc w:val="both"/>
        <w:rPr>
          <w:rFonts w:ascii="Arial Narrow" w:hAnsi="Arial Narrow" w:cs="Arial"/>
          <w:sz w:val="18"/>
        </w:rPr>
      </w:pPr>
      <w:r w:rsidRPr="00C74D64">
        <w:rPr>
          <w:rFonts w:ascii="Arial Narrow" w:hAnsi="Arial Narrow" w:cs="Arial"/>
          <w:sz w:val="18"/>
        </w:rPr>
        <w:t>I hereby certify and represent that (i) I am in good health and in proper physical condition to participate in the Events; and (ii) I have not been advised of any medical conditions that would impair my ability to safely participate in the Events</w:t>
      </w:r>
      <w:r w:rsidRPr="00C74D64">
        <w:rPr>
          <w:rFonts w:ascii="Arial Narrow" w:hAnsi="Arial Narrow" w:cs="Arial"/>
          <w:b/>
          <w:sz w:val="18"/>
        </w:rPr>
        <w:t xml:space="preserve">. </w:t>
      </w:r>
      <w:r w:rsidRPr="00C74D64">
        <w:rPr>
          <w:rFonts w:ascii="Arial Narrow" w:hAnsi="Arial Narrow" w:cs="Arial"/>
          <w:sz w:val="18"/>
        </w:rPr>
        <w:t>I agree that it is my sole responsibility to determine whether I am sufficiently fit and healthy enough to participate in the Events.</w:t>
      </w:r>
    </w:p>
    <w:p w14:paraId="7E306AAC" w14:textId="77777777" w:rsidR="00D30971" w:rsidRPr="00C74D64" w:rsidRDefault="00D30971" w:rsidP="00D30971">
      <w:pPr>
        <w:spacing w:line="226" w:lineRule="auto"/>
        <w:jc w:val="both"/>
        <w:rPr>
          <w:rFonts w:ascii="Arial Narrow" w:hAnsi="Arial Narrow" w:cs="Arial"/>
          <w:sz w:val="18"/>
        </w:rPr>
      </w:pPr>
    </w:p>
    <w:p w14:paraId="7E306AAD" w14:textId="77777777" w:rsidR="00D30971" w:rsidRPr="00C74D64" w:rsidRDefault="00D30971" w:rsidP="00D30971">
      <w:pPr>
        <w:widowControl w:val="0"/>
        <w:numPr>
          <w:ilvl w:val="0"/>
          <w:numId w:val="1"/>
        </w:numPr>
        <w:spacing w:after="0" w:line="226" w:lineRule="auto"/>
        <w:jc w:val="both"/>
        <w:rPr>
          <w:rFonts w:ascii="Arial Narrow" w:hAnsi="Arial Narrow" w:cs="Arial"/>
          <w:sz w:val="18"/>
        </w:rPr>
      </w:pPr>
      <w:r w:rsidRPr="00C74D64">
        <w:rPr>
          <w:rFonts w:ascii="Arial Narrow" w:hAnsi="Arial Narrow" w:cs="Arial"/>
          <w:sz w:val="18"/>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7E306AAE" w14:textId="77777777" w:rsidR="00D30971" w:rsidRPr="00C74D64" w:rsidRDefault="00D30971" w:rsidP="00D30971">
      <w:pPr>
        <w:spacing w:line="226" w:lineRule="auto"/>
        <w:jc w:val="both"/>
        <w:rPr>
          <w:rFonts w:ascii="Arial Narrow" w:hAnsi="Arial Narrow" w:cs="Arial"/>
          <w:sz w:val="18"/>
        </w:rPr>
      </w:pPr>
    </w:p>
    <w:p w14:paraId="7E306AAF" w14:textId="77777777" w:rsidR="00D30971" w:rsidRPr="00C74D64" w:rsidRDefault="00D30971" w:rsidP="00D30971">
      <w:pPr>
        <w:widowControl w:val="0"/>
        <w:numPr>
          <w:ilvl w:val="0"/>
          <w:numId w:val="1"/>
        </w:numPr>
        <w:spacing w:after="0" w:line="226" w:lineRule="auto"/>
        <w:jc w:val="both"/>
        <w:rPr>
          <w:rFonts w:ascii="Arial Narrow" w:hAnsi="Arial Narrow" w:cs="Arial"/>
          <w:sz w:val="18"/>
        </w:rPr>
      </w:pPr>
      <w:r w:rsidRPr="00C74D64">
        <w:rPr>
          <w:rFonts w:ascii="Arial Narrow" w:hAnsi="Arial Narrow" w:cs="Arial"/>
          <w:sz w:val="18"/>
        </w:rPr>
        <w:t>I agree to be familiar with and to abide by the Rules and Regulations established by USMS, including any safety regulations. I accept sole responsibility for my own conduct and actions while participating in the Events.</w:t>
      </w:r>
    </w:p>
    <w:p w14:paraId="7E306AB0" w14:textId="77777777" w:rsidR="00D30971" w:rsidRPr="00C74D64" w:rsidRDefault="00D30971" w:rsidP="00D30971">
      <w:pPr>
        <w:pStyle w:val="ListParagraph"/>
        <w:rPr>
          <w:rFonts w:ascii="Arial Narrow" w:hAnsi="Arial Narrow" w:cs="Arial"/>
          <w:sz w:val="18"/>
        </w:rPr>
      </w:pPr>
    </w:p>
    <w:p w14:paraId="7E306AB1" w14:textId="77777777" w:rsidR="00D30971" w:rsidRPr="00C74D64" w:rsidRDefault="00D30971" w:rsidP="00D30971">
      <w:pPr>
        <w:widowControl w:val="0"/>
        <w:numPr>
          <w:ilvl w:val="0"/>
          <w:numId w:val="1"/>
        </w:numPr>
        <w:spacing w:after="0" w:line="226" w:lineRule="auto"/>
        <w:jc w:val="both"/>
        <w:rPr>
          <w:rFonts w:ascii="Arial Narrow" w:hAnsi="Arial Narrow" w:cs="Arial"/>
          <w:sz w:val="18"/>
        </w:rPr>
      </w:pPr>
      <w:r w:rsidRPr="00C74D64">
        <w:rPr>
          <w:rFonts w:ascii="Arial Narrow" w:hAnsi="Arial Narrow" w:cs="Arial"/>
          <w:sz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C74D64">
        <w:rPr>
          <w:rFonts w:ascii="Arial Narrow" w:hAnsi="Arial Narrow" w:cs="Arial"/>
          <w:b/>
          <w:sz w:val="18"/>
        </w:rPr>
        <w:t xml:space="preserve">, </w:t>
      </w:r>
      <w:r w:rsidRPr="00C74D64">
        <w:rPr>
          <w:rFonts w:ascii="Arial Narrow" w:hAnsi="Arial Narrow" w:cs="Arial"/>
          <w:sz w:val="18"/>
        </w:rPr>
        <w:t>the “Released Parties</w:t>
      </w:r>
      <w:r w:rsidRPr="00C74D64">
        <w:rPr>
          <w:rFonts w:ascii="Arial Narrow" w:hAnsi="Arial Narrow" w:cs="Arial"/>
          <w:b/>
          <w:sz w:val="18"/>
        </w:rPr>
        <w:t>”</w:t>
      </w:r>
      <w:r w:rsidRPr="00C74D64">
        <w:rPr>
          <w:rFonts w:ascii="Arial Narrow" w:hAnsi="Arial Narrow" w:cs="Arial"/>
          <w:sz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7E306AB2" w14:textId="77777777" w:rsidR="00D30971" w:rsidRPr="00C74D64" w:rsidRDefault="00D30971" w:rsidP="00D30971">
      <w:pPr>
        <w:spacing w:line="226" w:lineRule="auto"/>
        <w:jc w:val="both"/>
        <w:rPr>
          <w:rFonts w:ascii="Arial Narrow" w:hAnsi="Arial Narrow" w:cs="Arial"/>
          <w:sz w:val="18"/>
        </w:rPr>
      </w:pPr>
    </w:p>
    <w:p w14:paraId="7E306AB3" w14:textId="77777777" w:rsidR="00D30971" w:rsidRPr="00C74D64" w:rsidRDefault="00D30971" w:rsidP="00D30971">
      <w:pPr>
        <w:widowControl w:val="0"/>
        <w:numPr>
          <w:ilvl w:val="0"/>
          <w:numId w:val="1"/>
        </w:numPr>
        <w:spacing w:after="0" w:line="226" w:lineRule="auto"/>
        <w:jc w:val="both"/>
        <w:rPr>
          <w:rFonts w:ascii="Arial Narrow" w:hAnsi="Arial Narrow" w:cs="Arial"/>
          <w:sz w:val="18"/>
        </w:rPr>
      </w:pPr>
      <w:r w:rsidRPr="00C74D64">
        <w:rPr>
          <w:rFonts w:ascii="Arial Narrow" w:hAnsi="Arial Narrow" w:cs="Arial"/>
          <w:sz w:val="18"/>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E306AB4" w14:textId="77777777" w:rsidR="00D30971" w:rsidRPr="00C74D64" w:rsidRDefault="00D30971" w:rsidP="00D30971">
      <w:pPr>
        <w:spacing w:line="226" w:lineRule="auto"/>
        <w:jc w:val="both"/>
        <w:rPr>
          <w:rFonts w:ascii="Arial Narrow" w:hAnsi="Arial Narrow" w:cs="Arial"/>
          <w:sz w:val="18"/>
        </w:rPr>
      </w:pPr>
    </w:p>
    <w:p w14:paraId="443BEFB1" w14:textId="4B362F79" w:rsidR="007D459E" w:rsidRPr="00C74D64" w:rsidRDefault="00D30971" w:rsidP="00D30971">
      <w:pPr>
        <w:spacing w:line="226" w:lineRule="auto"/>
        <w:jc w:val="both"/>
        <w:rPr>
          <w:rFonts w:ascii="Arial Narrow" w:hAnsi="Arial Narrow" w:cs="Arial"/>
          <w:sz w:val="18"/>
        </w:rPr>
      </w:pPr>
      <w:r w:rsidRPr="00C74D64">
        <w:rPr>
          <w:rFonts w:ascii="Arial Narrow" w:hAnsi="Arial Narrow" w:cs="Arial"/>
          <w:sz w:val="18"/>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w:t>
      </w:r>
      <w:r w:rsidR="00C74D64">
        <w:rPr>
          <w:rFonts w:ascii="Arial Narrow" w:hAnsi="Arial Narrow" w:cs="Arial"/>
          <w:sz w:val="18"/>
        </w:rPr>
        <w:t>ity of any remaining provisions.</w:t>
      </w:r>
    </w:p>
    <w:tbl>
      <w:tblPr>
        <w:tblW w:w="1074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8"/>
        <w:gridCol w:w="2755"/>
        <w:gridCol w:w="826"/>
        <w:gridCol w:w="736"/>
        <w:gridCol w:w="458"/>
        <w:gridCol w:w="3023"/>
      </w:tblGrid>
      <w:tr w:rsidR="00D30971" w:rsidRPr="00C80AC2" w14:paraId="7E306ABD" w14:textId="77777777" w:rsidTr="00C74D64">
        <w:trPr>
          <w:trHeight w:val="122"/>
        </w:trPr>
        <w:tc>
          <w:tcPr>
            <w:tcW w:w="2948" w:type="dxa"/>
          </w:tcPr>
          <w:p w14:paraId="7E306AB7" w14:textId="77777777" w:rsidR="00D30971" w:rsidRPr="00C80AC2" w:rsidRDefault="00D30971" w:rsidP="00BF37B4">
            <w:pPr>
              <w:rPr>
                <w:rFonts w:ascii="Arial" w:hAnsi="Arial"/>
                <w:sz w:val="16"/>
                <w:szCs w:val="16"/>
              </w:rPr>
            </w:pPr>
            <w:r w:rsidRPr="00C80AC2">
              <w:rPr>
                <w:rFonts w:ascii="Arial" w:hAnsi="Arial"/>
                <w:sz w:val="16"/>
                <w:szCs w:val="16"/>
              </w:rPr>
              <w:t>Last Name</w:t>
            </w:r>
          </w:p>
        </w:tc>
        <w:tc>
          <w:tcPr>
            <w:tcW w:w="2755" w:type="dxa"/>
          </w:tcPr>
          <w:p w14:paraId="7E306AB8" w14:textId="77777777" w:rsidR="00D30971" w:rsidRPr="00C80AC2" w:rsidRDefault="00D30971" w:rsidP="00BF37B4">
            <w:pPr>
              <w:rPr>
                <w:rFonts w:ascii="Arial" w:hAnsi="Arial"/>
                <w:sz w:val="16"/>
                <w:szCs w:val="16"/>
              </w:rPr>
            </w:pPr>
            <w:r w:rsidRPr="00C80AC2">
              <w:rPr>
                <w:rFonts w:ascii="Arial" w:hAnsi="Arial"/>
                <w:sz w:val="16"/>
                <w:szCs w:val="16"/>
              </w:rPr>
              <w:t>First Name</w:t>
            </w:r>
          </w:p>
        </w:tc>
        <w:tc>
          <w:tcPr>
            <w:tcW w:w="826" w:type="dxa"/>
          </w:tcPr>
          <w:p w14:paraId="7E306AB9" w14:textId="77777777" w:rsidR="00D30971" w:rsidRPr="00C80AC2" w:rsidRDefault="00D30971" w:rsidP="00BF37B4">
            <w:pPr>
              <w:rPr>
                <w:rFonts w:ascii="Arial" w:hAnsi="Arial"/>
                <w:sz w:val="16"/>
                <w:szCs w:val="16"/>
              </w:rPr>
            </w:pPr>
            <w:r w:rsidRPr="00C80AC2">
              <w:rPr>
                <w:rFonts w:ascii="Arial" w:hAnsi="Arial"/>
                <w:sz w:val="16"/>
                <w:szCs w:val="16"/>
              </w:rPr>
              <w:t>MI</w:t>
            </w:r>
          </w:p>
        </w:tc>
        <w:tc>
          <w:tcPr>
            <w:tcW w:w="1194" w:type="dxa"/>
            <w:gridSpan w:val="2"/>
          </w:tcPr>
          <w:p w14:paraId="7E306ABA" w14:textId="77777777" w:rsidR="00D30971" w:rsidRPr="00C80AC2" w:rsidRDefault="00D30971" w:rsidP="00BF37B4">
            <w:pPr>
              <w:rPr>
                <w:rFonts w:ascii="Arial" w:hAnsi="Arial"/>
                <w:sz w:val="18"/>
              </w:rPr>
            </w:pPr>
            <w:r w:rsidRPr="00C80AC2">
              <w:rPr>
                <w:rFonts w:ascii="Arial" w:hAnsi="Arial"/>
                <w:sz w:val="18"/>
              </w:rPr>
              <w:t>Sex (circle)</w:t>
            </w:r>
          </w:p>
          <w:p w14:paraId="7E306ABB" w14:textId="77777777" w:rsidR="00D30971" w:rsidRPr="00C80AC2" w:rsidRDefault="00D30971" w:rsidP="00BF37B4">
            <w:pPr>
              <w:rPr>
                <w:rFonts w:ascii="Arial" w:hAnsi="Arial"/>
                <w:sz w:val="16"/>
                <w:szCs w:val="16"/>
              </w:rPr>
            </w:pPr>
            <w:r w:rsidRPr="00C80AC2">
              <w:rPr>
                <w:rFonts w:ascii="Arial" w:hAnsi="Arial"/>
                <w:sz w:val="20"/>
              </w:rPr>
              <w:t xml:space="preserve"> </w:t>
            </w:r>
            <w:r w:rsidRPr="00C80AC2">
              <w:rPr>
                <w:rFonts w:ascii="Arial" w:hAnsi="Arial"/>
              </w:rPr>
              <w:t>M       F</w:t>
            </w:r>
          </w:p>
        </w:tc>
        <w:tc>
          <w:tcPr>
            <w:tcW w:w="3022" w:type="dxa"/>
          </w:tcPr>
          <w:p w14:paraId="7E306ABC" w14:textId="77777777" w:rsidR="00D30971" w:rsidRPr="00C80AC2" w:rsidRDefault="00D30971" w:rsidP="00BF37B4">
            <w:pPr>
              <w:rPr>
                <w:rFonts w:ascii="Arial" w:hAnsi="Arial"/>
                <w:sz w:val="16"/>
                <w:szCs w:val="16"/>
              </w:rPr>
            </w:pPr>
            <w:r w:rsidRPr="00C80AC2">
              <w:rPr>
                <w:rFonts w:ascii="Arial" w:hAnsi="Arial"/>
                <w:sz w:val="16"/>
                <w:szCs w:val="16"/>
              </w:rPr>
              <w:t>Date of Birth (mm/dd/yy)</w:t>
            </w:r>
          </w:p>
        </w:tc>
      </w:tr>
      <w:tr w:rsidR="00D30971" w:rsidRPr="00C80AC2" w14:paraId="7E306ABF" w14:textId="77777777" w:rsidTr="00C74D64">
        <w:trPr>
          <w:trHeight w:val="122"/>
        </w:trPr>
        <w:tc>
          <w:tcPr>
            <w:tcW w:w="10746" w:type="dxa"/>
            <w:gridSpan w:val="6"/>
          </w:tcPr>
          <w:p w14:paraId="7E306ABE" w14:textId="77777777" w:rsidR="00D30971" w:rsidRPr="00C80AC2" w:rsidRDefault="00D30971" w:rsidP="00BF37B4">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D30971" w:rsidRPr="00C80AC2" w14:paraId="7E306AC5" w14:textId="77777777" w:rsidTr="00C74D64">
        <w:trPr>
          <w:trHeight w:val="122"/>
        </w:trPr>
        <w:tc>
          <w:tcPr>
            <w:tcW w:w="7265" w:type="dxa"/>
            <w:gridSpan w:val="4"/>
          </w:tcPr>
          <w:p w14:paraId="7E306AC2" w14:textId="06B415D4" w:rsidR="00D30971" w:rsidRPr="00C74D64" w:rsidRDefault="00D30971" w:rsidP="00BF37B4">
            <w:pPr>
              <w:rPr>
                <w:rFonts w:ascii="Arial" w:hAnsi="Arial" w:cs="Arial"/>
                <w:bCs/>
                <w:sz w:val="20"/>
              </w:rPr>
            </w:pPr>
            <w:r w:rsidRPr="008172E7">
              <w:rPr>
                <w:rFonts w:ascii="Arial" w:hAnsi="Arial" w:cs="Arial"/>
                <w:bCs/>
                <w:sz w:val="20"/>
              </w:rPr>
              <w:t>Signature of Participant</w:t>
            </w:r>
          </w:p>
          <w:p w14:paraId="7E306AC3" w14:textId="77777777" w:rsidR="00D30971" w:rsidRPr="00C80AC2" w:rsidRDefault="00D30971" w:rsidP="00BF37B4">
            <w:pPr>
              <w:rPr>
                <w:rFonts w:ascii="Arial" w:hAnsi="Arial" w:cs="Arial"/>
                <w:bCs/>
                <w:sz w:val="16"/>
                <w:szCs w:val="16"/>
              </w:rPr>
            </w:pPr>
          </w:p>
        </w:tc>
        <w:tc>
          <w:tcPr>
            <w:tcW w:w="3481" w:type="dxa"/>
            <w:gridSpan w:val="2"/>
          </w:tcPr>
          <w:p w14:paraId="7E306AC4" w14:textId="77777777" w:rsidR="00D30971" w:rsidRPr="00C80AC2" w:rsidRDefault="00D30971" w:rsidP="00BF37B4">
            <w:pPr>
              <w:rPr>
                <w:rFonts w:ascii="Arial" w:hAnsi="Arial"/>
                <w:sz w:val="20"/>
              </w:rPr>
            </w:pPr>
            <w:r w:rsidRPr="008172E7">
              <w:rPr>
                <w:rFonts w:ascii="Arial" w:hAnsi="Arial"/>
                <w:sz w:val="20"/>
              </w:rPr>
              <w:lastRenderedPageBreak/>
              <w:t>Date Signed</w:t>
            </w:r>
          </w:p>
        </w:tc>
      </w:tr>
    </w:tbl>
    <w:p w14:paraId="7E306AC7" w14:textId="03557CA3" w:rsidR="00973BD4" w:rsidRPr="00C74D64" w:rsidRDefault="00D30971" w:rsidP="00C74D64">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973BD4" w:rsidRPr="00C74D64" w:rsidSect="00817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14"/>
    <w:rsid w:val="000346AB"/>
    <w:rsid w:val="00045E2F"/>
    <w:rsid w:val="000738BA"/>
    <w:rsid w:val="000C011D"/>
    <w:rsid w:val="001340E7"/>
    <w:rsid w:val="00163FE4"/>
    <w:rsid w:val="001D3F2E"/>
    <w:rsid w:val="001E1DFB"/>
    <w:rsid w:val="00230888"/>
    <w:rsid w:val="00320CB3"/>
    <w:rsid w:val="003257A2"/>
    <w:rsid w:val="00335A9A"/>
    <w:rsid w:val="00355079"/>
    <w:rsid w:val="00381727"/>
    <w:rsid w:val="003F1E5A"/>
    <w:rsid w:val="004147EC"/>
    <w:rsid w:val="004F525C"/>
    <w:rsid w:val="005127BA"/>
    <w:rsid w:val="005417FE"/>
    <w:rsid w:val="00612242"/>
    <w:rsid w:val="006A719E"/>
    <w:rsid w:val="006C111F"/>
    <w:rsid w:val="006C6F7B"/>
    <w:rsid w:val="006F516C"/>
    <w:rsid w:val="007A4B22"/>
    <w:rsid w:val="007D459E"/>
    <w:rsid w:val="00817614"/>
    <w:rsid w:val="00860ACC"/>
    <w:rsid w:val="00865A40"/>
    <w:rsid w:val="0090709B"/>
    <w:rsid w:val="00973BD4"/>
    <w:rsid w:val="009874F2"/>
    <w:rsid w:val="00A82827"/>
    <w:rsid w:val="00AD6B25"/>
    <w:rsid w:val="00AF7E2A"/>
    <w:rsid w:val="00B03D6C"/>
    <w:rsid w:val="00B23F1A"/>
    <w:rsid w:val="00B81A10"/>
    <w:rsid w:val="00BB2496"/>
    <w:rsid w:val="00BC54CC"/>
    <w:rsid w:val="00C02CB8"/>
    <w:rsid w:val="00C74D64"/>
    <w:rsid w:val="00D30971"/>
    <w:rsid w:val="00D61D0B"/>
    <w:rsid w:val="00D81FC9"/>
    <w:rsid w:val="00D84B43"/>
    <w:rsid w:val="00D939D9"/>
    <w:rsid w:val="00F2600B"/>
    <w:rsid w:val="00F55F36"/>
    <w:rsid w:val="00FA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6A29"/>
  <w15:docId w15:val="{BA9F6EF2-E353-45DA-8D69-FEAD643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9"/>
    <w:rPr>
      <w:color w:val="0000FF" w:themeColor="hyperlink"/>
      <w:u w:val="single"/>
    </w:rPr>
  </w:style>
  <w:style w:type="paragraph" w:styleId="BodyText2">
    <w:name w:val="Body Text 2"/>
    <w:basedOn w:val="Normal"/>
    <w:link w:val="BodyText2Char"/>
    <w:rsid w:val="00973BD4"/>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73BD4"/>
    <w:rPr>
      <w:rFonts w:ascii="Times New Roman" w:eastAsia="Times New Roman" w:hAnsi="Times New Roman" w:cs="Times New Roman"/>
      <w:szCs w:val="20"/>
    </w:rPr>
  </w:style>
  <w:style w:type="table" w:styleId="TableGrid">
    <w:name w:val="Table Grid"/>
    <w:basedOn w:val="TableNormal"/>
    <w:uiPriority w:val="59"/>
    <w:rsid w:val="00973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971"/>
    <w:pPr>
      <w:widowControl w:val="0"/>
      <w:spacing w:after="0" w:line="240" w:lineRule="auto"/>
      <w:ind w:left="720"/>
    </w:pPr>
    <w:rPr>
      <w:rFonts w:ascii="Times New Roman TUR" w:eastAsia="Times New Roman" w:hAnsi="Times New Roman TUR" w:cs="Times New Roman"/>
      <w:snapToGrid w:val="0"/>
      <w:sz w:val="24"/>
      <w:szCs w:val="20"/>
    </w:rPr>
  </w:style>
  <w:style w:type="paragraph" w:styleId="BalloonText">
    <w:name w:val="Balloon Text"/>
    <w:basedOn w:val="Normal"/>
    <w:link w:val="BalloonTextChar"/>
    <w:uiPriority w:val="99"/>
    <w:semiHidden/>
    <w:unhideWhenUsed/>
    <w:rsid w:val="00541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6498">
      <w:bodyDiv w:val="1"/>
      <w:marLeft w:val="0"/>
      <w:marRight w:val="0"/>
      <w:marTop w:val="0"/>
      <w:marBottom w:val="0"/>
      <w:divBdr>
        <w:top w:val="none" w:sz="0" w:space="0" w:color="auto"/>
        <w:left w:val="none" w:sz="0" w:space="0" w:color="auto"/>
        <w:bottom w:val="none" w:sz="0" w:space="0" w:color="auto"/>
        <w:right w:val="none" w:sz="0" w:space="0" w:color="auto"/>
      </w:divBdr>
    </w:div>
    <w:div w:id="1873614599">
      <w:bodyDiv w:val="1"/>
      <w:marLeft w:val="0"/>
      <w:marRight w:val="0"/>
      <w:marTop w:val="0"/>
      <w:marBottom w:val="0"/>
      <w:divBdr>
        <w:top w:val="none" w:sz="0" w:space="0" w:color="auto"/>
        <w:left w:val="none" w:sz="0" w:space="0" w:color="auto"/>
        <w:bottom w:val="none" w:sz="0" w:space="0" w:color="auto"/>
        <w:right w:val="none" w:sz="0" w:space="0" w:color="auto"/>
      </w:divBdr>
    </w:div>
    <w:div w:id="19323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94@buffalo.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usms.org/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AD70132A3B09408A356DAF9E32D1DE" ma:contentTypeVersion="0" ma:contentTypeDescription="Create a new document." ma:contentTypeScope="" ma:versionID="3443be6314710da1814621114bd0d9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CCE13-8301-4C53-8A90-CE1ED13FE4FF}">
  <ds:schemaRefs>
    <ds:schemaRef ds:uri="http://schemas.microsoft.com/sharepoint/v3/contenttype/forms"/>
  </ds:schemaRefs>
</ds:datastoreItem>
</file>

<file path=customXml/itemProps2.xml><?xml version="1.0" encoding="utf-8"?>
<ds:datastoreItem xmlns:ds="http://schemas.openxmlformats.org/officeDocument/2006/customXml" ds:itemID="{CAC2D9DE-3D0E-4067-8895-0D6F0878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3A7819-924C-4F06-8EB6-FF2263871096}">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Division of Athletics</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Athletics</dc:creator>
  <cp:lastModifiedBy>Walsh, Ian</cp:lastModifiedBy>
  <cp:revision>3</cp:revision>
  <cp:lastPrinted>2018-09-16T11:38:00Z</cp:lastPrinted>
  <dcterms:created xsi:type="dcterms:W3CDTF">2018-09-27T12:37:00Z</dcterms:created>
  <dcterms:modified xsi:type="dcterms:W3CDTF">2018-10-02T13:45:00Z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0x010100A3AD70132A3B09408A356DAF9E32D1DE</vt:lpwstr>
  </property>
</Properties>
</file>