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2C3729" w14:textId="2461EBD1" w:rsidR="00291F59" w:rsidRPr="00233427" w:rsidRDefault="00335450" w:rsidP="00291F59">
      <w:pPr>
        <w:pStyle w:val="Title"/>
        <w:jc w:val="right"/>
        <w:rPr>
          <w:rFonts w:ascii="Chaparral Pro" w:hAnsi="Chaparral Pro"/>
          <w:i/>
        </w:rPr>
      </w:pPr>
      <w:r>
        <w:rPr>
          <w:rFonts w:ascii="Arial" w:hAnsi="Arial" w:cs="Arial"/>
          <w:noProof/>
        </w:rPr>
        <mc:AlternateContent>
          <mc:Choice Requires="wps">
            <w:drawing>
              <wp:anchor distT="0" distB="0" distL="114300" distR="114300" simplePos="0" relativeHeight="251657216" behindDoc="0" locked="0" layoutInCell="1" allowOverlap="1" wp14:anchorId="32A3DD43" wp14:editId="3C6AF8DE">
                <wp:simplePos x="0" y="0"/>
                <wp:positionH relativeFrom="column">
                  <wp:posOffset>-177165</wp:posOffset>
                </wp:positionH>
                <wp:positionV relativeFrom="paragraph">
                  <wp:posOffset>-704850</wp:posOffset>
                </wp:positionV>
                <wp:extent cx="2339340" cy="1647825"/>
                <wp:effectExtent l="381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340" cy="164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0FF7C7" w14:textId="77777777" w:rsidR="006D3816" w:rsidRPr="00040677" w:rsidRDefault="006D3816" w:rsidP="00040677">
                            <w:r>
                              <w:rPr>
                                <w:noProof/>
                              </w:rPr>
                              <w:drawing>
                                <wp:inline distT="0" distB="0" distL="0" distR="0" wp14:anchorId="6AFB575F" wp14:editId="4753C01D">
                                  <wp:extent cx="1693545" cy="1556385"/>
                                  <wp:effectExtent l="19050" t="0" r="1905" b="0"/>
                                  <wp:docPr id="4" name="Picture 3" descr="Swim Devil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im Devils Logo.jpg"/>
                                          <pic:cNvPicPr/>
                                        </pic:nvPicPr>
                                        <pic:blipFill>
                                          <a:blip r:embed="rId7"/>
                                          <a:stretch>
                                            <a:fillRect/>
                                          </a:stretch>
                                        </pic:blipFill>
                                        <pic:spPr>
                                          <a:xfrm>
                                            <a:off x="0" y="0"/>
                                            <a:ext cx="1693545" cy="155638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3DD43" id="_x0000_t202" coordsize="21600,21600" o:spt="202" path="m,l,21600r21600,l21600,xe">
                <v:stroke joinstyle="miter"/>
                <v:path gradientshapeok="t" o:connecttype="rect"/>
              </v:shapetype>
              <v:shape id="Text Box 10" o:spid="_x0000_s1026" type="#_x0000_t202" style="position:absolute;left:0;text-align:left;margin-left:-13.95pt;margin-top:-55.5pt;width:184.2pt;height:12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HYwtQIAALs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" filled="f" stroked="f">
                <v:textbox>
                  <w:txbxContent>
                    <w:p w14:paraId="1A0FF7C7" w14:textId="77777777" w:rsidR="006D3816" w:rsidRPr="00040677" w:rsidRDefault="006D3816" w:rsidP="00040677">
                      <w:r>
                        <w:rPr>
                          <w:noProof/>
                        </w:rPr>
                        <w:drawing>
                          <wp:inline distT="0" distB="0" distL="0" distR="0" wp14:anchorId="6AFB575F" wp14:editId="4753C01D">
                            <wp:extent cx="1693545" cy="1556385"/>
                            <wp:effectExtent l="19050" t="0" r="1905" b="0"/>
                            <wp:docPr id="4" name="Picture 3" descr="Swim Devil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im Devils Logo.jpg"/>
                                    <pic:cNvPicPr/>
                                  </pic:nvPicPr>
                                  <pic:blipFill>
                                    <a:blip r:embed="rId7"/>
                                    <a:stretch>
                                      <a:fillRect/>
                                    </a:stretch>
                                  </pic:blipFill>
                                  <pic:spPr>
                                    <a:xfrm>
                                      <a:off x="0" y="0"/>
                                      <a:ext cx="1693545" cy="1556385"/>
                                    </a:xfrm>
                                    <a:prstGeom prst="rect">
                                      <a:avLst/>
                                    </a:prstGeom>
                                  </pic:spPr>
                                </pic:pic>
                              </a:graphicData>
                            </a:graphic>
                          </wp:inline>
                        </w:drawing>
                      </w:r>
                    </w:p>
                  </w:txbxContent>
                </v:textbox>
              </v:shape>
            </w:pict>
          </mc:Fallback>
        </mc:AlternateContent>
      </w:r>
      <w:r w:rsidR="00EC6BC8">
        <w:rPr>
          <w:rFonts w:ascii="Arial" w:hAnsi="Arial" w:cs="Arial"/>
        </w:rPr>
        <w:t xml:space="preserve"> </w:t>
      </w:r>
      <w:r w:rsidR="00291F59" w:rsidRPr="00233427">
        <w:rPr>
          <w:rFonts w:ascii="Chaparral Pro" w:hAnsi="Chaparral Pro"/>
          <w:i/>
        </w:rPr>
        <w:t>SWIM DEVIL</w:t>
      </w:r>
      <w:r w:rsidR="00233427">
        <w:rPr>
          <w:rFonts w:ascii="Chaparral Pro" w:hAnsi="Chaparral Pro"/>
          <w:i/>
        </w:rPr>
        <w:t xml:space="preserve"> </w:t>
      </w:r>
      <w:r w:rsidR="00291F59" w:rsidRPr="00233427">
        <w:rPr>
          <w:rFonts w:ascii="Chaparral Pro" w:hAnsi="Chaparral Pro"/>
          <w:i/>
        </w:rPr>
        <w:t>MASTERS SWIMMING</w:t>
      </w:r>
    </w:p>
    <w:p w14:paraId="364CFC95" w14:textId="77C38F6B" w:rsidR="00291F59" w:rsidRPr="00233427" w:rsidRDefault="00291F59" w:rsidP="00291F59">
      <w:pPr>
        <w:pStyle w:val="Title"/>
        <w:jc w:val="right"/>
        <w:rPr>
          <w:rFonts w:ascii="Chaparral Pro" w:hAnsi="Chaparral Pro"/>
          <w:i/>
        </w:rPr>
      </w:pPr>
      <w:r w:rsidRPr="00233427">
        <w:rPr>
          <w:rFonts w:ascii="Chaparral Pro" w:hAnsi="Chaparral Pro"/>
          <w:i/>
        </w:rPr>
        <w:t>201</w:t>
      </w:r>
      <w:r w:rsidR="00816B42">
        <w:rPr>
          <w:rFonts w:ascii="Chaparral Pro" w:hAnsi="Chaparral Pro"/>
          <w:i/>
        </w:rPr>
        <w:t>8</w:t>
      </w:r>
      <w:r w:rsidRPr="00233427">
        <w:rPr>
          <w:rFonts w:ascii="Chaparral Pro" w:hAnsi="Chaparral Pro"/>
          <w:i/>
        </w:rPr>
        <w:t xml:space="preserve"> RON JOHNSON INVITATIONAL</w:t>
      </w:r>
    </w:p>
    <w:p w14:paraId="4282AE0E" w14:textId="77777777" w:rsidR="00291F59" w:rsidRPr="00233427" w:rsidRDefault="00291F59" w:rsidP="00291F59">
      <w:pPr>
        <w:pStyle w:val="Title"/>
        <w:jc w:val="right"/>
        <w:rPr>
          <w:rFonts w:ascii="Chaparral Pro" w:hAnsi="Chaparral Pro"/>
          <w:i/>
        </w:rPr>
      </w:pPr>
      <w:r w:rsidRPr="00233427">
        <w:rPr>
          <w:rFonts w:ascii="Chaparral Pro" w:hAnsi="Chaparral Pro"/>
          <w:i/>
        </w:rPr>
        <w:t>ARIZONA STATE CHAMPIONSHIP</w:t>
      </w:r>
    </w:p>
    <w:p w14:paraId="2A5C2554" w14:textId="77777777" w:rsidR="00291F59" w:rsidRPr="00233427" w:rsidRDefault="00291F59" w:rsidP="00291F59">
      <w:pPr>
        <w:pStyle w:val="Title"/>
        <w:jc w:val="right"/>
        <w:rPr>
          <w:rFonts w:ascii="Chaparral Pro" w:hAnsi="Chaparral Pro"/>
          <w:i/>
        </w:rPr>
      </w:pPr>
      <w:r w:rsidRPr="00233427">
        <w:rPr>
          <w:rFonts w:ascii="Chaparral Pro" w:hAnsi="Chaparral Pro"/>
          <w:i/>
        </w:rPr>
        <w:t xml:space="preserve"> SHORT COURSE METERS MEET</w:t>
      </w:r>
    </w:p>
    <w:p w14:paraId="2C10E3FB" w14:textId="72003338" w:rsidR="00291F59" w:rsidRPr="00233427" w:rsidRDefault="00291F59" w:rsidP="00291F59">
      <w:pPr>
        <w:pBdr>
          <w:bottom w:val="single" w:sz="4" w:space="1" w:color="auto"/>
        </w:pBdr>
        <w:jc w:val="right"/>
        <w:rPr>
          <w:rFonts w:ascii="Chaparral Pro" w:hAnsi="Chaparral Pro"/>
          <w:b/>
          <w:i/>
          <w:sz w:val="28"/>
        </w:rPr>
      </w:pPr>
      <w:r w:rsidRPr="00233427">
        <w:rPr>
          <w:rFonts w:ascii="Chaparral Pro" w:hAnsi="Chaparral Pro"/>
          <w:b/>
          <w:i/>
          <w:sz w:val="28"/>
        </w:rPr>
        <w:t>NOVEMBER 1</w:t>
      </w:r>
      <w:r w:rsidR="00774822">
        <w:rPr>
          <w:rFonts w:ascii="Chaparral Pro" w:hAnsi="Chaparral Pro"/>
          <w:b/>
          <w:i/>
          <w:sz w:val="28"/>
        </w:rPr>
        <w:t>7</w:t>
      </w:r>
      <w:r w:rsidRPr="00233427">
        <w:rPr>
          <w:rFonts w:ascii="Chaparral Pro" w:hAnsi="Chaparral Pro"/>
          <w:b/>
          <w:i/>
          <w:sz w:val="28"/>
        </w:rPr>
        <w:t xml:space="preserve"> - 1</w:t>
      </w:r>
      <w:r w:rsidR="00774822">
        <w:rPr>
          <w:rFonts w:ascii="Chaparral Pro" w:hAnsi="Chaparral Pro"/>
          <w:b/>
          <w:i/>
          <w:sz w:val="28"/>
        </w:rPr>
        <w:t>8</w:t>
      </w:r>
      <w:r w:rsidRPr="00233427">
        <w:rPr>
          <w:rFonts w:ascii="Chaparral Pro" w:hAnsi="Chaparral Pro"/>
          <w:b/>
          <w:i/>
          <w:sz w:val="28"/>
        </w:rPr>
        <w:t>, 201</w:t>
      </w:r>
      <w:r w:rsidR="00774822">
        <w:rPr>
          <w:rFonts w:ascii="Chaparral Pro" w:hAnsi="Chaparral Pro"/>
          <w:b/>
          <w:i/>
          <w:sz w:val="28"/>
        </w:rPr>
        <w:t>8</w:t>
      </w:r>
    </w:p>
    <w:p w14:paraId="1F06CD35" w14:textId="77777777" w:rsidR="004962A1" w:rsidRDefault="004962A1" w:rsidP="00291F59">
      <w:pPr>
        <w:pStyle w:val="Title"/>
        <w:jc w:val="right"/>
        <w:rPr>
          <w:rFonts w:ascii="Arial" w:hAnsi="Arial" w:cs="Arial"/>
          <w:b w:val="0"/>
        </w:rPr>
      </w:pPr>
    </w:p>
    <w:p w14:paraId="62FB267F" w14:textId="77777777" w:rsidR="004962A1" w:rsidRDefault="004962A1">
      <w:pPr>
        <w:tabs>
          <w:tab w:val="left" w:pos="1620"/>
          <w:tab w:val="left" w:pos="1710"/>
        </w:tabs>
        <w:jc w:val="both"/>
        <w:rPr>
          <w:rFonts w:ascii="Arial" w:hAnsi="Arial" w:cs="Arial"/>
          <w:i/>
          <w:sz w:val="24"/>
        </w:rPr>
      </w:pPr>
    </w:p>
    <w:p w14:paraId="5800B179" w14:textId="77777777" w:rsidR="009247D4" w:rsidRPr="00EA39BE" w:rsidRDefault="009247D4" w:rsidP="008066B5">
      <w:pPr>
        <w:tabs>
          <w:tab w:val="left" w:pos="1620"/>
          <w:tab w:val="left" w:pos="1710"/>
        </w:tabs>
        <w:jc w:val="both"/>
        <w:rPr>
          <w:rFonts w:ascii="Stylus BT" w:hAnsi="Stylus BT"/>
          <w:sz w:val="22"/>
          <w:szCs w:val="22"/>
        </w:rPr>
      </w:pPr>
      <w:r w:rsidRPr="00EA39BE">
        <w:rPr>
          <w:rFonts w:ascii="Stylus BT" w:hAnsi="Stylus BT"/>
          <w:i/>
          <w:sz w:val="22"/>
          <w:szCs w:val="22"/>
        </w:rPr>
        <w:t>Meet Director:</w:t>
      </w:r>
      <w:r w:rsidRPr="00EA39BE">
        <w:rPr>
          <w:rFonts w:ascii="Stylus BT" w:hAnsi="Stylus BT"/>
          <w:i/>
          <w:sz w:val="22"/>
          <w:szCs w:val="22"/>
        </w:rPr>
        <w:tab/>
      </w:r>
      <w:r w:rsidRPr="00EA39BE">
        <w:rPr>
          <w:rFonts w:ascii="Stylus BT" w:hAnsi="Stylus BT"/>
          <w:sz w:val="22"/>
          <w:szCs w:val="22"/>
        </w:rPr>
        <w:t xml:space="preserve">Katy James, </w:t>
      </w:r>
      <w:hyperlink r:id="rId8" w:history="1">
        <w:r w:rsidRPr="00EA39BE">
          <w:rPr>
            <w:rStyle w:val="Hyperlink"/>
            <w:rFonts w:ascii="Stylus BT" w:hAnsi="Stylus BT"/>
            <w:sz w:val="22"/>
            <w:szCs w:val="22"/>
          </w:rPr>
          <w:t>katyjamesswims@hotmail.com</w:t>
        </w:r>
      </w:hyperlink>
      <w:r w:rsidRPr="00EA39BE">
        <w:rPr>
          <w:rFonts w:ascii="Stylus BT" w:hAnsi="Stylus BT"/>
          <w:sz w:val="22"/>
          <w:szCs w:val="22"/>
        </w:rPr>
        <w:t>, 480-897-6411</w:t>
      </w:r>
    </w:p>
    <w:p w14:paraId="2DA558E8" w14:textId="77777777" w:rsidR="009247D4" w:rsidRPr="00EA39BE" w:rsidRDefault="009247D4" w:rsidP="008066B5">
      <w:pPr>
        <w:jc w:val="both"/>
        <w:rPr>
          <w:rFonts w:ascii="Stylus BT" w:hAnsi="Stylus BT"/>
          <w:sz w:val="22"/>
          <w:szCs w:val="22"/>
        </w:rPr>
      </w:pPr>
      <w:r w:rsidRPr="00EA39BE">
        <w:rPr>
          <w:rFonts w:ascii="Stylus BT" w:hAnsi="Stylus BT"/>
          <w:sz w:val="22"/>
          <w:szCs w:val="22"/>
        </w:rPr>
        <w:tab/>
      </w:r>
      <w:r w:rsidRPr="00EA39BE">
        <w:rPr>
          <w:rFonts w:ascii="Stylus BT" w:hAnsi="Stylus BT"/>
          <w:sz w:val="22"/>
          <w:szCs w:val="22"/>
        </w:rPr>
        <w:tab/>
      </w:r>
    </w:p>
    <w:p w14:paraId="3B508FFA" w14:textId="24464B52" w:rsidR="009247D4" w:rsidRPr="00EA39BE" w:rsidRDefault="009247D4" w:rsidP="008066B5">
      <w:pPr>
        <w:ind w:left="1620" w:hanging="1620"/>
        <w:jc w:val="both"/>
        <w:rPr>
          <w:rFonts w:ascii="Stylus BT" w:hAnsi="Stylus BT"/>
          <w:sz w:val="22"/>
          <w:szCs w:val="22"/>
        </w:rPr>
      </w:pPr>
      <w:r w:rsidRPr="00EA39BE">
        <w:rPr>
          <w:rFonts w:ascii="Stylus BT" w:hAnsi="Stylus BT"/>
          <w:i/>
          <w:sz w:val="22"/>
          <w:szCs w:val="22"/>
        </w:rPr>
        <w:t>Sanction:</w:t>
      </w:r>
      <w:r w:rsidRPr="00EA39BE">
        <w:rPr>
          <w:rFonts w:ascii="Stylus BT" w:hAnsi="Stylus BT"/>
          <w:sz w:val="22"/>
          <w:szCs w:val="22"/>
        </w:rPr>
        <w:tab/>
        <w:t xml:space="preserve">Held under the sanction of U.S. Masters Swimming and the </w:t>
      </w:r>
      <w:r>
        <w:rPr>
          <w:rFonts w:ascii="Stylus BT" w:hAnsi="Stylus BT"/>
          <w:sz w:val="22"/>
          <w:szCs w:val="22"/>
        </w:rPr>
        <w:t xml:space="preserve">Arizona Local </w:t>
      </w:r>
      <w:r w:rsidRPr="00EA39BE">
        <w:rPr>
          <w:rFonts w:ascii="Stylus BT" w:hAnsi="Stylus BT"/>
          <w:sz w:val="22"/>
          <w:szCs w:val="22"/>
        </w:rPr>
        <w:t>Masters Swim Committee</w:t>
      </w:r>
      <w:r>
        <w:rPr>
          <w:rFonts w:ascii="Stylus BT" w:hAnsi="Stylus BT"/>
          <w:sz w:val="22"/>
          <w:szCs w:val="22"/>
        </w:rPr>
        <w:t xml:space="preserve"> (AZLMSC)</w:t>
      </w:r>
      <w:r w:rsidRPr="00EA39BE">
        <w:rPr>
          <w:rFonts w:ascii="Stylus BT" w:hAnsi="Stylus BT"/>
          <w:sz w:val="22"/>
          <w:szCs w:val="22"/>
        </w:rPr>
        <w:t>, sanction #</w:t>
      </w:r>
      <w:r w:rsidR="00F33696">
        <w:rPr>
          <w:rFonts w:ascii="Stylus BT" w:hAnsi="Stylus BT"/>
          <w:sz w:val="22"/>
          <w:szCs w:val="22"/>
        </w:rPr>
        <w:t>48</w:t>
      </w:r>
      <w:r w:rsidR="009F68F8">
        <w:rPr>
          <w:rFonts w:ascii="Stylus BT" w:hAnsi="Stylus BT"/>
          <w:sz w:val="22"/>
          <w:szCs w:val="22"/>
        </w:rPr>
        <w:t>8</w:t>
      </w:r>
      <w:r w:rsidR="00A456FA">
        <w:rPr>
          <w:rFonts w:ascii="Stylus BT" w:hAnsi="Stylus BT"/>
          <w:sz w:val="22"/>
          <w:szCs w:val="22"/>
        </w:rPr>
        <w:t>-S0</w:t>
      </w:r>
      <w:r w:rsidR="009F68F8">
        <w:rPr>
          <w:rFonts w:ascii="Stylus BT" w:hAnsi="Stylus BT"/>
          <w:sz w:val="22"/>
          <w:szCs w:val="22"/>
        </w:rPr>
        <w:t>0?</w:t>
      </w:r>
    </w:p>
    <w:p w14:paraId="1CB03F8A" w14:textId="77777777" w:rsidR="004962A1" w:rsidRDefault="004962A1" w:rsidP="008066B5">
      <w:pPr>
        <w:jc w:val="both"/>
        <w:rPr>
          <w:rFonts w:ascii="Arial" w:hAnsi="Arial" w:cs="Arial"/>
          <w:sz w:val="24"/>
        </w:rPr>
      </w:pPr>
    </w:p>
    <w:p w14:paraId="3082632E" w14:textId="77777777" w:rsidR="004962A1" w:rsidRPr="009247D4" w:rsidRDefault="005C5C6D" w:rsidP="008066B5">
      <w:pPr>
        <w:pStyle w:val="BodyTextIndent"/>
        <w:ind w:left="1620" w:hanging="1620"/>
        <w:jc w:val="both"/>
        <w:rPr>
          <w:rFonts w:ascii="Stylus BT" w:hAnsi="Stylus BT" w:cs="Arial"/>
          <w:sz w:val="22"/>
          <w:szCs w:val="22"/>
        </w:rPr>
      </w:pPr>
      <w:r w:rsidRPr="009247D4">
        <w:rPr>
          <w:rFonts w:ascii="Stylus BT" w:hAnsi="Stylus BT" w:cs="Arial"/>
          <w:i/>
          <w:sz w:val="22"/>
          <w:szCs w:val="22"/>
        </w:rPr>
        <w:t>Facility:</w:t>
      </w:r>
      <w:r w:rsidRPr="009247D4">
        <w:rPr>
          <w:rFonts w:ascii="Stylus BT" w:hAnsi="Stylus BT" w:cs="Arial"/>
          <w:sz w:val="22"/>
          <w:szCs w:val="22"/>
        </w:rPr>
        <w:tab/>
        <w:t xml:space="preserve">Competition will be held at </w:t>
      </w:r>
      <w:r w:rsidR="00F33696">
        <w:rPr>
          <w:rFonts w:ascii="Stylus BT" w:hAnsi="Stylus BT" w:cs="Arial"/>
          <w:sz w:val="22"/>
          <w:szCs w:val="22"/>
        </w:rPr>
        <w:t>Mona Plummer</w:t>
      </w:r>
      <w:r w:rsidRPr="009247D4">
        <w:rPr>
          <w:rFonts w:ascii="Stylus BT" w:hAnsi="Stylus BT" w:cs="Arial"/>
          <w:sz w:val="22"/>
          <w:szCs w:val="22"/>
        </w:rPr>
        <w:t xml:space="preserve"> Aquatic Center at </w:t>
      </w:r>
      <w:r w:rsidR="00F33696">
        <w:rPr>
          <w:rFonts w:ascii="Stylus BT" w:hAnsi="Stylus BT" w:cs="Arial"/>
          <w:sz w:val="22"/>
          <w:szCs w:val="22"/>
        </w:rPr>
        <w:t>601 N College Ave,</w:t>
      </w:r>
      <w:r w:rsidR="009247D4" w:rsidRPr="009247D4">
        <w:rPr>
          <w:rFonts w:ascii="Stylus BT" w:hAnsi="Stylus BT" w:cs="Arial"/>
          <w:sz w:val="22"/>
          <w:szCs w:val="22"/>
        </w:rPr>
        <w:t xml:space="preserve"> </w:t>
      </w:r>
      <w:r w:rsidR="00F33696">
        <w:rPr>
          <w:rFonts w:ascii="Stylus BT" w:hAnsi="Stylus BT" w:cs="Arial"/>
          <w:sz w:val="22"/>
          <w:szCs w:val="22"/>
        </w:rPr>
        <w:t>Tempe</w:t>
      </w:r>
      <w:r w:rsidR="009247D4" w:rsidRPr="009247D4">
        <w:rPr>
          <w:rFonts w:ascii="Stylus BT" w:hAnsi="Stylus BT" w:cs="Arial"/>
          <w:sz w:val="22"/>
          <w:szCs w:val="22"/>
        </w:rPr>
        <w:t>, AZ</w:t>
      </w:r>
      <w:r w:rsidR="00291F59">
        <w:rPr>
          <w:rFonts w:ascii="Stylus BT" w:hAnsi="Stylus BT" w:cs="Arial"/>
          <w:sz w:val="22"/>
          <w:szCs w:val="22"/>
        </w:rPr>
        <w:t>.  The facility is an outdoor 25</w:t>
      </w:r>
      <w:r w:rsidRPr="009247D4">
        <w:rPr>
          <w:rFonts w:ascii="Stylus BT" w:hAnsi="Stylus BT" w:cs="Arial"/>
          <w:sz w:val="22"/>
          <w:szCs w:val="22"/>
        </w:rPr>
        <w:t xml:space="preserve"> meter, 8 lane pool operated at 80 F with non-turbulent lane lines and electronic timing.  </w:t>
      </w:r>
      <w:r w:rsidR="00724470" w:rsidRPr="00724470">
        <w:rPr>
          <w:rFonts w:ascii="Stylus BT" w:hAnsi="Stylus BT"/>
          <w:color w:val="444444"/>
          <w:sz w:val="22"/>
          <w:szCs w:val="22"/>
          <w:shd w:val="clear" w:color="auto" w:fill="FFFFFF"/>
        </w:rPr>
        <w:t>The length of the competition course is in compliance and on file with USMS in accordance with articles 105.1.7 and 107.2.1, but as a bulkhead course, is subject to length confirmation. Eligibility of times for USMS Top 10 and records will be contingent on verification of bulkhead placement</w:t>
      </w:r>
      <w:r w:rsidR="00724470">
        <w:rPr>
          <w:rFonts w:ascii="Calibri" w:hAnsi="Calibri"/>
          <w:color w:val="444444"/>
          <w:sz w:val="19"/>
          <w:szCs w:val="19"/>
          <w:shd w:val="clear" w:color="auto" w:fill="FFFFFF"/>
        </w:rPr>
        <w:t xml:space="preserve">. </w:t>
      </w:r>
      <w:r w:rsidRPr="009247D4">
        <w:rPr>
          <w:rFonts w:ascii="Stylus BT" w:hAnsi="Stylus BT" w:cs="Arial"/>
          <w:sz w:val="22"/>
          <w:szCs w:val="22"/>
        </w:rPr>
        <w:t xml:space="preserve">There will be a 25 yard </w:t>
      </w:r>
      <w:r w:rsidR="009247D4" w:rsidRPr="009247D4">
        <w:rPr>
          <w:rFonts w:ascii="Stylus BT" w:hAnsi="Stylus BT" w:cs="Arial"/>
          <w:sz w:val="22"/>
          <w:szCs w:val="22"/>
        </w:rPr>
        <w:t>course</w:t>
      </w:r>
      <w:r w:rsidRPr="009247D4">
        <w:rPr>
          <w:rFonts w:ascii="Stylus BT" w:hAnsi="Stylus BT" w:cs="Arial"/>
          <w:sz w:val="22"/>
          <w:szCs w:val="22"/>
        </w:rPr>
        <w:t xml:space="preserve"> available for warm-up and loosen-down during the actual meet.  </w:t>
      </w:r>
    </w:p>
    <w:p w14:paraId="1523B195" w14:textId="77777777" w:rsidR="004962A1" w:rsidRPr="009247D4" w:rsidRDefault="004962A1" w:rsidP="008066B5">
      <w:pPr>
        <w:pStyle w:val="BodyTextIndent"/>
        <w:ind w:left="1620" w:hanging="1620"/>
        <w:jc w:val="both"/>
        <w:rPr>
          <w:rFonts w:ascii="Stylus BT" w:hAnsi="Stylus BT" w:cs="Arial"/>
          <w:i/>
          <w:sz w:val="22"/>
          <w:szCs w:val="22"/>
        </w:rPr>
      </w:pPr>
    </w:p>
    <w:p w14:paraId="15605AC0" w14:textId="77777777" w:rsidR="004962A1" w:rsidRPr="00B62F4C" w:rsidRDefault="005C5C6D" w:rsidP="008066B5">
      <w:pPr>
        <w:pStyle w:val="BodyTextIndent"/>
        <w:ind w:left="1620" w:hanging="1620"/>
        <w:jc w:val="both"/>
        <w:rPr>
          <w:rFonts w:ascii="Stylus BT" w:hAnsi="Stylus BT" w:cs="Arial"/>
          <w:iCs/>
          <w:sz w:val="22"/>
          <w:szCs w:val="22"/>
        </w:rPr>
      </w:pPr>
      <w:r w:rsidRPr="009247D4">
        <w:rPr>
          <w:rFonts w:ascii="Stylus BT" w:hAnsi="Stylus BT" w:cs="Arial"/>
          <w:i/>
          <w:sz w:val="22"/>
          <w:szCs w:val="22"/>
        </w:rPr>
        <w:t>Parking:</w:t>
      </w:r>
      <w:r w:rsidRPr="009247D4">
        <w:rPr>
          <w:rFonts w:ascii="Stylus BT" w:hAnsi="Stylus BT" w:cs="Arial"/>
          <w:i/>
          <w:sz w:val="22"/>
          <w:szCs w:val="22"/>
        </w:rPr>
        <w:tab/>
      </w:r>
      <w:r w:rsidR="009247D4" w:rsidRPr="009247D4">
        <w:rPr>
          <w:rFonts w:ascii="Stylus BT" w:hAnsi="Stylus BT" w:cs="Arial"/>
          <w:iCs/>
          <w:sz w:val="22"/>
          <w:szCs w:val="22"/>
        </w:rPr>
        <w:t xml:space="preserve">Parking is available adjacent to the facility in </w:t>
      </w:r>
      <w:r w:rsidR="00B62F4C">
        <w:rPr>
          <w:rFonts w:ascii="Stylus BT" w:hAnsi="Stylus BT" w:cs="Arial"/>
          <w:iCs/>
          <w:sz w:val="22"/>
          <w:szCs w:val="22"/>
        </w:rPr>
        <w:t xml:space="preserve">the parking structure to the </w:t>
      </w:r>
      <w:r w:rsidR="006D3816">
        <w:rPr>
          <w:rFonts w:ascii="Stylus BT" w:hAnsi="Stylus BT" w:cs="Arial"/>
          <w:iCs/>
          <w:sz w:val="22"/>
          <w:szCs w:val="22"/>
        </w:rPr>
        <w:t>pool</w:t>
      </w:r>
      <w:r w:rsidR="00B62F4C">
        <w:rPr>
          <w:rFonts w:ascii="Stylus BT" w:hAnsi="Stylus BT" w:cs="Arial"/>
          <w:iCs/>
          <w:sz w:val="22"/>
          <w:szCs w:val="22"/>
        </w:rPr>
        <w:t xml:space="preserve"> for a fee</w:t>
      </w:r>
      <w:r w:rsidR="009247D4" w:rsidRPr="009247D4">
        <w:rPr>
          <w:rFonts w:ascii="Stylus BT" w:hAnsi="Stylus BT" w:cs="Arial"/>
          <w:iCs/>
          <w:sz w:val="22"/>
          <w:szCs w:val="22"/>
        </w:rPr>
        <w:t>.</w:t>
      </w:r>
    </w:p>
    <w:p w14:paraId="2C864561" w14:textId="77777777" w:rsidR="009247D4" w:rsidRPr="00EA39BE" w:rsidRDefault="009247D4" w:rsidP="008066B5">
      <w:pPr>
        <w:pStyle w:val="BodyTextIndent"/>
        <w:jc w:val="both"/>
        <w:rPr>
          <w:rFonts w:ascii="Stylus BT" w:hAnsi="Stylus BT"/>
          <w:sz w:val="22"/>
          <w:szCs w:val="22"/>
        </w:rPr>
      </w:pPr>
    </w:p>
    <w:p w14:paraId="3620549C" w14:textId="31A44014" w:rsidR="009247D4" w:rsidRDefault="009247D4" w:rsidP="008066B5">
      <w:pPr>
        <w:pStyle w:val="BodyTextIndent"/>
        <w:tabs>
          <w:tab w:val="left" w:pos="1620"/>
        </w:tabs>
        <w:ind w:left="1620" w:hanging="1620"/>
        <w:jc w:val="both"/>
        <w:rPr>
          <w:rFonts w:ascii="Stylus BT" w:hAnsi="Stylus BT"/>
          <w:sz w:val="22"/>
          <w:szCs w:val="22"/>
        </w:rPr>
      </w:pPr>
      <w:r w:rsidRPr="00EA39BE">
        <w:rPr>
          <w:rFonts w:ascii="Stylus BT" w:hAnsi="Stylus BT"/>
          <w:i/>
          <w:sz w:val="22"/>
          <w:szCs w:val="22"/>
        </w:rPr>
        <w:t>Rules:</w:t>
      </w:r>
      <w:r w:rsidR="00F33696">
        <w:rPr>
          <w:rFonts w:ascii="Stylus BT" w:hAnsi="Stylus BT"/>
          <w:sz w:val="22"/>
          <w:szCs w:val="22"/>
        </w:rPr>
        <w:tab/>
        <w:t>201</w:t>
      </w:r>
      <w:r w:rsidR="00774822">
        <w:rPr>
          <w:rFonts w:ascii="Stylus BT" w:hAnsi="Stylus BT"/>
          <w:sz w:val="22"/>
          <w:szCs w:val="22"/>
        </w:rPr>
        <w:t>8</w:t>
      </w:r>
      <w:r w:rsidRPr="00EA39BE">
        <w:rPr>
          <w:rFonts w:ascii="Stylus BT" w:hAnsi="Stylus BT"/>
          <w:sz w:val="22"/>
          <w:szCs w:val="22"/>
        </w:rPr>
        <w:t xml:space="preserve"> USMS rules apply. All events are timed finals.  There is a limit of</w:t>
      </w:r>
      <w:r>
        <w:rPr>
          <w:rFonts w:ascii="Stylus BT" w:hAnsi="Stylus BT"/>
          <w:sz w:val="22"/>
          <w:szCs w:val="22"/>
        </w:rPr>
        <w:t xml:space="preserve"> </w:t>
      </w:r>
      <w:r w:rsidR="00774822">
        <w:rPr>
          <w:rFonts w:ascii="Stylus BT" w:hAnsi="Stylus BT"/>
          <w:sz w:val="22"/>
          <w:szCs w:val="22"/>
        </w:rPr>
        <w:t>seven</w:t>
      </w:r>
      <w:r>
        <w:rPr>
          <w:rFonts w:ascii="Stylus BT" w:hAnsi="Stylus BT"/>
          <w:sz w:val="22"/>
          <w:szCs w:val="22"/>
        </w:rPr>
        <w:t xml:space="preserve"> (</w:t>
      </w:r>
      <w:r w:rsidR="00774822">
        <w:rPr>
          <w:rFonts w:ascii="Stylus BT" w:hAnsi="Stylus BT"/>
          <w:sz w:val="22"/>
          <w:szCs w:val="22"/>
        </w:rPr>
        <w:t>7</w:t>
      </w:r>
      <w:r w:rsidR="00040677">
        <w:rPr>
          <w:rFonts w:ascii="Stylus BT" w:hAnsi="Stylus BT"/>
          <w:sz w:val="22"/>
          <w:szCs w:val="22"/>
        </w:rPr>
        <w:t>) individual events</w:t>
      </w:r>
      <w:r w:rsidR="00774822">
        <w:rPr>
          <w:rFonts w:ascii="Stylus BT" w:hAnsi="Stylus BT"/>
          <w:sz w:val="22"/>
          <w:szCs w:val="22"/>
        </w:rPr>
        <w:t xml:space="preserve"> total and no more than four (4)</w:t>
      </w:r>
      <w:r w:rsidR="00F8382B">
        <w:rPr>
          <w:rFonts w:ascii="Stylus BT" w:hAnsi="Stylus BT"/>
          <w:sz w:val="22"/>
          <w:szCs w:val="22"/>
        </w:rPr>
        <w:t xml:space="preserve"> per day</w:t>
      </w:r>
      <w:r w:rsidR="00040677">
        <w:rPr>
          <w:rFonts w:ascii="Stylus BT" w:hAnsi="Stylus BT"/>
          <w:sz w:val="22"/>
          <w:szCs w:val="22"/>
        </w:rPr>
        <w:t xml:space="preserve">. </w:t>
      </w:r>
      <w:r w:rsidRPr="00EA39BE">
        <w:rPr>
          <w:rFonts w:ascii="Stylus BT" w:hAnsi="Stylus BT"/>
          <w:sz w:val="22"/>
          <w:szCs w:val="22"/>
        </w:rPr>
        <w:t xml:space="preserve">Your age as of </w:t>
      </w:r>
      <w:r w:rsidR="00040677">
        <w:rPr>
          <w:rFonts w:ascii="Stylus BT" w:hAnsi="Stylus BT"/>
          <w:sz w:val="22"/>
          <w:szCs w:val="22"/>
        </w:rPr>
        <w:t>December 31</w:t>
      </w:r>
      <w:r w:rsidRPr="00EA39BE">
        <w:rPr>
          <w:rFonts w:ascii="Stylus BT" w:hAnsi="Stylus BT"/>
          <w:color w:val="000000"/>
          <w:sz w:val="22"/>
          <w:szCs w:val="22"/>
        </w:rPr>
        <w:t>, 201</w:t>
      </w:r>
      <w:r w:rsidR="00774822">
        <w:rPr>
          <w:rFonts w:ascii="Stylus BT" w:hAnsi="Stylus BT"/>
          <w:color w:val="000000"/>
          <w:sz w:val="22"/>
          <w:szCs w:val="22"/>
        </w:rPr>
        <w:t>8</w:t>
      </w:r>
      <w:r w:rsidRPr="00EA39BE">
        <w:rPr>
          <w:rFonts w:ascii="Stylus BT" w:hAnsi="Stylus BT"/>
          <w:color w:val="FF0000"/>
          <w:sz w:val="22"/>
          <w:szCs w:val="22"/>
        </w:rPr>
        <w:t xml:space="preserve"> </w:t>
      </w:r>
      <w:r w:rsidRPr="00EA39BE">
        <w:rPr>
          <w:rFonts w:ascii="Stylus BT" w:hAnsi="Stylus BT"/>
          <w:sz w:val="22"/>
          <w:szCs w:val="22"/>
        </w:rPr>
        <w:t>determines your age group for the meet.</w:t>
      </w:r>
    </w:p>
    <w:p w14:paraId="053B0507" w14:textId="443C9524" w:rsidR="00774822" w:rsidRDefault="00774822" w:rsidP="008066B5">
      <w:pPr>
        <w:pStyle w:val="BodyTextIndent"/>
        <w:tabs>
          <w:tab w:val="left" w:pos="1620"/>
        </w:tabs>
        <w:ind w:left="1620" w:hanging="1620"/>
        <w:jc w:val="both"/>
        <w:rPr>
          <w:rFonts w:ascii="Stylus BT" w:hAnsi="Stylus BT"/>
          <w:sz w:val="22"/>
          <w:szCs w:val="22"/>
        </w:rPr>
      </w:pPr>
    </w:p>
    <w:p w14:paraId="7952CCD8" w14:textId="16B2D071" w:rsidR="00CC665A" w:rsidRPr="00CC665A" w:rsidRDefault="00774822" w:rsidP="008066B5">
      <w:pPr>
        <w:ind w:left="1620" w:hanging="1620"/>
        <w:jc w:val="both"/>
        <w:rPr>
          <w:sz w:val="24"/>
          <w:szCs w:val="24"/>
        </w:rPr>
      </w:pPr>
      <w:r w:rsidRPr="00EA39BE">
        <w:rPr>
          <w:rFonts w:ascii="Stylus BT" w:hAnsi="Stylus BT"/>
          <w:i/>
          <w:sz w:val="22"/>
          <w:szCs w:val="22"/>
        </w:rPr>
        <w:t>R</w:t>
      </w:r>
      <w:r>
        <w:rPr>
          <w:rFonts w:ascii="Stylus BT" w:hAnsi="Stylus BT"/>
          <w:i/>
          <w:sz w:val="22"/>
          <w:szCs w:val="22"/>
        </w:rPr>
        <w:t>elay Entries</w:t>
      </w:r>
      <w:r w:rsidRPr="00EA39BE">
        <w:rPr>
          <w:rFonts w:ascii="Stylus BT" w:hAnsi="Stylus BT"/>
          <w:i/>
          <w:sz w:val="22"/>
          <w:szCs w:val="22"/>
        </w:rPr>
        <w:t>:</w:t>
      </w:r>
      <w:r>
        <w:rPr>
          <w:rFonts w:ascii="Stylus BT" w:hAnsi="Stylus BT"/>
          <w:i/>
          <w:sz w:val="22"/>
          <w:szCs w:val="22"/>
        </w:rPr>
        <w:tab/>
      </w:r>
      <w:r w:rsidR="00CC665A" w:rsidRPr="00CC665A">
        <w:rPr>
          <w:rFonts w:ascii="Stylus BT" w:hAnsi="Stylus BT" w:cs="Arial"/>
          <w:color w:val="000000"/>
          <w:sz w:val="22"/>
          <w:szCs w:val="22"/>
        </w:rPr>
        <w:t>A USMS-registered swimmer who wishes to only swim relay events must enter the meet before the start of event #1, by paying the $10.00 relay-only entry fee and must sign a consolidated entry card.</w:t>
      </w:r>
      <w:r w:rsidR="009F68F8">
        <w:rPr>
          <w:rFonts w:ascii="Stylus BT" w:hAnsi="Stylus BT" w:cs="Arial"/>
          <w:color w:val="000000"/>
          <w:sz w:val="22"/>
          <w:szCs w:val="22"/>
        </w:rPr>
        <w:t xml:space="preserve"> </w:t>
      </w:r>
      <w:r w:rsidR="00CC665A" w:rsidRPr="00CC665A">
        <w:rPr>
          <w:rFonts w:ascii="Stylus BT" w:hAnsi="Stylus BT" w:cs="Arial"/>
          <w:color w:val="000000"/>
          <w:sz w:val="22"/>
          <w:szCs w:val="22"/>
        </w:rPr>
        <w:t>There is no limit on relays, but swimmers may swim only one relay (men, women, or mixed) per event.</w:t>
      </w:r>
      <w:r w:rsidR="00F31682">
        <w:rPr>
          <w:rFonts w:ascii="Stylus BT" w:hAnsi="Stylus BT" w:cs="Arial"/>
          <w:color w:val="000000"/>
          <w:sz w:val="22"/>
          <w:szCs w:val="22"/>
        </w:rPr>
        <w:t xml:space="preserve"> Relay entries are due for Saturday’s 400 free relays at the end of Event #1, 800 free, Saturday’s 200 medley relays at the end of Event 8, 400 mixed free relay, Sunday’s 400 medley relays at the end of Event 16, 1500 free and Sunday’s 200 free relays at the end of Event 23. Mixed 400 medley relay.  It is much appreciated if coaches can send their proposed relays to the meet director before the start of the meet at katyjamesswims@gmail.com.</w:t>
      </w:r>
    </w:p>
    <w:p w14:paraId="115AAB42" w14:textId="77777777" w:rsidR="009247D4" w:rsidRPr="00EA39BE" w:rsidRDefault="009247D4" w:rsidP="008066B5">
      <w:pPr>
        <w:pStyle w:val="BodyTextIndent"/>
        <w:jc w:val="both"/>
        <w:rPr>
          <w:rFonts w:ascii="Stylus BT" w:hAnsi="Stylus BT"/>
          <w:sz w:val="22"/>
          <w:szCs w:val="22"/>
        </w:rPr>
      </w:pPr>
    </w:p>
    <w:p w14:paraId="5E68BA7F" w14:textId="06D83E3C" w:rsidR="009247D4" w:rsidRDefault="009247D4" w:rsidP="008066B5">
      <w:pPr>
        <w:ind w:left="1620" w:hanging="1620"/>
        <w:jc w:val="both"/>
        <w:rPr>
          <w:rFonts w:ascii="Stylus BT" w:hAnsi="Stylus BT" w:cs="Arial"/>
          <w:sz w:val="22"/>
          <w:szCs w:val="22"/>
        </w:rPr>
      </w:pPr>
      <w:r w:rsidRPr="00EA39BE">
        <w:rPr>
          <w:rFonts w:ascii="Stylus BT" w:hAnsi="Stylus BT" w:cs="Arial"/>
          <w:i/>
          <w:sz w:val="22"/>
          <w:szCs w:val="22"/>
        </w:rPr>
        <w:t>Entries/ Fees:</w:t>
      </w:r>
      <w:r w:rsidRPr="00EA39BE">
        <w:rPr>
          <w:rFonts w:ascii="Stylus BT" w:hAnsi="Stylus BT" w:cs="Arial"/>
          <w:sz w:val="22"/>
          <w:szCs w:val="22"/>
        </w:rPr>
        <w:t xml:space="preserve"> </w:t>
      </w:r>
      <w:r w:rsidRPr="00EA39BE">
        <w:rPr>
          <w:rFonts w:ascii="Stylus BT" w:hAnsi="Stylus BT" w:cs="Arial"/>
          <w:sz w:val="22"/>
          <w:szCs w:val="22"/>
        </w:rPr>
        <w:tab/>
        <w:t xml:space="preserve">Entries must be received by </w:t>
      </w:r>
      <w:r w:rsidR="00291F59">
        <w:rPr>
          <w:rFonts w:ascii="Stylus BT" w:hAnsi="Stylus BT" w:cs="Arial"/>
          <w:sz w:val="22"/>
          <w:szCs w:val="22"/>
        </w:rPr>
        <w:t xml:space="preserve">November </w:t>
      </w:r>
      <w:r w:rsidR="005342C0">
        <w:rPr>
          <w:rFonts w:ascii="Stylus BT" w:hAnsi="Stylus BT" w:cs="Arial"/>
          <w:sz w:val="22"/>
          <w:szCs w:val="22"/>
        </w:rPr>
        <w:t>12</w:t>
      </w:r>
      <w:r w:rsidR="00F33696">
        <w:rPr>
          <w:rFonts w:ascii="Stylus BT" w:hAnsi="Stylus BT" w:cs="Arial"/>
          <w:sz w:val="22"/>
          <w:szCs w:val="22"/>
        </w:rPr>
        <w:t>, 201</w:t>
      </w:r>
      <w:r w:rsidR="005342C0">
        <w:rPr>
          <w:rFonts w:ascii="Stylus BT" w:hAnsi="Stylus BT" w:cs="Arial"/>
          <w:sz w:val="22"/>
          <w:szCs w:val="22"/>
        </w:rPr>
        <w:t>8</w:t>
      </w:r>
      <w:r w:rsidRPr="00EA39BE">
        <w:rPr>
          <w:rFonts w:ascii="Stylus BT" w:hAnsi="Stylus BT" w:cs="Arial"/>
          <w:sz w:val="22"/>
          <w:szCs w:val="22"/>
        </w:rPr>
        <w:t>. Late</w:t>
      </w:r>
      <w:r>
        <w:rPr>
          <w:rFonts w:ascii="Stylus BT" w:hAnsi="Stylus BT" w:cs="Arial"/>
          <w:sz w:val="22"/>
          <w:szCs w:val="22"/>
        </w:rPr>
        <w:t xml:space="preserve"> entries will not be accepted. There is a $</w:t>
      </w:r>
      <w:r w:rsidR="00291F59">
        <w:rPr>
          <w:rFonts w:ascii="Stylus BT" w:hAnsi="Stylus BT" w:cs="Arial"/>
          <w:sz w:val="22"/>
          <w:szCs w:val="22"/>
        </w:rPr>
        <w:t>5</w:t>
      </w:r>
      <w:r>
        <w:rPr>
          <w:rFonts w:ascii="Stylus BT" w:hAnsi="Stylus BT" w:cs="Arial"/>
          <w:sz w:val="22"/>
          <w:szCs w:val="22"/>
        </w:rPr>
        <w:t>0</w:t>
      </w:r>
      <w:r w:rsidRPr="00EA39BE">
        <w:rPr>
          <w:rFonts w:ascii="Stylus BT" w:hAnsi="Stylus BT" w:cs="Arial"/>
          <w:sz w:val="22"/>
          <w:szCs w:val="22"/>
        </w:rPr>
        <w:t xml:space="preserve">.00 fee for the meet </w:t>
      </w:r>
      <w:r w:rsidRPr="00EA39BE">
        <w:rPr>
          <w:rFonts w:ascii="Stylus BT" w:hAnsi="Stylus BT" w:cs="Arial"/>
          <w:b/>
          <w:bCs/>
          <w:sz w:val="22"/>
          <w:szCs w:val="22"/>
        </w:rPr>
        <w:t>IF YOU ENTER ONLINE</w:t>
      </w:r>
      <w:r w:rsidRPr="00EA39BE">
        <w:rPr>
          <w:rFonts w:ascii="Stylus BT" w:hAnsi="Stylus BT" w:cs="Arial"/>
          <w:sz w:val="22"/>
          <w:szCs w:val="22"/>
        </w:rPr>
        <w:t xml:space="preserve">. </w:t>
      </w:r>
      <w:r>
        <w:rPr>
          <w:rFonts w:ascii="Stylus BT" w:hAnsi="Stylus BT" w:cs="Arial"/>
          <w:sz w:val="22"/>
          <w:szCs w:val="22"/>
        </w:rPr>
        <w:t xml:space="preserve">  The meet info can be found at </w:t>
      </w:r>
      <w:hyperlink r:id="rId9" w:history="1">
        <w:r w:rsidR="00FE4316" w:rsidRPr="009269D9">
          <w:rPr>
            <w:rStyle w:val="Hyperlink"/>
            <w:rFonts w:ascii="Stylus BT" w:hAnsi="Stylus BT" w:cs="Arial"/>
            <w:sz w:val="22"/>
            <w:szCs w:val="22"/>
          </w:rPr>
          <w:t>www.azlmsc.org</w:t>
        </w:r>
      </w:hyperlink>
      <w:r w:rsidR="00FE4316">
        <w:rPr>
          <w:rFonts w:ascii="Stylus BT" w:hAnsi="Stylus BT" w:cs="Arial"/>
          <w:sz w:val="22"/>
          <w:szCs w:val="22"/>
        </w:rPr>
        <w:t xml:space="preserve"> by clicking on “EVENTS</w:t>
      </w:r>
      <w:r>
        <w:rPr>
          <w:rFonts w:ascii="Stylus BT" w:hAnsi="Stylus BT" w:cs="Arial"/>
          <w:sz w:val="22"/>
          <w:szCs w:val="22"/>
        </w:rPr>
        <w:t>”.</w:t>
      </w:r>
    </w:p>
    <w:p w14:paraId="72C78AD3" w14:textId="77777777" w:rsidR="009247D4" w:rsidRDefault="009247D4" w:rsidP="008066B5">
      <w:pPr>
        <w:jc w:val="both"/>
        <w:rPr>
          <w:rFonts w:ascii="Stylus BT" w:hAnsi="Stylus BT" w:cs="Arial"/>
          <w:sz w:val="22"/>
          <w:szCs w:val="22"/>
        </w:rPr>
      </w:pPr>
    </w:p>
    <w:p w14:paraId="6C25C80C" w14:textId="77777777" w:rsidR="009247D4" w:rsidRDefault="009247D4" w:rsidP="008066B5">
      <w:pPr>
        <w:tabs>
          <w:tab w:val="left" w:pos="1620"/>
        </w:tabs>
        <w:ind w:left="1620"/>
        <w:jc w:val="both"/>
        <w:rPr>
          <w:rFonts w:ascii="Stylus BT" w:hAnsi="Stylus BT" w:cs="Arial"/>
          <w:sz w:val="22"/>
          <w:szCs w:val="22"/>
        </w:rPr>
      </w:pPr>
      <w:r w:rsidRPr="00EA39BE">
        <w:rPr>
          <w:rFonts w:ascii="Stylus BT" w:hAnsi="Stylus BT" w:cs="Arial"/>
          <w:sz w:val="22"/>
          <w:szCs w:val="22"/>
        </w:rPr>
        <w:t>Swimmers are en</w:t>
      </w:r>
      <w:r>
        <w:rPr>
          <w:rFonts w:ascii="Stylus BT" w:hAnsi="Stylus BT" w:cs="Arial"/>
          <w:sz w:val="22"/>
          <w:szCs w:val="22"/>
        </w:rPr>
        <w:t xml:space="preserve">couraged to enter online.  This </w:t>
      </w:r>
      <w:r w:rsidRPr="00EA39BE">
        <w:rPr>
          <w:rFonts w:ascii="Stylus BT" w:hAnsi="Stylus BT" w:cs="Arial"/>
          <w:sz w:val="22"/>
          <w:szCs w:val="22"/>
        </w:rPr>
        <w:t>covers all events that a swimmer wishes to enter</w:t>
      </w:r>
      <w:r>
        <w:rPr>
          <w:rFonts w:ascii="Stylus BT" w:hAnsi="Stylus BT" w:cs="Arial"/>
          <w:sz w:val="22"/>
          <w:szCs w:val="22"/>
        </w:rPr>
        <w:t xml:space="preserve">.  Use this link: </w:t>
      </w:r>
    </w:p>
    <w:p w14:paraId="204C9040" w14:textId="77777777" w:rsidR="00987CDE" w:rsidRDefault="009247D4" w:rsidP="008066B5">
      <w:pPr>
        <w:tabs>
          <w:tab w:val="left" w:pos="1620"/>
        </w:tabs>
        <w:ind w:left="1620"/>
        <w:jc w:val="both"/>
        <w:rPr>
          <w:rFonts w:ascii="Stylus BT" w:hAnsi="Stylus BT" w:cs="Arial"/>
          <w:sz w:val="22"/>
          <w:szCs w:val="22"/>
        </w:rPr>
      </w:pPr>
      <w:r w:rsidRPr="00EA39BE">
        <w:rPr>
          <w:rFonts w:ascii="Stylus BT" w:hAnsi="Stylus BT" w:cs="Arial"/>
          <w:sz w:val="22"/>
          <w:szCs w:val="22"/>
        </w:rPr>
        <w:lastRenderedPageBreak/>
        <w:t>Swimmers may still choose to mail their entry for a fee of $</w:t>
      </w:r>
      <w:r w:rsidR="00291F59">
        <w:rPr>
          <w:rFonts w:ascii="Stylus BT" w:hAnsi="Stylus BT" w:cs="Arial"/>
          <w:sz w:val="22"/>
          <w:szCs w:val="22"/>
        </w:rPr>
        <w:t>5</w:t>
      </w:r>
      <w:r w:rsidR="0002010E">
        <w:rPr>
          <w:rFonts w:ascii="Stylus BT" w:hAnsi="Stylus BT" w:cs="Arial"/>
          <w:sz w:val="22"/>
          <w:szCs w:val="22"/>
        </w:rPr>
        <w:t>5</w:t>
      </w:r>
      <w:r w:rsidRPr="00EA39BE">
        <w:rPr>
          <w:rFonts w:ascii="Stylus BT" w:hAnsi="Stylus BT" w:cs="Arial"/>
          <w:sz w:val="22"/>
          <w:szCs w:val="22"/>
        </w:rPr>
        <w:t xml:space="preserve">.00.  Please use the new Arizona Consolidated entry card for this method.  Fill it out completely and be sure to enter seed times for all the events that you wish to swim. You must also send a copy of your USMS registration card. There will be </w:t>
      </w:r>
      <w:r w:rsidRPr="00EA39BE">
        <w:rPr>
          <w:rFonts w:ascii="Stylus BT" w:hAnsi="Stylus BT" w:cs="Arial"/>
          <w:b/>
          <w:sz w:val="22"/>
          <w:szCs w:val="22"/>
        </w:rPr>
        <w:t>no deck entries</w:t>
      </w:r>
      <w:r w:rsidRPr="00EA39BE">
        <w:rPr>
          <w:rFonts w:ascii="Stylus BT" w:hAnsi="Stylus BT" w:cs="Arial"/>
          <w:sz w:val="22"/>
          <w:szCs w:val="22"/>
        </w:rPr>
        <w:t xml:space="preserve">.  Make checks out to </w:t>
      </w:r>
      <w:r w:rsidRPr="00EA39BE">
        <w:rPr>
          <w:rFonts w:ascii="Stylus BT" w:hAnsi="Stylus BT" w:cs="Arial"/>
          <w:b/>
          <w:sz w:val="22"/>
          <w:szCs w:val="22"/>
        </w:rPr>
        <w:t>Sun Devil Masters Swimming</w:t>
      </w:r>
      <w:r w:rsidRPr="00EA39BE">
        <w:rPr>
          <w:rFonts w:ascii="Stylus BT" w:hAnsi="Stylus BT" w:cs="Arial"/>
          <w:sz w:val="22"/>
          <w:szCs w:val="22"/>
        </w:rPr>
        <w:t xml:space="preserve">.  </w:t>
      </w:r>
    </w:p>
    <w:p w14:paraId="007856E5" w14:textId="6250666B" w:rsidR="009247D4" w:rsidRDefault="009247D4" w:rsidP="00F31682">
      <w:pPr>
        <w:ind w:left="900" w:firstLine="720"/>
        <w:jc w:val="both"/>
        <w:rPr>
          <w:rFonts w:ascii="Stylus BT" w:hAnsi="Stylus BT" w:cs="Arial"/>
          <w:sz w:val="22"/>
          <w:szCs w:val="22"/>
        </w:rPr>
      </w:pPr>
      <w:r w:rsidRPr="00EA39BE">
        <w:rPr>
          <w:rFonts w:ascii="Stylus BT" w:hAnsi="Stylus BT" w:cs="Arial"/>
          <w:sz w:val="22"/>
          <w:szCs w:val="22"/>
        </w:rPr>
        <w:t xml:space="preserve">Mail your entry card, check and photocopy of your USMS Card to: </w:t>
      </w:r>
    </w:p>
    <w:p w14:paraId="23AA3D46" w14:textId="77777777" w:rsidR="009247D4" w:rsidRPr="003C7BA4" w:rsidRDefault="009247D4" w:rsidP="008066B5">
      <w:pPr>
        <w:ind w:left="1620" w:hanging="1620"/>
        <w:jc w:val="both"/>
        <w:rPr>
          <w:rFonts w:ascii="Arial" w:hAnsi="Arial" w:cs="Arial"/>
          <w:sz w:val="22"/>
          <w:szCs w:val="22"/>
        </w:rPr>
      </w:pPr>
    </w:p>
    <w:p w14:paraId="54FD751B" w14:textId="77777777" w:rsidR="009247D4" w:rsidRPr="00EA39BE" w:rsidRDefault="009247D4" w:rsidP="008066B5">
      <w:pPr>
        <w:pStyle w:val="BodyTextIndent"/>
        <w:ind w:left="1620" w:firstLine="0"/>
        <w:jc w:val="both"/>
        <w:rPr>
          <w:rFonts w:ascii="Stylus BT" w:hAnsi="Stylus BT" w:cs="Arial"/>
          <w:b/>
          <w:sz w:val="22"/>
          <w:szCs w:val="22"/>
        </w:rPr>
      </w:pPr>
      <w:r w:rsidRPr="00EA39BE">
        <w:rPr>
          <w:rFonts w:ascii="Stylus BT" w:hAnsi="Stylus BT" w:cs="Arial"/>
          <w:b/>
          <w:sz w:val="22"/>
          <w:szCs w:val="22"/>
        </w:rPr>
        <w:t>Katy James</w:t>
      </w:r>
    </w:p>
    <w:p w14:paraId="1A826783" w14:textId="77777777" w:rsidR="009247D4" w:rsidRPr="00EA39BE" w:rsidRDefault="009247D4" w:rsidP="008066B5">
      <w:pPr>
        <w:pStyle w:val="BodyTextIndent"/>
        <w:ind w:left="1620" w:firstLine="0"/>
        <w:jc w:val="both"/>
        <w:rPr>
          <w:rFonts w:ascii="Stylus BT" w:hAnsi="Stylus BT" w:cs="Arial"/>
          <w:b/>
          <w:sz w:val="22"/>
          <w:szCs w:val="22"/>
        </w:rPr>
      </w:pPr>
      <w:r w:rsidRPr="00EA39BE">
        <w:rPr>
          <w:rFonts w:ascii="Stylus BT" w:hAnsi="Stylus BT" w:cs="Arial"/>
          <w:b/>
          <w:sz w:val="22"/>
          <w:szCs w:val="22"/>
        </w:rPr>
        <w:t xml:space="preserve">723 East Diamond Drive </w:t>
      </w:r>
    </w:p>
    <w:p w14:paraId="17C9CE88" w14:textId="77777777" w:rsidR="009247D4" w:rsidRDefault="009247D4" w:rsidP="008066B5">
      <w:pPr>
        <w:pStyle w:val="BodyTextIndent"/>
        <w:ind w:left="1620" w:firstLine="0"/>
        <w:jc w:val="both"/>
        <w:rPr>
          <w:rFonts w:ascii="Stylus BT" w:hAnsi="Stylus BT" w:cs="Arial"/>
          <w:b/>
          <w:sz w:val="22"/>
          <w:szCs w:val="22"/>
        </w:rPr>
      </w:pPr>
      <w:r w:rsidRPr="00EA39BE">
        <w:rPr>
          <w:rFonts w:ascii="Stylus BT" w:hAnsi="Stylus BT" w:cs="Arial"/>
          <w:b/>
          <w:sz w:val="22"/>
          <w:szCs w:val="22"/>
        </w:rPr>
        <w:t>Tempe, AZ 85283</w:t>
      </w:r>
    </w:p>
    <w:p w14:paraId="3404E4E4" w14:textId="77777777" w:rsidR="009247D4" w:rsidRPr="00EA39BE" w:rsidRDefault="009247D4" w:rsidP="008066B5">
      <w:pPr>
        <w:pStyle w:val="BodyTextIndent"/>
        <w:ind w:left="1620" w:firstLine="0"/>
        <w:jc w:val="both"/>
        <w:rPr>
          <w:rFonts w:ascii="Stylus BT" w:hAnsi="Stylus BT" w:cs="Arial"/>
          <w:sz w:val="22"/>
          <w:szCs w:val="22"/>
        </w:rPr>
      </w:pPr>
    </w:p>
    <w:p w14:paraId="3ACDBC1F" w14:textId="77777777" w:rsidR="009247D4" w:rsidRDefault="009247D4" w:rsidP="008066B5">
      <w:pPr>
        <w:pStyle w:val="BodyTextIndent"/>
        <w:ind w:left="1620" w:firstLine="0"/>
        <w:jc w:val="both"/>
        <w:rPr>
          <w:rFonts w:ascii="Stylus BT" w:hAnsi="Stylus BT" w:cs="Arial"/>
          <w:sz w:val="22"/>
          <w:szCs w:val="22"/>
        </w:rPr>
      </w:pPr>
      <w:r w:rsidRPr="00EA39BE">
        <w:rPr>
          <w:rFonts w:ascii="Stylus BT" w:hAnsi="Stylus BT" w:cs="Arial"/>
          <w:sz w:val="22"/>
          <w:szCs w:val="22"/>
        </w:rPr>
        <w:t xml:space="preserve">If you need an Arizona Consolidated entry card or USMS application, go to </w:t>
      </w:r>
      <w:hyperlink r:id="rId10" w:history="1">
        <w:r w:rsidRPr="00EA39BE">
          <w:rPr>
            <w:rStyle w:val="Hyperlink"/>
            <w:rFonts w:ascii="Stylus BT" w:hAnsi="Stylus BT" w:cs="Arial"/>
            <w:sz w:val="22"/>
            <w:szCs w:val="22"/>
          </w:rPr>
          <w:t>www.azlmsc.org</w:t>
        </w:r>
      </w:hyperlink>
      <w:r w:rsidRPr="00EA39BE">
        <w:rPr>
          <w:rFonts w:ascii="Stylus BT" w:hAnsi="Stylus BT" w:cs="Arial"/>
          <w:sz w:val="22"/>
          <w:szCs w:val="22"/>
        </w:rPr>
        <w:t xml:space="preserve"> and look under forms.</w:t>
      </w:r>
      <w:r>
        <w:rPr>
          <w:rFonts w:ascii="Stylus BT" w:hAnsi="Stylus BT" w:cs="Arial"/>
          <w:sz w:val="22"/>
          <w:szCs w:val="22"/>
        </w:rPr>
        <w:t xml:space="preserve">  </w:t>
      </w:r>
    </w:p>
    <w:p w14:paraId="01B6BB12" w14:textId="77777777" w:rsidR="009247D4" w:rsidRPr="00EA39BE" w:rsidRDefault="009247D4" w:rsidP="008066B5">
      <w:pPr>
        <w:pStyle w:val="BodyTextIndent"/>
        <w:ind w:left="1620" w:hanging="1620"/>
        <w:jc w:val="both"/>
        <w:rPr>
          <w:rFonts w:ascii="Stylus BT" w:hAnsi="Stylus BT" w:cs="Arial"/>
          <w:i/>
          <w:sz w:val="22"/>
          <w:szCs w:val="22"/>
        </w:rPr>
      </w:pPr>
    </w:p>
    <w:p w14:paraId="5A3351CB" w14:textId="77777777" w:rsidR="009247D4" w:rsidRDefault="009247D4" w:rsidP="008066B5">
      <w:pPr>
        <w:pStyle w:val="BodyTextIndent"/>
        <w:ind w:left="1620" w:hanging="1620"/>
        <w:jc w:val="both"/>
        <w:rPr>
          <w:rFonts w:ascii="Stylus BT" w:hAnsi="Stylus BT" w:cs="Arial"/>
          <w:sz w:val="22"/>
          <w:szCs w:val="22"/>
        </w:rPr>
      </w:pPr>
      <w:r w:rsidRPr="00EA39BE">
        <w:rPr>
          <w:rFonts w:ascii="Stylus BT" w:hAnsi="Stylus BT" w:cs="Arial"/>
          <w:i/>
          <w:sz w:val="22"/>
          <w:szCs w:val="22"/>
        </w:rPr>
        <w:t>Seeding:</w:t>
      </w:r>
      <w:r w:rsidRPr="00EA39BE">
        <w:rPr>
          <w:rFonts w:ascii="Stylus BT" w:hAnsi="Stylus BT" w:cs="Arial"/>
          <w:sz w:val="22"/>
          <w:szCs w:val="22"/>
        </w:rPr>
        <w:tab/>
        <w:t>All events will be pre-seeded (women &amp; men swim together) by time, slowest to fastest.</w:t>
      </w:r>
    </w:p>
    <w:p w14:paraId="7DD5B1AF" w14:textId="77777777" w:rsidR="00EC6BC8" w:rsidRPr="00EA39BE" w:rsidRDefault="00EC6BC8" w:rsidP="008066B5">
      <w:pPr>
        <w:pStyle w:val="BodyTextIndent"/>
        <w:ind w:left="1620" w:hanging="1620"/>
        <w:jc w:val="both"/>
        <w:rPr>
          <w:rFonts w:ascii="Stylus BT" w:hAnsi="Stylus BT" w:cs="Arial"/>
          <w:sz w:val="22"/>
          <w:szCs w:val="22"/>
        </w:rPr>
      </w:pPr>
    </w:p>
    <w:p w14:paraId="0A0E8EB9" w14:textId="6AD230AB" w:rsidR="00EC6BC8" w:rsidRPr="00EA39BE" w:rsidRDefault="00EC6BC8" w:rsidP="008066B5">
      <w:pPr>
        <w:pStyle w:val="BodyTextIndent"/>
        <w:ind w:left="1620" w:hanging="1620"/>
        <w:jc w:val="both"/>
        <w:rPr>
          <w:rFonts w:ascii="Stylus BT" w:hAnsi="Stylus BT" w:cs="Arial"/>
          <w:sz w:val="22"/>
          <w:szCs w:val="22"/>
        </w:rPr>
      </w:pPr>
      <w:r>
        <w:rPr>
          <w:rFonts w:ascii="Stylus BT" w:hAnsi="Stylus BT" w:cs="Arial"/>
          <w:i/>
          <w:sz w:val="22"/>
          <w:szCs w:val="22"/>
        </w:rPr>
        <w:t>Long Distance</w:t>
      </w:r>
      <w:r w:rsidRPr="00EA39BE">
        <w:rPr>
          <w:rFonts w:ascii="Stylus BT" w:hAnsi="Stylus BT" w:cs="Arial"/>
          <w:i/>
          <w:sz w:val="22"/>
          <w:szCs w:val="22"/>
        </w:rPr>
        <w:t>:</w:t>
      </w:r>
      <w:r w:rsidRPr="00EA39BE">
        <w:rPr>
          <w:rFonts w:ascii="Stylus BT" w:hAnsi="Stylus BT" w:cs="Arial"/>
          <w:sz w:val="22"/>
          <w:szCs w:val="22"/>
        </w:rPr>
        <w:tab/>
      </w:r>
      <w:r>
        <w:rPr>
          <w:rFonts w:ascii="Stylus BT" w:hAnsi="Stylus BT" w:cs="Arial"/>
          <w:sz w:val="22"/>
          <w:szCs w:val="22"/>
        </w:rPr>
        <w:t>The</w:t>
      </w:r>
      <w:r w:rsidR="00291F59">
        <w:rPr>
          <w:rFonts w:ascii="Stylus BT" w:hAnsi="Stylus BT" w:cs="Arial"/>
          <w:sz w:val="22"/>
          <w:szCs w:val="22"/>
        </w:rPr>
        <w:t>1500</w:t>
      </w:r>
      <w:r>
        <w:rPr>
          <w:rFonts w:ascii="Stylus BT" w:hAnsi="Stylus BT" w:cs="Arial"/>
          <w:sz w:val="22"/>
          <w:szCs w:val="22"/>
        </w:rPr>
        <w:t xml:space="preserve"> free will be limited to the first </w:t>
      </w:r>
      <w:r w:rsidR="00291F59">
        <w:rPr>
          <w:rFonts w:ascii="Stylus BT" w:hAnsi="Stylus BT" w:cs="Arial"/>
          <w:sz w:val="22"/>
          <w:szCs w:val="22"/>
        </w:rPr>
        <w:t>24</w:t>
      </w:r>
      <w:r>
        <w:rPr>
          <w:rFonts w:ascii="Stylus BT" w:hAnsi="Stylus BT" w:cs="Arial"/>
          <w:sz w:val="22"/>
          <w:szCs w:val="22"/>
        </w:rPr>
        <w:t xml:space="preserve"> entries received.  There will be a maximum of </w:t>
      </w:r>
      <w:r w:rsidR="00291F59">
        <w:rPr>
          <w:rFonts w:ascii="Stylus BT" w:hAnsi="Stylus BT" w:cs="Arial"/>
          <w:sz w:val="22"/>
          <w:szCs w:val="22"/>
        </w:rPr>
        <w:t>3</w:t>
      </w:r>
      <w:r>
        <w:rPr>
          <w:rFonts w:ascii="Stylus BT" w:hAnsi="Stylus BT" w:cs="Arial"/>
          <w:sz w:val="22"/>
          <w:szCs w:val="22"/>
        </w:rPr>
        <w:t xml:space="preserve"> heats</w:t>
      </w:r>
      <w:r w:rsidR="009F68F8">
        <w:rPr>
          <w:rFonts w:ascii="Stylus BT" w:hAnsi="Stylus BT" w:cs="Arial"/>
          <w:sz w:val="22"/>
          <w:szCs w:val="22"/>
        </w:rPr>
        <w:t xml:space="preserve"> in the 1500.  Swimmers may enter either the 800 free or the 1500 free but not both.</w:t>
      </w:r>
      <w:r>
        <w:rPr>
          <w:rFonts w:ascii="Stylus BT" w:hAnsi="Stylus BT" w:cs="Arial"/>
          <w:sz w:val="22"/>
          <w:szCs w:val="22"/>
        </w:rPr>
        <w:t xml:space="preserve"> </w:t>
      </w:r>
      <w:r w:rsidR="00B62F4C">
        <w:rPr>
          <w:rFonts w:ascii="Stylus BT" w:hAnsi="Stylus BT" w:cs="Arial"/>
          <w:sz w:val="22"/>
          <w:szCs w:val="22"/>
        </w:rPr>
        <w:t>Swimmers will be responsible for providing their own counters.  Please contact the meet director if you need help in obtaining a counter.</w:t>
      </w:r>
    </w:p>
    <w:p w14:paraId="6B860454" w14:textId="77777777" w:rsidR="009247D4" w:rsidRPr="00EA39BE" w:rsidRDefault="003A6EDD" w:rsidP="008066B5">
      <w:pPr>
        <w:pStyle w:val="BodyTextIndent"/>
        <w:tabs>
          <w:tab w:val="left" w:pos="6450"/>
        </w:tabs>
        <w:ind w:left="0" w:firstLine="0"/>
        <w:jc w:val="both"/>
        <w:rPr>
          <w:rFonts w:ascii="Stylus BT" w:hAnsi="Stylus BT" w:cs="Arial"/>
          <w:i/>
          <w:sz w:val="22"/>
          <w:szCs w:val="22"/>
        </w:rPr>
      </w:pPr>
      <w:r>
        <w:rPr>
          <w:rFonts w:ascii="Stylus BT" w:hAnsi="Stylus BT" w:cs="Arial"/>
          <w:i/>
          <w:sz w:val="22"/>
          <w:szCs w:val="22"/>
        </w:rPr>
        <w:tab/>
      </w:r>
    </w:p>
    <w:p w14:paraId="071EBAD2" w14:textId="77777777" w:rsidR="00987CDE" w:rsidRDefault="009247D4" w:rsidP="008066B5">
      <w:pPr>
        <w:pStyle w:val="BodyTextIndent"/>
        <w:ind w:left="1620" w:hanging="1620"/>
        <w:jc w:val="both"/>
        <w:rPr>
          <w:rFonts w:ascii="Stylus BT" w:hAnsi="Stylus BT" w:cs="Arial"/>
          <w:sz w:val="22"/>
          <w:szCs w:val="22"/>
        </w:rPr>
      </w:pPr>
      <w:r w:rsidRPr="00EA39BE">
        <w:rPr>
          <w:rFonts w:ascii="Stylus BT" w:hAnsi="Stylus BT" w:cs="Arial"/>
          <w:i/>
          <w:sz w:val="22"/>
          <w:szCs w:val="22"/>
        </w:rPr>
        <w:t>Results:</w:t>
      </w:r>
      <w:r w:rsidRPr="00EA39BE">
        <w:rPr>
          <w:rFonts w:ascii="Stylus BT" w:hAnsi="Stylus BT" w:cs="Arial"/>
          <w:sz w:val="22"/>
          <w:szCs w:val="22"/>
        </w:rPr>
        <w:tab/>
        <w:t xml:space="preserve">During the meet, results will be posted.  At the conclusion of the meet, results will be listed at </w:t>
      </w:r>
      <w:hyperlink r:id="rId11" w:history="1">
        <w:r w:rsidRPr="00EA39BE">
          <w:rPr>
            <w:rStyle w:val="Hyperlink"/>
            <w:rFonts w:ascii="Stylus BT" w:hAnsi="Stylus BT" w:cs="Arial"/>
            <w:sz w:val="22"/>
            <w:szCs w:val="22"/>
          </w:rPr>
          <w:t>www.azlmsc.org</w:t>
        </w:r>
      </w:hyperlink>
      <w:r w:rsidRPr="00EA39BE">
        <w:rPr>
          <w:rFonts w:ascii="Stylus BT" w:hAnsi="Stylus BT" w:cs="Arial"/>
          <w:sz w:val="22"/>
          <w:szCs w:val="22"/>
        </w:rPr>
        <w:t xml:space="preserve">. </w:t>
      </w:r>
    </w:p>
    <w:p w14:paraId="147FE016" w14:textId="77777777" w:rsidR="00987CDE" w:rsidRDefault="00987CDE" w:rsidP="008066B5">
      <w:pPr>
        <w:pStyle w:val="BodyTextIndent"/>
        <w:ind w:left="1620" w:hanging="1620"/>
        <w:jc w:val="both"/>
        <w:rPr>
          <w:rFonts w:ascii="Stylus BT" w:hAnsi="Stylus BT" w:cs="Arial"/>
          <w:sz w:val="22"/>
          <w:szCs w:val="22"/>
        </w:rPr>
      </w:pPr>
    </w:p>
    <w:p w14:paraId="5F92ADBC" w14:textId="212AB558" w:rsidR="007C7C94" w:rsidRPr="007C7C94" w:rsidRDefault="00987CDE" w:rsidP="008066B5">
      <w:pPr>
        <w:pStyle w:val="NormalWeb"/>
        <w:shd w:val="clear" w:color="auto" w:fill="FFFFFF"/>
        <w:spacing w:after="180"/>
        <w:ind w:left="1620" w:hanging="1620"/>
        <w:jc w:val="both"/>
        <w:rPr>
          <w:rFonts w:ascii="Stylus BT" w:hAnsi="Stylus BT" w:cs="Arial"/>
          <w:sz w:val="22"/>
          <w:szCs w:val="22"/>
        </w:rPr>
      </w:pPr>
      <w:r w:rsidRPr="007C7C94">
        <w:rPr>
          <w:rFonts w:ascii="Stylus BT" w:hAnsi="Stylus BT" w:cs="Arial"/>
          <w:i/>
          <w:sz w:val="22"/>
          <w:szCs w:val="22"/>
        </w:rPr>
        <w:t>Social:</w:t>
      </w:r>
      <w:r w:rsidR="009247D4" w:rsidRPr="007C7C94">
        <w:rPr>
          <w:rFonts w:ascii="Stylus BT" w:hAnsi="Stylus BT" w:cs="Arial"/>
          <w:sz w:val="22"/>
          <w:szCs w:val="22"/>
        </w:rPr>
        <w:t xml:space="preserve"> </w:t>
      </w:r>
      <w:r w:rsidRPr="007C7C94">
        <w:rPr>
          <w:rFonts w:ascii="Stylus BT" w:hAnsi="Stylus BT" w:cs="Arial"/>
          <w:sz w:val="22"/>
          <w:szCs w:val="22"/>
        </w:rPr>
        <w:tab/>
        <w:t>There will be a social for all participants</w:t>
      </w:r>
      <w:r w:rsidR="008066B5">
        <w:rPr>
          <w:rFonts w:ascii="Stylus BT" w:hAnsi="Stylus BT" w:cs="Arial"/>
          <w:sz w:val="22"/>
          <w:szCs w:val="22"/>
        </w:rPr>
        <w:t xml:space="preserve"> and friends</w:t>
      </w:r>
      <w:r w:rsidRPr="007C7C94">
        <w:rPr>
          <w:rFonts w:ascii="Stylus BT" w:hAnsi="Stylus BT" w:cs="Arial"/>
          <w:sz w:val="22"/>
          <w:szCs w:val="22"/>
        </w:rPr>
        <w:t xml:space="preserve"> on Saturday evening after the conclusion of Saturday’s events.  We will celebrate the coaching of the </w:t>
      </w:r>
      <w:r w:rsidR="008066B5">
        <w:rPr>
          <w:rFonts w:ascii="Stylus BT" w:hAnsi="Stylus BT" w:cs="Arial"/>
          <w:sz w:val="22"/>
          <w:szCs w:val="22"/>
        </w:rPr>
        <w:t>founder</w:t>
      </w:r>
      <w:r w:rsidRPr="007C7C94">
        <w:rPr>
          <w:rFonts w:ascii="Stylus BT" w:hAnsi="Stylus BT" w:cs="Arial"/>
          <w:sz w:val="22"/>
          <w:szCs w:val="22"/>
        </w:rPr>
        <w:t xml:space="preserve"> of Swim Devil Masters, Ron Johnson.  Multiple world record holder and author, Karlyn Pipes,</w:t>
      </w:r>
      <w:r w:rsidR="007C7C94" w:rsidRPr="007C7C94">
        <w:rPr>
          <w:rFonts w:ascii="Stylus BT" w:hAnsi="Stylus BT" w:cs="Arial"/>
          <w:sz w:val="22"/>
          <w:szCs w:val="22"/>
        </w:rPr>
        <w:t xml:space="preserve"> </w:t>
      </w:r>
      <w:r w:rsidR="007C7C94" w:rsidRPr="007C7C94">
        <w:rPr>
          <w:rFonts w:ascii="Stylus BT" w:hAnsi="Stylus BT"/>
          <w:color w:val="212121"/>
          <w:sz w:val="22"/>
          <w:szCs w:val="22"/>
        </w:rPr>
        <w:t xml:space="preserve">will be offering a FREE inspirational talk. </w:t>
      </w:r>
      <w:r w:rsidR="007C7C94" w:rsidRPr="007C7C94">
        <w:rPr>
          <w:rFonts w:ascii="Stylus BT" w:hAnsi="Stylus BT" w:cs="Segoe UI"/>
          <w:color w:val="212121"/>
          <w:sz w:val="22"/>
          <w:szCs w:val="22"/>
          <w:shd w:val="clear" w:color="auto" w:fill="FFFFFF"/>
        </w:rPr>
        <w:t>In 2000, Ron wrote an article titled “The New Australian Crawl” and it changed her life. She went to the pool and made changes to her stroke that very day. Karlyn got a lot faster and posted lifetime bests in both freestyle and butterfly in her 40s thanks to Ron</w:t>
      </w:r>
      <w:r w:rsidR="007C7C94">
        <w:rPr>
          <w:rFonts w:ascii="Stylus BT" w:hAnsi="Stylus BT" w:cs="Segoe UI"/>
          <w:color w:val="212121"/>
          <w:sz w:val="22"/>
          <w:szCs w:val="22"/>
          <w:shd w:val="clear" w:color="auto" w:fill="FFFFFF"/>
        </w:rPr>
        <w:t>’</w:t>
      </w:r>
      <w:r w:rsidR="007C7C94" w:rsidRPr="007C7C94">
        <w:rPr>
          <w:rFonts w:ascii="Stylus BT" w:hAnsi="Stylus BT" w:cs="Segoe UI"/>
          <w:color w:val="212121"/>
          <w:sz w:val="22"/>
          <w:szCs w:val="22"/>
          <w:shd w:val="clear" w:color="auto" w:fill="FFFFFF"/>
        </w:rPr>
        <w:t>s influence. She has graciously offered to share that story with us.</w:t>
      </w:r>
    </w:p>
    <w:p w14:paraId="0C6F5EF9" w14:textId="57064306" w:rsidR="007C7C94" w:rsidRPr="007C7C94" w:rsidRDefault="007C7C94" w:rsidP="008066B5">
      <w:pPr>
        <w:shd w:val="clear" w:color="auto" w:fill="FFFFFF"/>
        <w:ind w:left="1620"/>
        <w:jc w:val="both"/>
        <w:rPr>
          <w:rFonts w:ascii="Stylus BT" w:hAnsi="Stylus BT"/>
          <w:color w:val="212121"/>
          <w:sz w:val="22"/>
          <w:szCs w:val="22"/>
        </w:rPr>
      </w:pPr>
      <w:r w:rsidRPr="007C7C94">
        <w:rPr>
          <w:rFonts w:ascii="Stylus BT" w:hAnsi="Stylus BT"/>
          <w:color w:val="212121"/>
          <w:sz w:val="22"/>
          <w:szCs w:val="22"/>
        </w:rPr>
        <w:t>Don't miss this amazing event...and please tell a friend! </w:t>
      </w:r>
      <w:r w:rsidR="008066B5">
        <w:rPr>
          <w:rFonts w:ascii="Stylus BT" w:hAnsi="Stylus BT"/>
          <w:color w:val="212121"/>
          <w:sz w:val="22"/>
          <w:szCs w:val="22"/>
        </w:rPr>
        <w:t>(More details to follow)</w:t>
      </w:r>
    </w:p>
    <w:p w14:paraId="10BC9C53" w14:textId="77777777" w:rsidR="007C7C94" w:rsidRPr="007C7C94" w:rsidRDefault="007C7C94" w:rsidP="008066B5">
      <w:pPr>
        <w:shd w:val="clear" w:color="auto" w:fill="FFFFFF"/>
        <w:ind w:left="1620" w:hanging="1620"/>
        <w:jc w:val="both"/>
        <w:rPr>
          <w:rFonts w:ascii="Stylus BT" w:hAnsi="Stylus BT"/>
          <w:color w:val="212121"/>
          <w:sz w:val="22"/>
          <w:szCs w:val="22"/>
        </w:rPr>
      </w:pPr>
    </w:p>
    <w:p w14:paraId="45A41301" w14:textId="619F97A3" w:rsidR="007C7C94" w:rsidRPr="007C7C94" w:rsidRDefault="007C7C94" w:rsidP="008066B5">
      <w:pPr>
        <w:pStyle w:val="NormalWeb"/>
        <w:shd w:val="clear" w:color="auto" w:fill="FFFFFF"/>
        <w:spacing w:after="180"/>
        <w:ind w:left="1620"/>
        <w:jc w:val="both"/>
        <w:rPr>
          <w:rFonts w:ascii="Stylus BT" w:hAnsi="Stylus BT"/>
          <w:color w:val="212121"/>
          <w:sz w:val="22"/>
          <w:szCs w:val="22"/>
        </w:rPr>
      </w:pPr>
      <w:r w:rsidRPr="007C7C94">
        <w:rPr>
          <w:rFonts w:ascii="Stylus BT" w:hAnsi="Stylus BT"/>
          <w:color w:val="212121"/>
          <w:sz w:val="22"/>
          <w:szCs w:val="22"/>
        </w:rPr>
        <w:t>Karlyn Pipes is an inspirational speaker and the author of </w:t>
      </w:r>
      <w:r w:rsidRPr="007C7C94">
        <w:rPr>
          <w:rFonts w:ascii="Stylus BT" w:hAnsi="Stylus BT"/>
          <w:i/>
          <w:iCs/>
          <w:color w:val="212121"/>
          <w:sz w:val="22"/>
          <w:szCs w:val="22"/>
        </w:rPr>
        <w:t>The Do-Over, </w:t>
      </w:r>
      <w:r w:rsidRPr="007C7C94">
        <w:rPr>
          <w:rFonts w:ascii="Stylus BT" w:hAnsi="Stylus BT"/>
          <w:color w:val="212121"/>
          <w:sz w:val="22"/>
          <w:szCs w:val="22"/>
        </w:rPr>
        <w:t>a story</w:t>
      </w:r>
      <w:r w:rsidRPr="007C7C94">
        <w:rPr>
          <w:rFonts w:ascii="Stylus BT" w:hAnsi="Stylus BT"/>
          <w:i/>
          <w:iCs/>
          <w:color w:val="212121"/>
          <w:sz w:val="22"/>
          <w:szCs w:val="22"/>
        </w:rPr>
        <w:t> </w:t>
      </w:r>
      <w:r w:rsidRPr="007C7C94">
        <w:rPr>
          <w:rFonts w:ascii="Stylus BT" w:hAnsi="Stylus BT"/>
          <w:color w:val="212121"/>
          <w:sz w:val="22"/>
          <w:szCs w:val="22"/>
        </w:rPr>
        <w:t>about</w:t>
      </w:r>
      <w:r w:rsidRPr="007C7C94">
        <w:rPr>
          <w:rFonts w:ascii="Stylus BT" w:hAnsi="Stylus BT"/>
          <w:i/>
          <w:iCs/>
          <w:color w:val="212121"/>
          <w:sz w:val="22"/>
          <w:szCs w:val="22"/>
        </w:rPr>
        <w:t> </w:t>
      </w:r>
      <w:r w:rsidRPr="007C7C94">
        <w:rPr>
          <w:rFonts w:ascii="Stylus BT" w:hAnsi="Stylus BT"/>
          <w:color w:val="212121"/>
          <w:sz w:val="22"/>
          <w:szCs w:val="22"/>
        </w:rPr>
        <w:t>recovery, hope and second chances. Drawing from the challenges she faced to rise from the depths of addiction and self-destruction to her induction into the International Swimming Hall of Fame in 2015, Karlyn’s odds-defying comeback story will inspire, engage and entertain audiences of all ages and from all walks of life.</w:t>
      </w:r>
    </w:p>
    <w:p w14:paraId="2F62930D" w14:textId="043BCC36" w:rsidR="007C7C94" w:rsidRPr="008066B5" w:rsidRDefault="007C7C94" w:rsidP="008066B5">
      <w:pPr>
        <w:pStyle w:val="NormalWeb"/>
        <w:shd w:val="clear" w:color="auto" w:fill="FFFFFF"/>
        <w:ind w:left="1620"/>
        <w:jc w:val="both"/>
        <w:rPr>
          <w:rFonts w:ascii="Stylus BT" w:hAnsi="Stylus BT"/>
          <w:color w:val="212121"/>
          <w:sz w:val="22"/>
          <w:szCs w:val="22"/>
        </w:rPr>
      </w:pPr>
      <w:r w:rsidRPr="007C7C94">
        <w:rPr>
          <w:rFonts w:ascii="Stylus BT" w:hAnsi="Stylus BT"/>
          <w:color w:val="212121"/>
          <w:sz w:val="22"/>
          <w:szCs w:val="22"/>
        </w:rPr>
        <w:t>For more information about Karlyn Pipes, please visit </w:t>
      </w:r>
      <w:hyperlink r:id="rId12" w:history="1">
        <w:r w:rsidR="008066B5" w:rsidRPr="00C6444D">
          <w:rPr>
            <w:rStyle w:val="Hyperlink"/>
            <w:rFonts w:ascii="Stylus BT" w:hAnsi="Stylus BT"/>
            <w:sz w:val="22"/>
            <w:szCs w:val="22"/>
          </w:rPr>
          <w:t>https://en.m.wikipedia.org/wiki/Karlyn_Pipes</w:t>
        </w:r>
      </w:hyperlink>
    </w:p>
    <w:p w14:paraId="54AFE57A" w14:textId="77777777" w:rsidR="00A456FA" w:rsidRDefault="00A456FA">
      <w:pPr>
        <w:pStyle w:val="Heading1"/>
        <w:jc w:val="left"/>
        <w:rPr>
          <w:rFonts w:ascii="Stylus BT" w:hAnsi="Stylus BT" w:cs="Arial"/>
          <w:b/>
          <w:bCs/>
          <w:sz w:val="32"/>
          <w:u w:val="single"/>
        </w:rPr>
      </w:pPr>
    </w:p>
    <w:p w14:paraId="2CA75FD1" w14:textId="77777777" w:rsidR="00987CDE" w:rsidRDefault="00987CDE">
      <w:pPr>
        <w:rPr>
          <w:rFonts w:ascii="Stylus BT" w:hAnsi="Stylus BT" w:cs="Arial"/>
          <w:b/>
          <w:bCs/>
          <w:sz w:val="32"/>
          <w:u w:val="single"/>
        </w:rPr>
      </w:pPr>
      <w:r>
        <w:rPr>
          <w:rFonts w:ascii="Stylus BT" w:hAnsi="Stylus BT" w:cs="Arial"/>
          <w:b/>
          <w:bCs/>
          <w:sz w:val="32"/>
          <w:u w:val="single"/>
        </w:rPr>
        <w:br w:type="page"/>
      </w:r>
    </w:p>
    <w:p w14:paraId="4D20B4F5" w14:textId="105875AE" w:rsidR="004962A1" w:rsidRPr="00626F0A" w:rsidRDefault="005C5C6D">
      <w:pPr>
        <w:pStyle w:val="Heading1"/>
        <w:jc w:val="left"/>
        <w:rPr>
          <w:rFonts w:ascii="Stylus BT" w:hAnsi="Stylus BT" w:cs="Arial"/>
          <w:b/>
          <w:bCs/>
          <w:sz w:val="32"/>
          <w:u w:val="single"/>
        </w:rPr>
      </w:pPr>
      <w:r w:rsidRPr="00626F0A">
        <w:rPr>
          <w:rFonts w:ascii="Stylus BT" w:hAnsi="Stylus BT" w:cs="Arial"/>
          <w:b/>
          <w:bCs/>
          <w:sz w:val="32"/>
          <w:u w:val="single"/>
        </w:rPr>
        <w:lastRenderedPageBreak/>
        <w:t>Order of Events</w:t>
      </w:r>
    </w:p>
    <w:p w14:paraId="7ACAFEBB" w14:textId="77777777" w:rsidR="004962A1" w:rsidRPr="00626F0A" w:rsidRDefault="004962A1">
      <w:pPr>
        <w:jc w:val="center"/>
        <w:rPr>
          <w:rFonts w:ascii="Stylus BT" w:hAnsi="Stylus BT" w:cs="Arial"/>
          <w:sz w:val="24"/>
        </w:rPr>
      </w:pPr>
    </w:p>
    <w:p w14:paraId="589B4312" w14:textId="2CCD22E7" w:rsidR="00291F59" w:rsidRPr="00291F59" w:rsidRDefault="00291F59" w:rsidP="00291F59">
      <w:pPr>
        <w:rPr>
          <w:rFonts w:ascii="Stylus BT" w:hAnsi="Stylus BT" w:cs="Arial"/>
          <w:b/>
          <w:bCs/>
          <w:sz w:val="28"/>
        </w:rPr>
      </w:pPr>
      <w:r w:rsidRPr="00291F59">
        <w:rPr>
          <w:rFonts w:ascii="Stylus BT" w:hAnsi="Stylus BT" w:cs="Arial"/>
          <w:b/>
          <w:bCs/>
          <w:sz w:val="28"/>
        </w:rPr>
        <w:t>Saturday, November 1</w:t>
      </w:r>
      <w:r w:rsidR="005342C0">
        <w:rPr>
          <w:rFonts w:ascii="Stylus BT" w:hAnsi="Stylus BT" w:cs="Arial"/>
          <w:b/>
          <w:bCs/>
          <w:sz w:val="28"/>
        </w:rPr>
        <w:t>7</w:t>
      </w:r>
      <w:r w:rsidRPr="00291F59">
        <w:rPr>
          <w:rFonts w:ascii="Stylus BT" w:hAnsi="Stylus BT" w:cs="Arial"/>
          <w:b/>
          <w:bCs/>
          <w:sz w:val="28"/>
        </w:rPr>
        <w:t>, 201</w:t>
      </w:r>
      <w:r w:rsidR="005342C0">
        <w:rPr>
          <w:rFonts w:ascii="Stylus BT" w:hAnsi="Stylus BT" w:cs="Arial"/>
          <w:b/>
          <w:bCs/>
          <w:sz w:val="28"/>
        </w:rPr>
        <w:t>8</w:t>
      </w:r>
    </w:p>
    <w:p w14:paraId="5768DC2F" w14:textId="77777777" w:rsidR="00291F59" w:rsidRPr="00291F59" w:rsidRDefault="00291F59" w:rsidP="00291F59">
      <w:pPr>
        <w:rPr>
          <w:rFonts w:ascii="Stylus BT" w:hAnsi="Stylus BT" w:cs="Arial"/>
          <w:b/>
          <w:bCs/>
          <w:sz w:val="28"/>
        </w:rPr>
      </w:pPr>
    </w:p>
    <w:p w14:paraId="6CD3DE53" w14:textId="6CBC8C0A" w:rsidR="00291F59" w:rsidRPr="00291F59" w:rsidRDefault="00291F59" w:rsidP="00291F59">
      <w:pPr>
        <w:rPr>
          <w:rFonts w:ascii="Stylus BT" w:hAnsi="Stylus BT" w:cs="Arial"/>
          <w:b/>
          <w:bCs/>
          <w:sz w:val="24"/>
        </w:rPr>
      </w:pPr>
      <w:r w:rsidRPr="00291F59">
        <w:rPr>
          <w:rFonts w:ascii="Stylus BT" w:hAnsi="Stylus BT" w:cs="Arial"/>
          <w:b/>
          <w:bCs/>
          <w:sz w:val="24"/>
        </w:rPr>
        <w:t>Session 1 Events: Warm-up 1</w:t>
      </w:r>
      <w:r w:rsidR="005342C0">
        <w:rPr>
          <w:rFonts w:ascii="Stylus BT" w:hAnsi="Stylus BT" w:cs="Arial"/>
          <w:b/>
          <w:bCs/>
          <w:sz w:val="24"/>
        </w:rPr>
        <w:t>1</w:t>
      </w:r>
      <w:r w:rsidRPr="00291F59">
        <w:rPr>
          <w:rFonts w:ascii="Stylus BT" w:hAnsi="Stylus BT" w:cs="Arial"/>
          <w:b/>
          <w:bCs/>
          <w:sz w:val="24"/>
        </w:rPr>
        <w:t>:00 PM/ Start 1</w:t>
      </w:r>
      <w:r w:rsidR="005342C0">
        <w:rPr>
          <w:rFonts w:ascii="Stylus BT" w:hAnsi="Stylus BT" w:cs="Arial"/>
          <w:b/>
          <w:bCs/>
          <w:sz w:val="24"/>
        </w:rPr>
        <w:t>2</w:t>
      </w:r>
      <w:r w:rsidRPr="00291F59">
        <w:rPr>
          <w:rFonts w:ascii="Stylus BT" w:hAnsi="Stylus BT" w:cs="Arial"/>
          <w:b/>
          <w:bCs/>
          <w:sz w:val="24"/>
        </w:rPr>
        <w:t>:00 PM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5"/>
        <w:gridCol w:w="3466"/>
      </w:tblGrid>
      <w:tr w:rsidR="00291F59" w:rsidRPr="00291F59" w14:paraId="68C41456" w14:textId="77777777" w:rsidTr="00291F59">
        <w:tc>
          <w:tcPr>
            <w:tcW w:w="830" w:type="dxa"/>
          </w:tcPr>
          <w:p w14:paraId="1704FB88" w14:textId="77777777" w:rsidR="00291F59" w:rsidRPr="00291F59" w:rsidRDefault="00291F59" w:rsidP="00291F59">
            <w:pPr>
              <w:pStyle w:val="NormalWeb"/>
              <w:tabs>
                <w:tab w:val="left" w:pos="4320"/>
              </w:tabs>
              <w:jc w:val="center"/>
              <w:rPr>
                <w:rFonts w:ascii="Stylus BT" w:hAnsi="Stylus BT" w:cs="Arial"/>
                <w:szCs w:val="20"/>
              </w:rPr>
            </w:pPr>
            <w:r w:rsidRPr="00291F59">
              <w:rPr>
                <w:rFonts w:ascii="Stylus BT" w:hAnsi="Stylus BT" w:cs="Arial"/>
                <w:szCs w:val="20"/>
              </w:rPr>
              <w:t>Order</w:t>
            </w:r>
          </w:p>
        </w:tc>
        <w:tc>
          <w:tcPr>
            <w:tcW w:w="3466" w:type="dxa"/>
          </w:tcPr>
          <w:p w14:paraId="3532611B" w14:textId="77777777" w:rsidR="00291F59" w:rsidRPr="00291F59" w:rsidRDefault="00291F59" w:rsidP="00291F59">
            <w:pPr>
              <w:pStyle w:val="NormalWeb"/>
              <w:tabs>
                <w:tab w:val="left" w:pos="4320"/>
              </w:tabs>
              <w:rPr>
                <w:rFonts w:ascii="Stylus BT" w:hAnsi="Stylus BT" w:cs="Arial"/>
                <w:szCs w:val="20"/>
              </w:rPr>
            </w:pPr>
            <w:r w:rsidRPr="00291F59">
              <w:rPr>
                <w:rFonts w:ascii="Stylus BT" w:hAnsi="Stylus BT" w:cs="Arial"/>
                <w:szCs w:val="20"/>
              </w:rPr>
              <w:t>Event</w:t>
            </w:r>
          </w:p>
        </w:tc>
      </w:tr>
      <w:tr w:rsidR="00291F59" w:rsidRPr="00291F59" w14:paraId="7DF5C21C" w14:textId="77777777" w:rsidTr="00291F59">
        <w:tc>
          <w:tcPr>
            <w:tcW w:w="830" w:type="dxa"/>
          </w:tcPr>
          <w:p w14:paraId="454D04AE" w14:textId="77777777" w:rsidR="00291F59" w:rsidRPr="00291F59" w:rsidRDefault="00291F59" w:rsidP="00291F59">
            <w:pPr>
              <w:tabs>
                <w:tab w:val="left" w:pos="4320"/>
              </w:tabs>
              <w:jc w:val="center"/>
              <w:rPr>
                <w:rFonts w:ascii="Stylus BT" w:hAnsi="Stylus BT" w:cs="Arial"/>
                <w:sz w:val="24"/>
              </w:rPr>
            </w:pPr>
            <w:r w:rsidRPr="00291F59">
              <w:rPr>
                <w:rFonts w:ascii="Stylus BT" w:hAnsi="Stylus BT" w:cs="Arial"/>
                <w:sz w:val="24"/>
              </w:rPr>
              <w:t>1</w:t>
            </w:r>
          </w:p>
        </w:tc>
        <w:tc>
          <w:tcPr>
            <w:tcW w:w="3466" w:type="dxa"/>
          </w:tcPr>
          <w:p w14:paraId="36B94E18" w14:textId="77777777" w:rsidR="00291F59" w:rsidRPr="00291F59" w:rsidRDefault="00291F59" w:rsidP="00291F59">
            <w:pPr>
              <w:tabs>
                <w:tab w:val="left" w:pos="4320"/>
              </w:tabs>
              <w:rPr>
                <w:rFonts w:ascii="Stylus BT" w:hAnsi="Stylus BT" w:cs="Arial"/>
                <w:sz w:val="24"/>
              </w:rPr>
            </w:pPr>
            <w:r w:rsidRPr="00291F59">
              <w:rPr>
                <w:rFonts w:ascii="Stylus BT" w:hAnsi="Stylus BT" w:cs="Arial"/>
                <w:sz w:val="24"/>
              </w:rPr>
              <w:t>800    Free</w:t>
            </w:r>
          </w:p>
        </w:tc>
      </w:tr>
      <w:tr w:rsidR="00291F59" w:rsidRPr="00291F59" w14:paraId="36E3ECF5" w14:textId="77777777" w:rsidTr="00291F59">
        <w:tc>
          <w:tcPr>
            <w:tcW w:w="830" w:type="dxa"/>
          </w:tcPr>
          <w:p w14:paraId="5824B2BE" w14:textId="77777777" w:rsidR="00291F59" w:rsidRPr="00291F59" w:rsidRDefault="00291F59" w:rsidP="00291F59">
            <w:pPr>
              <w:tabs>
                <w:tab w:val="left" w:pos="4320"/>
              </w:tabs>
              <w:jc w:val="center"/>
              <w:rPr>
                <w:rFonts w:ascii="Stylus BT" w:hAnsi="Stylus BT" w:cs="Arial"/>
                <w:sz w:val="24"/>
              </w:rPr>
            </w:pPr>
            <w:r w:rsidRPr="00291F59">
              <w:rPr>
                <w:rFonts w:ascii="Stylus BT" w:hAnsi="Stylus BT" w:cs="Arial"/>
                <w:sz w:val="24"/>
              </w:rPr>
              <w:t>2</w:t>
            </w:r>
          </w:p>
        </w:tc>
        <w:tc>
          <w:tcPr>
            <w:tcW w:w="3466" w:type="dxa"/>
          </w:tcPr>
          <w:p w14:paraId="12EA058F" w14:textId="77777777" w:rsidR="00291F59" w:rsidRPr="00291F59" w:rsidRDefault="00291F59" w:rsidP="00291F59">
            <w:pPr>
              <w:tabs>
                <w:tab w:val="left" w:pos="4320"/>
              </w:tabs>
              <w:rPr>
                <w:rFonts w:ascii="Stylus BT" w:hAnsi="Stylus BT" w:cs="Arial"/>
                <w:sz w:val="24"/>
              </w:rPr>
            </w:pPr>
            <w:r w:rsidRPr="00291F59">
              <w:rPr>
                <w:rFonts w:ascii="Stylus BT" w:hAnsi="Stylus BT" w:cs="Arial"/>
                <w:sz w:val="24"/>
              </w:rPr>
              <w:t>100    Fly</w:t>
            </w:r>
          </w:p>
        </w:tc>
      </w:tr>
      <w:tr w:rsidR="00291F59" w:rsidRPr="00291F59" w14:paraId="791A40ED" w14:textId="77777777" w:rsidTr="00291F59">
        <w:tc>
          <w:tcPr>
            <w:tcW w:w="830" w:type="dxa"/>
          </w:tcPr>
          <w:p w14:paraId="61063AB5" w14:textId="77777777" w:rsidR="00291F59" w:rsidRPr="00291F59" w:rsidRDefault="00291F59" w:rsidP="00291F59">
            <w:pPr>
              <w:tabs>
                <w:tab w:val="left" w:pos="4320"/>
              </w:tabs>
              <w:jc w:val="center"/>
              <w:rPr>
                <w:rFonts w:ascii="Stylus BT" w:hAnsi="Stylus BT" w:cs="Arial"/>
                <w:sz w:val="24"/>
              </w:rPr>
            </w:pPr>
            <w:r w:rsidRPr="00291F59">
              <w:rPr>
                <w:rFonts w:ascii="Stylus BT" w:hAnsi="Stylus BT" w:cs="Arial"/>
                <w:sz w:val="24"/>
              </w:rPr>
              <w:t>3</w:t>
            </w:r>
          </w:p>
        </w:tc>
        <w:tc>
          <w:tcPr>
            <w:tcW w:w="3466" w:type="dxa"/>
          </w:tcPr>
          <w:p w14:paraId="47072B70" w14:textId="77777777" w:rsidR="00291F59" w:rsidRPr="00291F59" w:rsidRDefault="00291F59" w:rsidP="00291F59">
            <w:pPr>
              <w:tabs>
                <w:tab w:val="left" w:pos="4320"/>
              </w:tabs>
              <w:rPr>
                <w:rFonts w:ascii="Stylus BT" w:hAnsi="Stylus BT" w:cs="Arial"/>
                <w:sz w:val="24"/>
              </w:rPr>
            </w:pPr>
            <w:r w:rsidRPr="00291F59">
              <w:rPr>
                <w:rFonts w:ascii="Stylus BT" w:hAnsi="Stylus BT" w:cs="Arial"/>
                <w:sz w:val="24"/>
              </w:rPr>
              <w:t>50      Breast</w:t>
            </w:r>
          </w:p>
        </w:tc>
      </w:tr>
      <w:tr w:rsidR="00291F59" w:rsidRPr="00291F59" w14:paraId="72CA396E" w14:textId="77777777" w:rsidTr="00291F59">
        <w:tc>
          <w:tcPr>
            <w:tcW w:w="830" w:type="dxa"/>
          </w:tcPr>
          <w:p w14:paraId="7F39AABF" w14:textId="77777777" w:rsidR="00291F59" w:rsidRPr="00291F59" w:rsidRDefault="00291F59" w:rsidP="00291F59">
            <w:pPr>
              <w:tabs>
                <w:tab w:val="left" w:pos="4320"/>
              </w:tabs>
              <w:jc w:val="center"/>
              <w:rPr>
                <w:rFonts w:ascii="Stylus BT" w:hAnsi="Stylus BT" w:cs="Arial"/>
                <w:sz w:val="24"/>
              </w:rPr>
            </w:pPr>
            <w:r w:rsidRPr="00291F59">
              <w:rPr>
                <w:rFonts w:ascii="Stylus BT" w:hAnsi="Stylus BT" w:cs="Arial"/>
                <w:sz w:val="24"/>
              </w:rPr>
              <w:t>4</w:t>
            </w:r>
          </w:p>
        </w:tc>
        <w:tc>
          <w:tcPr>
            <w:tcW w:w="3466" w:type="dxa"/>
          </w:tcPr>
          <w:p w14:paraId="62585BE5" w14:textId="77777777" w:rsidR="00291F59" w:rsidRPr="00291F59" w:rsidRDefault="00291F59" w:rsidP="00291F59">
            <w:pPr>
              <w:tabs>
                <w:tab w:val="left" w:pos="4320"/>
              </w:tabs>
              <w:rPr>
                <w:rFonts w:ascii="Stylus BT" w:hAnsi="Stylus BT" w:cs="Arial"/>
                <w:sz w:val="24"/>
              </w:rPr>
            </w:pPr>
            <w:r w:rsidRPr="00291F59">
              <w:rPr>
                <w:rFonts w:ascii="Stylus BT" w:hAnsi="Stylus BT" w:cs="Arial"/>
                <w:sz w:val="24"/>
              </w:rPr>
              <w:t>200    Free</w:t>
            </w:r>
          </w:p>
        </w:tc>
      </w:tr>
      <w:tr w:rsidR="00291F59" w:rsidRPr="00291F59" w14:paraId="2BB1DBE1" w14:textId="77777777" w:rsidTr="00291F59">
        <w:tc>
          <w:tcPr>
            <w:tcW w:w="830" w:type="dxa"/>
          </w:tcPr>
          <w:p w14:paraId="530A179D" w14:textId="77777777" w:rsidR="00291F59" w:rsidRPr="00291F59" w:rsidRDefault="00291F59" w:rsidP="00291F59">
            <w:pPr>
              <w:tabs>
                <w:tab w:val="left" w:pos="4320"/>
              </w:tabs>
              <w:jc w:val="center"/>
              <w:rPr>
                <w:rFonts w:ascii="Stylus BT" w:hAnsi="Stylus BT" w:cs="Arial"/>
                <w:sz w:val="24"/>
              </w:rPr>
            </w:pPr>
            <w:r w:rsidRPr="00291F59">
              <w:rPr>
                <w:rFonts w:ascii="Stylus BT" w:hAnsi="Stylus BT" w:cs="Arial"/>
                <w:sz w:val="24"/>
              </w:rPr>
              <w:t>5</w:t>
            </w:r>
          </w:p>
        </w:tc>
        <w:tc>
          <w:tcPr>
            <w:tcW w:w="3466" w:type="dxa"/>
          </w:tcPr>
          <w:p w14:paraId="4538B62E" w14:textId="5187853C" w:rsidR="00291F59" w:rsidRPr="00291F59" w:rsidRDefault="009F68F8" w:rsidP="00291F59">
            <w:pPr>
              <w:tabs>
                <w:tab w:val="left" w:pos="4320"/>
              </w:tabs>
              <w:rPr>
                <w:rFonts w:ascii="Stylus BT" w:hAnsi="Stylus BT" w:cs="Arial"/>
                <w:sz w:val="24"/>
              </w:rPr>
            </w:pPr>
            <w:r>
              <w:rPr>
                <w:rFonts w:ascii="Stylus BT" w:hAnsi="Stylus BT" w:cs="Arial"/>
                <w:sz w:val="24"/>
              </w:rPr>
              <w:t>100    Back</w:t>
            </w:r>
          </w:p>
        </w:tc>
      </w:tr>
      <w:tr w:rsidR="00291F59" w:rsidRPr="00291F59" w14:paraId="6B7CE087" w14:textId="77777777" w:rsidTr="00291F59">
        <w:tc>
          <w:tcPr>
            <w:tcW w:w="830" w:type="dxa"/>
          </w:tcPr>
          <w:p w14:paraId="614D000F" w14:textId="77777777" w:rsidR="00291F59" w:rsidRPr="00291F59" w:rsidRDefault="00291F59" w:rsidP="00291F59">
            <w:pPr>
              <w:tabs>
                <w:tab w:val="left" w:pos="4320"/>
              </w:tabs>
              <w:jc w:val="center"/>
              <w:rPr>
                <w:rFonts w:ascii="Stylus BT" w:hAnsi="Stylus BT" w:cs="Arial"/>
                <w:sz w:val="24"/>
              </w:rPr>
            </w:pPr>
            <w:r w:rsidRPr="00291F59">
              <w:rPr>
                <w:rFonts w:ascii="Stylus BT" w:hAnsi="Stylus BT" w:cs="Arial"/>
                <w:sz w:val="24"/>
              </w:rPr>
              <w:t>6</w:t>
            </w:r>
          </w:p>
        </w:tc>
        <w:tc>
          <w:tcPr>
            <w:tcW w:w="3466" w:type="dxa"/>
          </w:tcPr>
          <w:p w14:paraId="62081790" w14:textId="77777777" w:rsidR="00291F59" w:rsidRPr="00291F59" w:rsidRDefault="00291F59" w:rsidP="00291F59">
            <w:pPr>
              <w:tabs>
                <w:tab w:val="left" w:pos="4320"/>
              </w:tabs>
              <w:rPr>
                <w:rFonts w:ascii="Stylus BT" w:hAnsi="Stylus BT" w:cs="Arial"/>
                <w:sz w:val="24"/>
              </w:rPr>
            </w:pPr>
            <w:r w:rsidRPr="00291F59">
              <w:rPr>
                <w:rFonts w:ascii="Stylus BT" w:hAnsi="Stylus BT" w:cs="Arial"/>
                <w:sz w:val="24"/>
              </w:rPr>
              <w:t>400    W  Free Relay</w:t>
            </w:r>
          </w:p>
        </w:tc>
      </w:tr>
      <w:tr w:rsidR="00291F59" w:rsidRPr="00291F59" w14:paraId="10F0205F" w14:textId="77777777" w:rsidTr="00291F59">
        <w:tc>
          <w:tcPr>
            <w:tcW w:w="830" w:type="dxa"/>
          </w:tcPr>
          <w:p w14:paraId="30BE867E" w14:textId="77777777" w:rsidR="00291F59" w:rsidRPr="00291F59" w:rsidRDefault="00291F59" w:rsidP="00291F59">
            <w:pPr>
              <w:tabs>
                <w:tab w:val="left" w:pos="4320"/>
              </w:tabs>
              <w:jc w:val="center"/>
              <w:rPr>
                <w:rFonts w:ascii="Stylus BT" w:hAnsi="Stylus BT" w:cs="Arial"/>
                <w:sz w:val="24"/>
              </w:rPr>
            </w:pPr>
            <w:r w:rsidRPr="00291F59">
              <w:rPr>
                <w:rFonts w:ascii="Stylus BT" w:hAnsi="Stylus BT" w:cs="Arial"/>
                <w:sz w:val="24"/>
              </w:rPr>
              <w:t>7</w:t>
            </w:r>
          </w:p>
        </w:tc>
        <w:tc>
          <w:tcPr>
            <w:tcW w:w="3466" w:type="dxa"/>
          </w:tcPr>
          <w:p w14:paraId="183A5589" w14:textId="77777777" w:rsidR="00291F59" w:rsidRPr="00291F59" w:rsidRDefault="00291F59" w:rsidP="00291F59">
            <w:pPr>
              <w:tabs>
                <w:tab w:val="left" w:pos="4320"/>
              </w:tabs>
              <w:rPr>
                <w:rFonts w:ascii="Stylus BT" w:hAnsi="Stylus BT" w:cs="Arial"/>
                <w:sz w:val="24"/>
              </w:rPr>
            </w:pPr>
            <w:r w:rsidRPr="00291F59">
              <w:rPr>
                <w:rFonts w:ascii="Stylus BT" w:hAnsi="Stylus BT" w:cs="Arial"/>
                <w:sz w:val="24"/>
              </w:rPr>
              <w:t>400    M  Free Relay</w:t>
            </w:r>
          </w:p>
        </w:tc>
      </w:tr>
      <w:tr w:rsidR="00291F59" w:rsidRPr="00291F59" w14:paraId="32413BFC" w14:textId="77777777" w:rsidTr="00291F59">
        <w:tc>
          <w:tcPr>
            <w:tcW w:w="830" w:type="dxa"/>
          </w:tcPr>
          <w:p w14:paraId="67168772" w14:textId="77777777" w:rsidR="00291F59" w:rsidRPr="00291F59" w:rsidRDefault="00291F59" w:rsidP="00291F59">
            <w:pPr>
              <w:tabs>
                <w:tab w:val="left" w:pos="4320"/>
              </w:tabs>
              <w:jc w:val="center"/>
              <w:rPr>
                <w:rFonts w:ascii="Stylus BT" w:hAnsi="Stylus BT" w:cs="Arial"/>
                <w:sz w:val="24"/>
              </w:rPr>
            </w:pPr>
            <w:r w:rsidRPr="00291F59">
              <w:rPr>
                <w:rFonts w:ascii="Stylus BT" w:hAnsi="Stylus BT" w:cs="Arial"/>
                <w:sz w:val="24"/>
              </w:rPr>
              <w:t>8</w:t>
            </w:r>
          </w:p>
        </w:tc>
        <w:tc>
          <w:tcPr>
            <w:tcW w:w="3466" w:type="dxa"/>
          </w:tcPr>
          <w:p w14:paraId="6656FD53" w14:textId="60D146C1" w:rsidR="00291F59" w:rsidRPr="00291F59" w:rsidRDefault="00291F59" w:rsidP="00291F59">
            <w:pPr>
              <w:tabs>
                <w:tab w:val="left" w:pos="4320"/>
              </w:tabs>
              <w:rPr>
                <w:rFonts w:ascii="Stylus BT" w:hAnsi="Stylus BT" w:cs="Arial"/>
                <w:sz w:val="24"/>
              </w:rPr>
            </w:pPr>
            <w:r w:rsidRPr="00291F59">
              <w:rPr>
                <w:rFonts w:ascii="Stylus BT" w:hAnsi="Stylus BT" w:cs="Arial"/>
                <w:sz w:val="24"/>
              </w:rPr>
              <w:t xml:space="preserve">400    </w:t>
            </w:r>
            <w:r w:rsidR="00F31682">
              <w:rPr>
                <w:rFonts w:ascii="Stylus BT" w:hAnsi="Stylus BT" w:cs="Arial"/>
                <w:sz w:val="24"/>
              </w:rPr>
              <w:t>Mixed</w:t>
            </w:r>
            <w:r w:rsidRPr="00291F59">
              <w:rPr>
                <w:rFonts w:ascii="Stylus BT" w:hAnsi="Stylus BT" w:cs="Arial"/>
                <w:sz w:val="24"/>
              </w:rPr>
              <w:t xml:space="preserve"> Free Relay</w:t>
            </w:r>
          </w:p>
        </w:tc>
      </w:tr>
      <w:tr w:rsidR="00291F59" w:rsidRPr="00291F59" w14:paraId="3C6942E5" w14:textId="77777777" w:rsidTr="00291F59">
        <w:tc>
          <w:tcPr>
            <w:tcW w:w="830" w:type="dxa"/>
          </w:tcPr>
          <w:p w14:paraId="0BA6FC6E" w14:textId="77777777" w:rsidR="00291F59" w:rsidRPr="00291F59" w:rsidRDefault="00291F59" w:rsidP="00291F59">
            <w:pPr>
              <w:tabs>
                <w:tab w:val="left" w:pos="4320"/>
              </w:tabs>
              <w:jc w:val="center"/>
              <w:rPr>
                <w:rFonts w:ascii="Stylus BT" w:hAnsi="Stylus BT" w:cs="Arial"/>
                <w:sz w:val="24"/>
              </w:rPr>
            </w:pPr>
            <w:r w:rsidRPr="00291F59">
              <w:rPr>
                <w:rFonts w:ascii="Stylus BT" w:hAnsi="Stylus BT" w:cs="Arial"/>
                <w:sz w:val="24"/>
              </w:rPr>
              <w:t>9</w:t>
            </w:r>
          </w:p>
        </w:tc>
        <w:tc>
          <w:tcPr>
            <w:tcW w:w="3466" w:type="dxa"/>
          </w:tcPr>
          <w:p w14:paraId="202EBF2F" w14:textId="570F1FB8" w:rsidR="00291F59" w:rsidRPr="00291F59" w:rsidRDefault="00291F59" w:rsidP="00291F59">
            <w:pPr>
              <w:tabs>
                <w:tab w:val="left" w:pos="4320"/>
              </w:tabs>
              <w:rPr>
                <w:rFonts w:ascii="Stylus BT" w:hAnsi="Stylus BT" w:cs="Arial"/>
                <w:sz w:val="24"/>
              </w:rPr>
            </w:pPr>
            <w:r w:rsidRPr="00291F59">
              <w:rPr>
                <w:rFonts w:ascii="Stylus BT" w:hAnsi="Stylus BT" w:cs="Arial"/>
                <w:sz w:val="24"/>
              </w:rPr>
              <w:t xml:space="preserve">100   </w:t>
            </w:r>
            <w:r w:rsidR="009F68F8">
              <w:rPr>
                <w:rFonts w:ascii="Stylus BT" w:hAnsi="Stylus BT" w:cs="Arial"/>
                <w:sz w:val="24"/>
              </w:rPr>
              <w:t xml:space="preserve"> </w:t>
            </w:r>
            <w:r w:rsidRPr="00291F59">
              <w:rPr>
                <w:rFonts w:ascii="Stylus BT" w:hAnsi="Stylus BT" w:cs="Arial"/>
                <w:sz w:val="24"/>
              </w:rPr>
              <w:t>Breast</w:t>
            </w:r>
          </w:p>
        </w:tc>
      </w:tr>
      <w:tr w:rsidR="00291F59" w:rsidRPr="00291F59" w14:paraId="254F7596" w14:textId="77777777" w:rsidTr="00291F59">
        <w:tc>
          <w:tcPr>
            <w:tcW w:w="830" w:type="dxa"/>
          </w:tcPr>
          <w:p w14:paraId="2D381659" w14:textId="77777777" w:rsidR="00291F59" w:rsidRPr="00291F59" w:rsidRDefault="00291F59" w:rsidP="00291F59">
            <w:pPr>
              <w:tabs>
                <w:tab w:val="left" w:pos="4320"/>
              </w:tabs>
              <w:jc w:val="center"/>
              <w:rPr>
                <w:rFonts w:ascii="Stylus BT" w:hAnsi="Stylus BT" w:cs="Arial"/>
                <w:sz w:val="24"/>
              </w:rPr>
            </w:pPr>
            <w:r w:rsidRPr="00291F59">
              <w:rPr>
                <w:rFonts w:ascii="Stylus BT" w:hAnsi="Stylus BT" w:cs="Arial"/>
                <w:sz w:val="24"/>
              </w:rPr>
              <w:t>10</w:t>
            </w:r>
          </w:p>
        </w:tc>
        <w:tc>
          <w:tcPr>
            <w:tcW w:w="3466" w:type="dxa"/>
          </w:tcPr>
          <w:p w14:paraId="5BBE0EED" w14:textId="77777777" w:rsidR="00291F59" w:rsidRPr="00291F59" w:rsidRDefault="00291F59" w:rsidP="00291F59">
            <w:pPr>
              <w:tabs>
                <w:tab w:val="left" w:pos="4320"/>
              </w:tabs>
              <w:rPr>
                <w:rFonts w:ascii="Stylus BT" w:hAnsi="Stylus BT" w:cs="Arial"/>
                <w:sz w:val="24"/>
              </w:rPr>
            </w:pPr>
            <w:r w:rsidRPr="00291F59">
              <w:rPr>
                <w:rFonts w:ascii="Stylus BT" w:hAnsi="Stylus BT" w:cs="Arial"/>
                <w:sz w:val="24"/>
              </w:rPr>
              <w:t>200    Fly</w:t>
            </w:r>
          </w:p>
        </w:tc>
      </w:tr>
      <w:tr w:rsidR="00291F59" w:rsidRPr="00291F59" w14:paraId="3AACE3D3" w14:textId="77777777" w:rsidTr="00291F59">
        <w:tc>
          <w:tcPr>
            <w:tcW w:w="830" w:type="dxa"/>
          </w:tcPr>
          <w:p w14:paraId="745ECD03" w14:textId="77777777" w:rsidR="00291F59" w:rsidRPr="00291F59" w:rsidRDefault="00291F59" w:rsidP="00291F59">
            <w:pPr>
              <w:tabs>
                <w:tab w:val="left" w:pos="4320"/>
              </w:tabs>
              <w:jc w:val="center"/>
              <w:rPr>
                <w:rFonts w:ascii="Stylus BT" w:hAnsi="Stylus BT" w:cs="Arial"/>
                <w:sz w:val="24"/>
              </w:rPr>
            </w:pPr>
            <w:r w:rsidRPr="00291F59">
              <w:rPr>
                <w:rFonts w:ascii="Stylus BT" w:hAnsi="Stylus BT" w:cs="Arial"/>
                <w:sz w:val="24"/>
              </w:rPr>
              <w:t>11</w:t>
            </w:r>
          </w:p>
        </w:tc>
        <w:tc>
          <w:tcPr>
            <w:tcW w:w="3466" w:type="dxa"/>
          </w:tcPr>
          <w:p w14:paraId="73EBDDE7" w14:textId="77777777" w:rsidR="00291F59" w:rsidRPr="00291F59" w:rsidRDefault="00291F59" w:rsidP="00291F59">
            <w:pPr>
              <w:tabs>
                <w:tab w:val="left" w:pos="4320"/>
              </w:tabs>
              <w:rPr>
                <w:rFonts w:ascii="Stylus BT" w:hAnsi="Stylus BT" w:cs="Arial"/>
                <w:sz w:val="24"/>
              </w:rPr>
            </w:pPr>
            <w:r w:rsidRPr="00291F59">
              <w:rPr>
                <w:rFonts w:ascii="Stylus BT" w:hAnsi="Stylus BT" w:cs="Arial"/>
                <w:sz w:val="24"/>
              </w:rPr>
              <w:t>50      Free</w:t>
            </w:r>
          </w:p>
        </w:tc>
      </w:tr>
      <w:tr w:rsidR="00291F59" w:rsidRPr="00291F59" w14:paraId="5FD3982C" w14:textId="77777777" w:rsidTr="00291F59">
        <w:tc>
          <w:tcPr>
            <w:tcW w:w="830" w:type="dxa"/>
          </w:tcPr>
          <w:p w14:paraId="15ACE7B4" w14:textId="77777777" w:rsidR="00291F59" w:rsidRPr="00291F59" w:rsidRDefault="00291F59" w:rsidP="00291F59">
            <w:pPr>
              <w:tabs>
                <w:tab w:val="left" w:pos="4320"/>
              </w:tabs>
              <w:jc w:val="center"/>
              <w:rPr>
                <w:rFonts w:ascii="Stylus BT" w:hAnsi="Stylus BT" w:cs="Arial"/>
                <w:sz w:val="24"/>
              </w:rPr>
            </w:pPr>
            <w:r w:rsidRPr="00291F59">
              <w:rPr>
                <w:rFonts w:ascii="Stylus BT" w:hAnsi="Stylus BT" w:cs="Arial"/>
                <w:sz w:val="24"/>
              </w:rPr>
              <w:t>12</w:t>
            </w:r>
          </w:p>
        </w:tc>
        <w:tc>
          <w:tcPr>
            <w:tcW w:w="3466" w:type="dxa"/>
          </w:tcPr>
          <w:p w14:paraId="254193E6" w14:textId="7B1816CD" w:rsidR="00291F59" w:rsidRPr="00291F59" w:rsidRDefault="009F68F8" w:rsidP="00291F59">
            <w:pPr>
              <w:tabs>
                <w:tab w:val="left" w:pos="4320"/>
              </w:tabs>
              <w:rPr>
                <w:rFonts w:ascii="Stylus BT" w:hAnsi="Stylus BT" w:cs="Arial"/>
                <w:sz w:val="24"/>
              </w:rPr>
            </w:pPr>
            <w:r>
              <w:rPr>
                <w:rFonts w:ascii="Stylus BT" w:hAnsi="Stylus BT" w:cs="Arial"/>
                <w:sz w:val="24"/>
              </w:rPr>
              <w:t>400    IM</w:t>
            </w:r>
          </w:p>
        </w:tc>
      </w:tr>
      <w:tr w:rsidR="00291F59" w:rsidRPr="00291F59" w14:paraId="4A6F0662" w14:textId="77777777" w:rsidTr="00291F59">
        <w:tc>
          <w:tcPr>
            <w:tcW w:w="830" w:type="dxa"/>
          </w:tcPr>
          <w:p w14:paraId="5381C3F9" w14:textId="77777777" w:rsidR="00291F59" w:rsidRPr="00291F59" w:rsidRDefault="00291F59" w:rsidP="00291F59">
            <w:pPr>
              <w:tabs>
                <w:tab w:val="left" w:pos="4320"/>
              </w:tabs>
              <w:jc w:val="center"/>
              <w:rPr>
                <w:rFonts w:ascii="Stylus BT" w:hAnsi="Stylus BT" w:cs="Arial"/>
                <w:sz w:val="24"/>
              </w:rPr>
            </w:pPr>
            <w:r w:rsidRPr="00291F59">
              <w:rPr>
                <w:rFonts w:ascii="Stylus BT" w:hAnsi="Stylus BT" w:cs="Arial"/>
                <w:sz w:val="24"/>
              </w:rPr>
              <w:t>13</w:t>
            </w:r>
          </w:p>
        </w:tc>
        <w:tc>
          <w:tcPr>
            <w:tcW w:w="3466" w:type="dxa"/>
          </w:tcPr>
          <w:p w14:paraId="34480831" w14:textId="77777777" w:rsidR="00291F59" w:rsidRPr="00291F59" w:rsidRDefault="00291F59" w:rsidP="00291F59">
            <w:pPr>
              <w:tabs>
                <w:tab w:val="left" w:pos="4320"/>
              </w:tabs>
              <w:rPr>
                <w:rFonts w:ascii="Stylus BT" w:hAnsi="Stylus BT" w:cs="Arial"/>
                <w:sz w:val="24"/>
              </w:rPr>
            </w:pPr>
            <w:r w:rsidRPr="00291F59">
              <w:rPr>
                <w:rFonts w:ascii="Stylus BT" w:hAnsi="Stylus BT" w:cs="Arial"/>
                <w:sz w:val="24"/>
              </w:rPr>
              <w:t>200    W Medley Relay</w:t>
            </w:r>
          </w:p>
        </w:tc>
      </w:tr>
      <w:tr w:rsidR="00291F59" w:rsidRPr="00291F59" w14:paraId="18F057B2" w14:textId="77777777" w:rsidTr="00291F59">
        <w:tc>
          <w:tcPr>
            <w:tcW w:w="830" w:type="dxa"/>
          </w:tcPr>
          <w:p w14:paraId="2054BB7D" w14:textId="77777777" w:rsidR="00291F59" w:rsidRPr="00291F59" w:rsidRDefault="00291F59" w:rsidP="00291F59">
            <w:pPr>
              <w:tabs>
                <w:tab w:val="left" w:pos="4320"/>
              </w:tabs>
              <w:jc w:val="center"/>
              <w:rPr>
                <w:rFonts w:ascii="Stylus BT" w:hAnsi="Stylus BT" w:cs="Arial"/>
                <w:sz w:val="24"/>
              </w:rPr>
            </w:pPr>
            <w:r w:rsidRPr="00291F59">
              <w:rPr>
                <w:rFonts w:ascii="Stylus BT" w:hAnsi="Stylus BT" w:cs="Arial"/>
                <w:sz w:val="24"/>
              </w:rPr>
              <w:t>14</w:t>
            </w:r>
          </w:p>
        </w:tc>
        <w:tc>
          <w:tcPr>
            <w:tcW w:w="3466" w:type="dxa"/>
          </w:tcPr>
          <w:p w14:paraId="6DA974BD" w14:textId="77777777" w:rsidR="00291F59" w:rsidRPr="00291F59" w:rsidRDefault="00291F59" w:rsidP="00291F59">
            <w:pPr>
              <w:tabs>
                <w:tab w:val="left" w:pos="4320"/>
              </w:tabs>
              <w:rPr>
                <w:rFonts w:ascii="Stylus BT" w:hAnsi="Stylus BT" w:cs="Arial"/>
                <w:sz w:val="24"/>
              </w:rPr>
            </w:pPr>
            <w:r w:rsidRPr="00291F59">
              <w:rPr>
                <w:rFonts w:ascii="Stylus BT" w:hAnsi="Stylus BT" w:cs="Arial"/>
                <w:sz w:val="24"/>
              </w:rPr>
              <w:t>200    M Medley Relay</w:t>
            </w:r>
          </w:p>
        </w:tc>
      </w:tr>
      <w:tr w:rsidR="00291F59" w:rsidRPr="00291F59" w14:paraId="16274B76" w14:textId="77777777" w:rsidTr="00291F59">
        <w:tc>
          <w:tcPr>
            <w:tcW w:w="830" w:type="dxa"/>
          </w:tcPr>
          <w:p w14:paraId="576103D5" w14:textId="77777777" w:rsidR="00291F59" w:rsidRPr="00291F59" w:rsidRDefault="00291F59" w:rsidP="00291F59">
            <w:pPr>
              <w:tabs>
                <w:tab w:val="left" w:pos="4320"/>
              </w:tabs>
              <w:jc w:val="center"/>
              <w:rPr>
                <w:rFonts w:ascii="Stylus BT" w:hAnsi="Stylus BT" w:cs="Arial"/>
                <w:sz w:val="24"/>
              </w:rPr>
            </w:pPr>
            <w:r w:rsidRPr="00291F59">
              <w:rPr>
                <w:rFonts w:ascii="Stylus BT" w:hAnsi="Stylus BT" w:cs="Arial"/>
                <w:sz w:val="24"/>
              </w:rPr>
              <w:t>15</w:t>
            </w:r>
          </w:p>
        </w:tc>
        <w:tc>
          <w:tcPr>
            <w:tcW w:w="3466" w:type="dxa"/>
          </w:tcPr>
          <w:p w14:paraId="3FDCD6C0" w14:textId="77777777" w:rsidR="00291F59" w:rsidRPr="00291F59" w:rsidRDefault="00291F59" w:rsidP="00291F59">
            <w:pPr>
              <w:tabs>
                <w:tab w:val="left" w:pos="4320"/>
              </w:tabs>
              <w:rPr>
                <w:rFonts w:ascii="Stylus BT" w:hAnsi="Stylus BT" w:cs="Arial"/>
                <w:sz w:val="24"/>
              </w:rPr>
            </w:pPr>
            <w:r w:rsidRPr="00291F59">
              <w:rPr>
                <w:rFonts w:ascii="Stylus BT" w:hAnsi="Stylus BT" w:cs="Arial"/>
                <w:sz w:val="24"/>
              </w:rPr>
              <w:t>200    Mixed Medley Relay</w:t>
            </w:r>
          </w:p>
        </w:tc>
      </w:tr>
    </w:tbl>
    <w:p w14:paraId="7C869AD2" w14:textId="77777777" w:rsidR="00291F59" w:rsidRPr="00291F59" w:rsidRDefault="00291F59" w:rsidP="00291F59">
      <w:pPr>
        <w:tabs>
          <w:tab w:val="left" w:pos="0"/>
          <w:tab w:val="left" w:pos="4320"/>
        </w:tabs>
        <w:rPr>
          <w:rFonts w:ascii="Stylus BT" w:hAnsi="Stylus BT" w:cs="Arial"/>
          <w:b/>
          <w:bCs/>
          <w:sz w:val="24"/>
        </w:rPr>
      </w:pPr>
    </w:p>
    <w:p w14:paraId="1F61368F" w14:textId="34F967BE" w:rsidR="00291F59" w:rsidRPr="00291F59" w:rsidRDefault="00291F59" w:rsidP="00291F59">
      <w:pPr>
        <w:rPr>
          <w:rFonts w:ascii="Stylus BT" w:hAnsi="Stylus BT" w:cs="Arial"/>
          <w:b/>
          <w:bCs/>
          <w:noProof/>
          <w:sz w:val="28"/>
        </w:rPr>
      </w:pPr>
      <w:r w:rsidRPr="00291F59">
        <w:rPr>
          <w:rFonts w:ascii="Stylus BT" w:hAnsi="Stylus BT" w:cs="Arial"/>
          <w:b/>
          <w:bCs/>
          <w:noProof/>
          <w:sz w:val="28"/>
        </w:rPr>
        <w:t>Sunday, November 1</w:t>
      </w:r>
      <w:r w:rsidR="005342C0">
        <w:rPr>
          <w:rFonts w:ascii="Stylus BT" w:hAnsi="Stylus BT" w:cs="Arial"/>
          <w:b/>
          <w:bCs/>
          <w:noProof/>
          <w:sz w:val="28"/>
        </w:rPr>
        <w:t>8</w:t>
      </w:r>
      <w:r>
        <w:rPr>
          <w:rFonts w:ascii="Stylus BT" w:hAnsi="Stylus BT" w:cs="Arial"/>
          <w:b/>
          <w:bCs/>
          <w:noProof/>
          <w:sz w:val="28"/>
        </w:rPr>
        <w:t>, 201</w:t>
      </w:r>
      <w:r w:rsidR="005342C0">
        <w:rPr>
          <w:rFonts w:ascii="Stylus BT" w:hAnsi="Stylus BT" w:cs="Arial"/>
          <w:b/>
          <w:bCs/>
          <w:noProof/>
          <w:sz w:val="28"/>
        </w:rPr>
        <w:t>8</w:t>
      </w:r>
    </w:p>
    <w:p w14:paraId="6F76C08C" w14:textId="77777777" w:rsidR="00291F59" w:rsidRPr="00291F59" w:rsidRDefault="00291F59" w:rsidP="00291F59">
      <w:pPr>
        <w:pStyle w:val="NormalWeb"/>
        <w:rPr>
          <w:rFonts w:ascii="Stylus BT" w:hAnsi="Stylus BT" w:cs="Arial"/>
          <w:b/>
          <w:bCs/>
          <w:sz w:val="28"/>
          <w:szCs w:val="20"/>
        </w:rPr>
        <w:sectPr w:rsidR="00291F59" w:rsidRPr="00291F59" w:rsidSect="002B27D7">
          <w:pgSz w:w="12240" w:h="15840"/>
          <w:pgMar w:top="1440" w:right="1440" w:bottom="1440" w:left="1440" w:header="720" w:footer="720" w:gutter="0"/>
          <w:cols w:space="720"/>
          <w:docGrid w:linePitch="272"/>
        </w:sectPr>
      </w:pPr>
    </w:p>
    <w:p w14:paraId="39C5A855" w14:textId="77777777" w:rsidR="00291F59" w:rsidRPr="00291F59" w:rsidRDefault="00291F59" w:rsidP="00291F59">
      <w:pPr>
        <w:tabs>
          <w:tab w:val="left" w:pos="0"/>
          <w:tab w:val="left" w:pos="4320"/>
        </w:tabs>
        <w:rPr>
          <w:rFonts w:ascii="Stylus BT" w:hAnsi="Stylus BT" w:cs="Arial"/>
          <w:b/>
          <w:bCs/>
          <w:sz w:val="24"/>
        </w:rPr>
      </w:pPr>
    </w:p>
    <w:p w14:paraId="3EB32DD9" w14:textId="77777777" w:rsidR="00F31682" w:rsidRDefault="00291F59" w:rsidP="00F31682">
      <w:pPr>
        <w:tabs>
          <w:tab w:val="left" w:pos="-700"/>
          <w:tab w:val="left" w:pos="4320"/>
        </w:tabs>
        <w:ind w:left="-700" w:firstLine="700"/>
        <w:rPr>
          <w:rFonts w:ascii="Stylus BT" w:hAnsi="Stylus BT" w:cs="Arial"/>
          <w:b/>
          <w:bCs/>
          <w:sz w:val="24"/>
        </w:rPr>
      </w:pPr>
      <w:r w:rsidRPr="00291F59">
        <w:rPr>
          <w:rFonts w:ascii="Stylus BT" w:hAnsi="Stylus BT" w:cs="Arial"/>
          <w:b/>
          <w:bCs/>
          <w:sz w:val="24"/>
        </w:rPr>
        <w:t>Session 2 Events: Warm-up 8:00AM/ Start 9:00AM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5"/>
        <w:gridCol w:w="3466"/>
      </w:tblGrid>
      <w:tr w:rsidR="00F31682" w:rsidRPr="00291F59" w14:paraId="5ACB4CAD" w14:textId="77777777" w:rsidTr="00051228">
        <w:tc>
          <w:tcPr>
            <w:tcW w:w="830" w:type="dxa"/>
          </w:tcPr>
          <w:p w14:paraId="36346329" w14:textId="77777777" w:rsidR="00F31682" w:rsidRPr="00291F59" w:rsidRDefault="00F31682" w:rsidP="00051228">
            <w:pPr>
              <w:pStyle w:val="NormalWeb"/>
              <w:tabs>
                <w:tab w:val="left" w:pos="4320"/>
              </w:tabs>
              <w:jc w:val="center"/>
              <w:rPr>
                <w:rFonts w:ascii="Stylus BT" w:hAnsi="Stylus BT" w:cs="Arial"/>
                <w:szCs w:val="20"/>
              </w:rPr>
            </w:pPr>
            <w:r w:rsidRPr="00291F59">
              <w:rPr>
                <w:rFonts w:ascii="Stylus BT" w:hAnsi="Stylus BT" w:cs="Arial"/>
                <w:szCs w:val="20"/>
              </w:rPr>
              <w:t>Order</w:t>
            </w:r>
          </w:p>
        </w:tc>
        <w:tc>
          <w:tcPr>
            <w:tcW w:w="3466" w:type="dxa"/>
          </w:tcPr>
          <w:p w14:paraId="12CCEDCB" w14:textId="77777777" w:rsidR="00F31682" w:rsidRPr="00291F59" w:rsidRDefault="00F31682" w:rsidP="00051228">
            <w:pPr>
              <w:pStyle w:val="NormalWeb"/>
              <w:tabs>
                <w:tab w:val="left" w:pos="4320"/>
              </w:tabs>
              <w:rPr>
                <w:rFonts w:ascii="Stylus BT" w:hAnsi="Stylus BT" w:cs="Arial"/>
                <w:szCs w:val="20"/>
              </w:rPr>
            </w:pPr>
            <w:r w:rsidRPr="00291F59">
              <w:rPr>
                <w:rFonts w:ascii="Stylus BT" w:hAnsi="Stylus BT" w:cs="Arial"/>
                <w:szCs w:val="20"/>
              </w:rPr>
              <w:t>Event</w:t>
            </w:r>
          </w:p>
        </w:tc>
      </w:tr>
      <w:tr w:rsidR="00F31682" w:rsidRPr="00291F59" w14:paraId="676E6411" w14:textId="77777777" w:rsidTr="00051228">
        <w:tc>
          <w:tcPr>
            <w:tcW w:w="830" w:type="dxa"/>
          </w:tcPr>
          <w:p w14:paraId="44497113" w14:textId="3FD42217" w:rsidR="00F31682" w:rsidRPr="00291F59" w:rsidRDefault="00F31682" w:rsidP="00051228">
            <w:pPr>
              <w:tabs>
                <w:tab w:val="left" w:pos="4320"/>
              </w:tabs>
              <w:jc w:val="center"/>
              <w:rPr>
                <w:rFonts w:ascii="Stylus BT" w:hAnsi="Stylus BT" w:cs="Arial"/>
                <w:sz w:val="24"/>
              </w:rPr>
            </w:pPr>
            <w:r w:rsidRPr="00291F59">
              <w:rPr>
                <w:rFonts w:ascii="Stylus BT" w:hAnsi="Stylus BT" w:cs="Arial"/>
                <w:sz w:val="24"/>
              </w:rPr>
              <w:t>1</w:t>
            </w:r>
            <w:r>
              <w:rPr>
                <w:rFonts w:ascii="Stylus BT" w:hAnsi="Stylus BT" w:cs="Arial"/>
                <w:sz w:val="24"/>
              </w:rPr>
              <w:t>6</w:t>
            </w:r>
          </w:p>
        </w:tc>
        <w:tc>
          <w:tcPr>
            <w:tcW w:w="3466" w:type="dxa"/>
          </w:tcPr>
          <w:p w14:paraId="5083B2C7" w14:textId="57F02503" w:rsidR="00F31682" w:rsidRPr="00291F59" w:rsidRDefault="00F31682" w:rsidP="00051228">
            <w:pPr>
              <w:tabs>
                <w:tab w:val="left" w:pos="4320"/>
              </w:tabs>
              <w:rPr>
                <w:rFonts w:ascii="Stylus BT" w:hAnsi="Stylus BT" w:cs="Arial"/>
                <w:sz w:val="24"/>
              </w:rPr>
            </w:pPr>
            <w:proofErr w:type="gramStart"/>
            <w:r>
              <w:rPr>
                <w:rFonts w:ascii="Stylus BT" w:hAnsi="Stylus BT" w:cs="Arial"/>
                <w:sz w:val="24"/>
              </w:rPr>
              <w:t>1500</w:t>
            </w:r>
            <w:r w:rsidRPr="00291F59">
              <w:rPr>
                <w:rFonts w:ascii="Stylus BT" w:hAnsi="Stylus BT" w:cs="Arial"/>
                <w:sz w:val="24"/>
              </w:rPr>
              <w:t xml:space="preserve">  Free</w:t>
            </w:r>
            <w:proofErr w:type="gramEnd"/>
          </w:p>
        </w:tc>
      </w:tr>
      <w:tr w:rsidR="00F31682" w:rsidRPr="00291F59" w14:paraId="0A17BFFB" w14:textId="77777777" w:rsidTr="00051228">
        <w:tc>
          <w:tcPr>
            <w:tcW w:w="830" w:type="dxa"/>
          </w:tcPr>
          <w:p w14:paraId="1101CFF9" w14:textId="3DFB6D30" w:rsidR="00F31682" w:rsidRPr="00291F59" w:rsidRDefault="00F31682" w:rsidP="00051228">
            <w:pPr>
              <w:tabs>
                <w:tab w:val="left" w:pos="4320"/>
              </w:tabs>
              <w:jc w:val="center"/>
              <w:rPr>
                <w:rFonts w:ascii="Stylus BT" w:hAnsi="Stylus BT" w:cs="Arial"/>
                <w:sz w:val="24"/>
              </w:rPr>
            </w:pPr>
            <w:r>
              <w:rPr>
                <w:rFonts w:ascii="Stylus BT" w:hAnsi="Stylus BT" w:cs="Arial"/>
                <w:sz w:val="24"/>
              </w:rPr>
              <w:t>17</w:t>
            </w:r>
          </w:p>
        </w:tc>
        <w:tc>
          <w:tcPr>
            <w:tcW w:w="3466" w:type="dxa"/>
          </w:tcPr>
          <w:p w14:paraId="0D94373C" w14:textId="0D28BC5A" w:rsidR="00F31682" w:rsidRPr="00291F59" w:rsidRDefault="00F31682" w:rsidP="00051228">
            <w:pPr>
              <w:tabs>
                <w:tab w:val="left" w:pos="4320"/>
              </w:tabs>
              <w:rPr>
                <w:rFonts w:ascii="Stylus BT" w:hAnsi="Stylus BT" w:cs="Arial"/>
                <w:sz w:val="24"/>
              </w:rPr>
            </w:pPr>
            <w:r w:rsidRPr="00291F59">
              <w:rPr>
                <w:rFonts w:ascii="Stylus BT" w:hAnsi="Stylus BT" w:cs="Arial"/>
                <w:sz w:val="24"/>
              </w:rPr>
              <w:t xml:space="preserve">100    </w:t>
            </w:r>
            <w:r>
              <w:rPr>
                <w:rFonts w:ascii="Stylus BT" w:hAnsi="Stylus BT" w:cs="Arial"/>
                <w:sz w:val="24"/>
              </w:rPr>
              <w:t>IM</w:t>
            </w:r>
          </w:p>
        </w:tc>
      </w:tr>
      <w:tr w:rsidR="00F31682" w:rsidRPr="00291F59" w14:paraId="3052AE4C" w14:textId="77777777" w:rsidTr="00051228">
        <w:tc>
          <w:tcPr>
            <w:tcW w:w="830" w:type="dxa"/>
          </w:tcPr>
          <w:p w14:paraId="4C2CC917" w14:textId="7D43F293" w:rsidR="00F31682" w:rsidRPr="00291F59" w:rsidRDefault="00F31682" w:rsidP="00051228">
            <w:pPr>
              <w:tabs>
                <w:tab w:val="left" w:pos="4320"/>
              </w:tabs>
              <w:jc w:val="center"/>
              <w:rPr>
                <w:rFonts w:ascii="Stylus BT" w:hAnsi="Stylus BT" w:cs="Arial"/>
                <w:sz w:val="24"/>
              </w:rPr>
            </w:pPr>
            <w:r>
              <w:rPr>
                <w:rFonts w:ascii="Stylus BT" w:hAnsi="Stylus BT" w:cs="Arial"/>
                <w:sz w:val="24"/>
              </w:rPr>
              <w:t>18</w:t>
            </w:r>
          </w:p>
        </w:tc>
        <w:tc>
          <w:tcPr>
            <w:tcW w:w="3466" w:type="dxa"/>
          </w:tcPr>
          <w:p w14:paraId="6D2B4714" w14:textId="0F1B88B9" w:rsidR="00F31682" w:rsidRPr="00291F59" w:rsidRDefault="00F31682" w:rsidP="00051228">
            <w:pPr>
              <w:tabs>
                <w:tab w:val="left" w:pos="4320"/>
              </w:tabs>
              <w:rPr>
                <w:rFonts w:ascii="Stylus BT" w:hAnsi="Stylus BT" w:cs="Arial"/>
                <w:sz w:val="24"/>
              </w:rPr>
            </w:pPr>
            <w:r w:rsidRPr="00291F59">
              <w:rPr>
                <w:rFonts w:ascii="Stylus BT" w:hAnsi="Stylus BT" w:cs="Arial"/>
                <w:sz w:val="24"/>
              </w:rPr>
              <w:t xml:space="preserve">50      </w:t>
            </w:r>
            <w:r>
              <w:rPr>
                <w:rFonts w:ascii="Stylus BT" w:hAnsi="Stylus BT" w:cs="Arial"/>
                <w:sz w:val="24"/>
              </w:rPr>
              <w:t>Fly</w:t>
            </w:r>
          </w:p>
        </w:tc>
      </w:tr>
      <w:tr w:rsidR="00F31682" w:rsidRPr="00291F59" w14:paraId="0D118DBF" w14:textId="77777777" w:rsidTr="00051228">
        <w:tc>
          <w:tcPr>
            <w:tcW w:w="830" w:type="dxa"/>
          </w:tcPr>
          <w:p w14:paraId="6EF55FF7" w14:textId="5ED55970" w:rsidR="00F31682" w:rsidRPr="00291F59" w:rsidRDefault="00F31682" w:rsidP="00051228">
            <w:pPr>
              <w:tabs>
                <w:tab w:val="left" w:pos="4320"/>
              </w:tabs>
              <w:jc w:val="center"/>
              <w:rPr>
                <w:rFonts w:ascii="Stylus BT" w:hAnsi="Stylus BT" w:cs="Arial"/>
                <w:sz w:val="24"/>
              </w:rPr>
            </w:pPr>
            <w:r>
              <w:rPr>
                <w:rFonts w:ascii="Stylus BT" w:hAnsi="Stylus BT" w:cs="Arial"/>
                <w:sz w:val="24"/>
              </w:rPr>
              <w:t>19</w:t>
            </w:r>
          </w:p>
        </w:tc>
        <w:tc>
          <w:tcPr>
            <w:tcW w:w="3466" w:type="dxa"/>
          </w:tcPr>
          <w:p w14:paraId="566F7613" w14:textId="580410CA" w:rsidR="00F31682" w:rsidRPr="00291F59" w:rsidRDefault="00F31682" w:rsidP="00051228">
            <w:pPr>
              <w:tabs>
                <w:tab w:val="left" w:pos="4320"/>
              </w:tabs>
              <w:rPr>
                <w:rFonts w:ascii="Stylus BT" w:hAnsi="Stylus BT" w:cs="Arial"/>
                <w:sz w:val="24"/>
              </w:rPr>
            </w:pPr>
            <w:r w:rsidRPr="00291F59">
              <w:rPr>
                <w:rFonts w:ascii="Stylus BT" w:hAnsi="Stylus BT" w:cs="Arial"/>
                <w:sz w:val="24"/>
              </w:rPr>
              <w:t xml:space="preserve">200    </w:t>
            </w:r>
            <w:r>
              <w:rPr>
                <w:rFonts w:ascii="Stylus BT" w:hAnsi="Stylus BT" w:cs="Arial"/>
                <w:sz w:val="24"/>
              </w:rPr>
              <w:t>Back</w:t>
            </w:r>
          </w:p>
        </w:tc>
      </w:tr>
      <w:tr w:rsidR="00F31682" w:rsidRPr="00291F59" w14:paraId="0146F748" w14:textId="77777777" w:rsidTr="00051228">
        <w:tc>
          <w:tcPr>
            <w:tcW w:w="830" w:type="dxa"/>
          </w:tcPr>
          <w:p w14:paraId="75779FDE" w14:textId="7A07BF52" w:rsidR="00F31682" w:rsidRPr="00291F59" w:rsidRDefault="00F31682" w:rsidP="00051228">
            <w:pPr>
              <w:tabs>
                <w:tab w:val="left" w:pos="4320"/>
              </w:tabs>
              <w:jc w:val="center"/>
              <w:rPr>
                <w:rFonts w:ascii="Stylus BT" w:hAnsi="Stylus BT" w:cs="Arial"/>
                <w:sz w:val="24"/>
              </w:rPr>
            </w:pPr>
            <w:r>
              <w:rPr>
                <w:rFonts w:ascii="Stylus BT" w:hAnsi="Stylus BT" w:cs="Arial"/>
                <w:sz w:val="24"/>
              </w:rPr>
              <w:t>20</w:t>
            </w:r>
          </w:p>
        </w:tc>
        <w:tc>
          <w:tcPr>
            <w:tcW w:w="3466" w:type="dxa"/>
          </w:tcPr>
          <w:p w14:paraId="093CEC6E" w14:textId="0926B2B2" w:rsidR="00F31682" w:rsidRPr="00291F59" w:rsidRDefault="00F31682" w:rsidP="00051228">
            <w:pPr>
              <w:tabs>
                <w:tab w:val="left" w:pos="4320"/>
              </w:tabs>
              <w:rPr>
                <w:rFonts w:ascii="Stylus BT" w:hAnsi="Stylus BT" w:cs="Arial"/>
                <w:sz w:val="24"/>
              </w:rPr>
            </w:pPr>
            <w:r>
              <w:rPr>
                <w:rFonts w:ascii="Stylus BT" w:hAnsi="Stylus BT" w:cs="Arial"/>
                <w:sz w:val="24"/>
              </w:rPr>
              <w:t>4</w:t>
            </w:r>
            <w:r>
              <w:rPr>
                <w:rFonts w:ascii="Stylus BT" w:hAnsi="Stylus BT" w:cs="Arial"/>
                <w:sz w:val="24"/>
              </w:rPr>
              <w:t xml:space="preserve">00    </w:t>
            </w:r>
            <w:r>
              <w:rPr>
                <w:rFonts w:ascii="Stylus BT" w:hAnsi="Stylus BT" w:cs="Arial"/>
                <w:sz w:val="24"/>
              </w:rPr>
              <w:t>Free</w:t>
            </w:r>
          </w:p>
        </w:tc>
      </w:tr>
      <w:tr w:rsidR="00F31682" w:rsidRPr="00291F59" w14:paraId="1AE8E054" w14:textId="77777777" w:rsidTr="00051228">
        <w:tc>
          <w:tcPr>
            <w:tcW w:w="830" w:type="dxa"/>
          </w:tcPr>
          <w:p w14:paraId="1A8924EE" w14:textId="49D9916F" w:rsidR="00F31682" w:rsidRPr="00291F59" w:rsidRDefault="00F31682" w:rsidP="00051228">
            <w:pPr>
              <w:tabs>
                <w:tab w:val="left" w:pos="4320"/>
              </w:tabs>
              <w:jc w:val="center"/>
              <w:rPr>
                <w:rFonts w:ascii="Stylus BT" w:hAnsi="Stylus BT" w:cs="Arial"/>
                <w:sz w:val="24"/>
              </w:rPr>
            </w:pPr>
            <w:r>
              <w:rPr>
                <w:rFonts w:ascii="Stylus BT" w:hAnsi="Stylus BT" w:cs="Arial"/>
                <w:sz w:val="24"/>
              </w:rPr>
              <w:t>21</w:t>
            </w:r>
          </w:p>
        </w:tc>
        <w:tc>
          <w:tcPr>
            <w:tcW w:w="3466" w:type="dxa"/>
          </w:tcPr>
          <w:p w14:paraId="1A5A728A" w14:textId="273B5489" w:rsidR="00F31682" w:rsidRPr="00291F59" w:rsidRDefault="00F31682" w:rsidP="00051228">
            <w:pPr>
              <w:tabs>
                <w:tab w:val="left" w:pos="4320"/>
              </w:tabs>
              <w:rPr>
                <w:rFonts w:ascii="Stylus BT" w:hAnsi="Stylus BT" w:cs="Arial"/>
                <w:sz w:val="24"/>
              </w:rPr>
            </w:pPr>
            <w:r w:rsidRPr="00291F59">
              <w:rPr>
                <w:rFonts w:ascii="Stylus BT" w:hAnsi="Stylus BT" w:cs="Arial"/>
                <w:sz w:val="24"/>
              </w:rPr>
              <w:t xml:space="preserve">400    W </w:t>
            </w:r>
            <w:r>
              <w:rPr>
                <w:rFonts w:ascii="Stylus BT" w:hAnsi="Stylus BT" w:cs="Arial"/>
                <w:sz w:val="24"/>
              </w:rPr>
              <w:t>Medley</w:t>
            </w:r>
            <w:r w:rsidRPr="00291F59">
              <w:rPr>
                <w:rFonts w:ascii="Stylus BT" w:hAnsi="Stylus BT" w:cs="Arial"/>
                <w:sz w:val="24"/>
              </w:rPr>
              <w:t xml:space="preserve"> Relay</w:t>
            </w:r>
          </w:p>
        </w:tc>
      </w:tr>
      <w:tr w:rsidR="00F31682" w:rsidRPr="00291F59" w14:paraId="2D4BB5C0" w14:textId="77777777" w:rsidTr="00051228">
        <w:tc>
          <w:tcPr>
            <w:tcW w:w="830" w:type="dxa"/>
          </w:tcPr>
          <w:p w14:paraId="72F2BD95" w14:textId="0EA87381" w:rsidR="00F31682" w:rsidRPr="00291F59" w:rsidRDefault="00F31682" w:rsidP="00051228">
            <w:pPr>
              <w:tabs>
                <w:tab w:val="left" w:pos="4320"/>
              </w:tabs>
              <w:jc w:val="center"/>
              <w:rPr>
                <w:rFonts w:ascii="Stylus BT" w:hAnsi="Stylus BT" w:cs="Arial"/>
                <w:sz w:val="24"/>
              </w:rPr>
            </w:pPr>
            <w:r>
              <w:rPr>
                <w:rFonts w:ascii="Stylus BT" w:hAnsi="Stylus BT" w:cs="Arial"/>
                <w:sz w:val="24"/>
              </w:rPr>
              <w:t>22</w:t>
            </w:r>
          </w:p>
        </w:tc>
        <w:tc>
          <w:tcPr>
            <w:tcW w:w="3466" w:type="dxa"/>
          </w:tcPr>
          <w:p w14:paraId="655FF520" w14:textId="3FC943D0" w:rsidR="00F31682" w:rsidRPr="00291F59" w:rsidRDefault="00F31682" w:rsidP="00051228">
            <w:pPr>
              <w:tabs>
                <w:tab w:val="left" w:pos="4320"/>
              </w:tabs>
              <w:rPr>
                <w:rFonts w:ascii="Stylus BT" w:hAnsi="Stylus BT" w:cs="Arial"/>
                <w:sz w:val="24"/>
              </w:rPr>
            </w:pPr>
            <w:r w:rsidRPr="00291F59">
              <w:rPr>
                <w:rFonts w:ascii="Stylus BT" w:hAnsi="Stylus BT" w:cs="Arial"/>
                <w:sz w:val="24"/>
              </w:rPr>
              <w:t xml:space="preserve">400    M </w:t>
            </w:r>
            <w:r>
              <w:rPr>
                <w:rFonts w:ascii="Stylus BT" w:hAnsi="Stylus BT" w:cs="Arial"/>
                <w:sz w:val="24"/>
              </w:rPr>
              <w:t xml:space="preserve">Medley </w:t>
            </w:r>
            <w:r w:rsidRPr="00291F59">
              <w:rPr>
                <w:rFonts w:ascii="Stylus BT" w:hAnsi="Stylus BT" w:cs="Arial"/>
                <w:sz w:val="24"/>
              </w:rPr>
              <w:t>Relay</w:t>
            </w:r>
          </w:p>
        </w:tc>
      </w:tr>
      <w:tr w:rsidR="00F31682" w:rsidRPr="00291F59" w14:paraId="3B995D4A" w14:textId="77777777" w:rsidTr="00051228">
        <w:tc>
          <w:tcPr>
            <w:tcW w:w="830" w:type="dxa"/>
          </w:tcPr>
          <w:p w14:paraId="4C885A85" w14:textId="18EAE381" w:rsidR="00F31682" w:rsidRPr="00291F59" w:rsidRDefault="00F31682" w:rsidP="00051228">
            <w:pPr>
              <w:tabs>
                <w:tab w:val="left" w:pos="4320"/>
              </w:tabs>
              <w:jc w:val="center"/>
              <w:rPr>
                <w:rFonts w:ascii="Stylus BT" w:hAnsi="Stylus BT" w:cs="Arial"/>
                <w:sz w:val="24"/>
              </w:rPr>
            </w:pPr>
            <w:r>
              <w:rPr>
                <w:rFonts w:ascii="Stylus BT" w:hAnsi="Stylus BT" w:cs="Arial"/>
                <w:sz w:val="24"/>
              </w:rPr>
              <w:t>23</w:t>
            </w:r>
          </w:p>
        </w:tc>
        <w:tc>
          <w:tcPr>
            <w:tcW w:w="3466" w:type="dxa"/>
          </w:tcPr>
          <w:p w14:paraId="26057D01" w14:textId="20D9EAE1" w:rsidR="00F31682" w:rsidRPr="00291F59" w:rsidRDefault="00F31682" w:rsidP="00051228">
            <w:pPr>
              <w:tabs>
                <w:tab w:val="left" w:pos="4320"/>
              </w:tabs>
              <w:rPr>
                <w:rFonts w:ascii="Stylus BT" w:hAnsi="Stylus BT" w:cs="Arial"/>
                <w:sz w:val="24"/>
              </w:rPr>
            </w:pPr>
            <w:r w:rsidRPr="00291F59">
              <w:rPr>
                <w:rFonts w:ascii="Stylus BT" w:hAnsi="Stylus BT" w:cs="Arial"/>
                <w:sz w:val="24"/>
              </w:rPr>
              <w:t xml:space="preserve">400    </w:t>
            </w:r>
            <w:r>
              <w:rPr>
                <w:rFonts w:ascii="Stylus BT" w:hAnsi="Stylus BT" w:cs="Arial"/>
                <w:sz w:val="24"/>
              </w:rPr>
              <w:t>Mixed</w:t>
            </w:r>
            <w:r w:rsidRPr="00291F59">
              <w:rPr>
                <w:rFonts w:ascii="Stylus BT" w:hAnsi="Stylus BT" w:cs="Arial"/>
                <w:sz w:val="24"/>
              </w:rPr>
              <w:t xml:space="preserve"> </w:t>
            </w:r>
            <w:r>
              <w:rPr>
                <w:rFonts w:ascii="Stylus BT" w:hAnsi="Stylus BT" w:cs="Arial"/>
                <w:sz w:val="24"/>
              </w:rPr>
              <w:t>Medley</w:t>
            </w:r>
            <w:r w:rsidRPr="00291F59">
              <w:rPr>
                <w:rFonts w:ascii="Stylus BT" w:hAnsi="Stylus BT" w:cs="Arial"/>
                <w:sz w:val="24"/>
              </w:rPr>
              <w:t xml:space="preserve"> Relay</w:t>
            </w:r>
          </w:p>
        </w:tc>
      </w:tr>
      <w:tr w:rsidR="00F31682" w:rsidRPr="00291F59" w14:paraId="73D31960" w14:textId="77777777" w:rsidTr="00051228">
        <w:tc>
          <w:tcPr>
            <w:tcW w:w="830" w:type="dxa"/>
          </w:tcPr>
          <w:p w14:paraId="059CB621" w14:textId="17F31F23" w:rsidR="00F31682" w:rsidRPr="00291F59" w:rsidRDefault="00F31682" w:rsidP="00051228">
            <w:pPr>
              <w:tabs>
                <w:tab w:val="left" w:pos="4320"/>
              </w:tabs>
              <w:jc w:val="center"/>
              <w:rPr>
                <w:rFonts w:ascii="Stylus BT" w:hAnsi="Stylus BT" w:cs="Arial"/>
                <w:sz w:val="24"/>
              </w:rPr>
            </w:pPr>
            <w:r>
              <w:rPr>
                <w:rFonts w:ascii="Stylus BT" w:hAnsi="Stylus BT" w:cs="Arial"/>
                <w:sz w:val="24"/>
              </w:rPr>
              <w:t>24</w:t>
            </w:r>
          </w:p>
        </w:tc>
        <w:tc>
          <w:tcPr>
            <w:tcW w:w="3466" w:type="dxa"/>
          </w:tcPr>
          <w:p w14:paraId="6803C616" w14:textId="571B8670" w:rsidR="00F31682" w:rsidRPr="00291F59" w:rsidRDefault="00F31682" w:rsidP="00051228">
            <w:pPr>
              <w:tabs>
                <w:tab w:val="left" w:pos="4320"/>
              </w:tabs>
              <w:rPr>
                <w:rFonts w:ascii="Stylus BT" w:hAnsi="Stylus BT" w:cs="Arial"/>
                <w:sz w:val="24"/>
              </w:rPr>
            </w:pPr>
            <w:r>
              <w:rPr>
                <w:rFonts w:ascii="Stylus BT" w:hAnsi="Stylus BT" w:cs="Arial"/>
                <w:sz w:val="24"/>
              </w:rPr>
              <w:t>2</w:t>
            </w:r>
            <w:r w:rsidRPr="00291F59">
              <w:rPr>
                <w:rFonts w:ascii="Stylus BT" w:hAnsi="Stylus BT" w:cs="Arial"/>
                <w:sz w:val="24"/>
              </w:rPr>
              <w:t xml:space="preserve">00   </w:t>
            </w:r>
            <w:r>
              <w:rPr>
                <w:rFonts w:ascii="Stylus BT" w:hAnsi="Stylus BT" w:cs="Arial"/>
                <w:sz w:val="24"/>
              </w:rPr>
              <w:t xml:space="preserve"> </w:t>
            </w:r>
            <w:r>
              <w:rPr>
                <w:rFonts w:ascii="Stylus BT" w:hAnsi="Stylus BT" w:cs="Arial"/>
                <w:sz w:val="24"/>
              </w:rPr>
              <w:t>IM</w:t>
            </w:r>
          </w:p>
        </w:tc>
      </w:tr>
      <w:tr w:rsidR="00F31682" w:rsidRPr="00291F59" w14:paraId="496935C4" w14:textId="77777777" w:rsidTr="00051228">
        <w:tc>
          <w:tcPr>
            <w:tcW w:w="830" w:type="dxa"/>
          </w:tcPr>
          <w:p w14:paraId="04815A7C" w14:textId="3C4BF410" w:rsidR="00F31682" w:rsidRPr="00291F59" w:rsidRDefault="00F31682" w:rsidP="00051228">
            <w:pPr>
              <w:tabs>
                <w:tab w:val="left" w:pos="4320"/>
              </w:tabs>
              <w:jc w:val="center"/>
              <w:rPr>
                <w:rFonts w:ascii="Stylus BT" w:hAnsi="Stylus BT" w:cs="Arial"/>
                <w:sz w:val="24"/>
              </w:rPr>
            </w:pPr>
            <w:r>
              <w:rPr>
                <w:rFonts w:ascii="Stylus BT" w:hAnsi="Stylus BT" w:cs="Arial"/>
                <w:sz w:val="24"/>
              </w:rPr>
              <w:t>25</w:t>
            </w:r>
          </w:p>
        </w:tc>
        <w:tc>
          <w:tcPr>
            <w:tcW w:w="3466" w:type="dxa"/>
          </w:tcPr>
          <w:p w14:paraId="7178FC05" w14:textId="4036B776" w:rsidR="00F31682" w:rsidRPr="00291F59" w:rsidRDefault="00F31682" w:rsidP="00051228">
            <w:pPr>
              <w:tabs>
                <w:tab w:val="left" w:pos="4320"/>
              </w:tabs>
              <w:rPr>
                <w:rFonts w:ascii="Stylus BT" w:hAnsi="Stylus BT" w:cs="Arial"/>
                <w:sz w:val="24"/>
              </w:rPr>
            </w:pPr>
            <w:r>
              <w:rPr>
                <w:rFonts w:ascii="Stylus BT" w:hAnsi="Stylus BT" w:cs="Arial"/>
                <w:sz w:val="24"/>
              </w:rPr>
              <w:t>50</w:t>
            </w:r>
            <w:r w:rsidRPr="00291F59">
              <w:rPr>
                <w:rFonts w:ascii="Stylus BT" w:hAnsi="Stylus BT" w:cs="Arial"/>
                <w:sz w:val="24"/>
              </w:rPr>
              <w:t xml:space="preserve">    </w:t>
            </w:r>
            <w:r>
              <w:rPr>
                <w:rFonts w:ascii="Stylus BT" w:hAnsi="Stylus BT" w:cs="Arial"/>
                <w:sz w:val="24"/>
              </w:rPr>
              <w:t xml:space="preserve">  Back</w:t>
            </w:r>
          </w:p>
        </w:tc>
      </w:tr>
      <w:tr w:rsidR="00F31682" w:rsidRPr="00291F59" w14:paraId="75C26741" w14:textId="77777777" w:rsidTr="00051228">
        <w:tc>
          <w:tcPr>
            <w:tcW w:w="830" w:type="dxa"/>
          </w:tcPr>
          <w:p w14:paraId="6440740C" w14:textId="6CEB9289" w:rsidR="00F31682" w:rsidRPr="00291F59" w:rsidRDefault="00F31682" w:rsidP="00051228">
            <w:pPr>
              <w:tabs>
                <w:tab w:val="left" w:pos="4320"/>
              </w:tabs>
              <w:jc w:val="center"/>
              <w:rPr>
                <w:rFonts w:ascii="Stylus BT" w:hAnsi="Stylus BT" w:cs="Arial"/>
                <w:sz w:val="24"/>
              </w:rPr>
            </w:pPr>
            <w:r>
              <w:rPr>
                <w:rFonts w:ascii="Stylus BT" w:hAnsi="Stylus BT" w:cs="Arial"/>
                <w:sz w:val="24"/>
              </w:rPr>
              <w:t>26</w:t>
            </w:r>
          </w:p>
        </w:tc>
        <w:tc>
          <w:tcPr>
            <w:tcW w:w="3466" w:type="dxa"/>
          </w:tcPr>
          <w:p w14:paraId="17B0D404" w14:textId="30D4F85E" w:rsidR="00F31682" w:rsidRPr="00291F59" w:rsidRDefault="00F31682" w:rsidP="00051228">
            <w:pPr>
              <w:tabs>
                <w:tab w:val="left" w:pos="4320"/>
              </w:tabs>
              <w:rPr>
                <w:rFonts w:ascii="Stylus BT" w:hAnsi="Stylus BT" w:cs="Arial"/>
                <w:sz w:val="24"/>
              </w:rPr>
            </w:pPr>
            <w:r>
              <w:rPr>
                <w:rFonts w:ascii="Stylus BT" w:hAnsi="Stylus BT" w:cs="Arial"/>
                <w:sz w:val="24"/>
              </w:rPr>
              <w:t>200</w:t>
            </w:r>
            <w:r w:rsidRPr="00291F59">
              <w:rPr>
                <w:rFonts w:ascii="Stylus BT" w:hAnsi="Stylus BT" w:cs="Arial"/>
                <w:sz w:val="24"/>
              </w:rPr>
              <w:t xml:space="preserve">    </w:t>
            </w:r>
            <w:r>
              <w:rPr>
                <w:rFonts w:ascii="Stylus BT" w:hAnsi="Stylus BT" w:cs="Arial"/>
                <w:sz w:val="24"/>
              </w:rPr>
              <w:t>Breast</w:t>
            </w:r>
          </w:p>
        </w:tc>
      </w:tr>
      <w:tr w:rsidR="00F31682" w:rsidRPr="00291F59" w14:paraId="25321CAD" w14:textId="77777777" w:rsidTr="00051228">
        <w:tc>
          <w:tcPr>
            <w:tcW w:w="830" w:type="dxa"/>
          </w:tcPr>
          <w:p w14:paraId="3E002598" w14:textId="084777EE" w:rsidR="00F31682" w:rsidRPr="00291F59" w:rsidRDefault="00F31682" w:rsidP="00051228">
            <w:pPr>
              <w:tabs>
                <w:tab w:val="left" w:pos="4320"/>
              </w:tabs>
              <w:jc w:val="center"/>
              <w:rPr>
                <w:rFonts w:ascii="Stylus BT" w:hAnsi="Stylus BT" w:cs="Arial"/>
                <w:sz w:val="24"/>
              </w:rPr>
            </w:pPr>
            <w:r>
              <w:rPr>
                <w:rFonts w:ascii="Stylus BT" w:hAnsi="Stylus BT" w:cs="Arial"/>
                <w:sz w:val="24"/>
              </w:rPr>
              <w:t>27</w:t>
            </w:r>
          </w:p>
        </w:tc>
        <w:tc>
          <w:tcPr>
            <w:tcW w:w="3466" w:type="dxa"/>
          </w:tcPr>
          <w:p w14:paraId="26AF1129" w14:textId="05CF3694" w:rsidR="00F31682" w:rsidRPr="00291F59" w:rsidRDefault="00F31682" w:rsidP="00051228">
            <w:pPr>
              <w:tabs>
                <w:tab w:val="left" w:pos="4320"/>
              </w:tabs>
              <w:rPr>
                <w:rFonts w:ascii="Stylus BT" w:hAnsi="Stylus BT" w:cs="Arial"/>
                <w:sz w:val="24"/>
              </w:rPr>
            </w:pPr>
            <w:r>
              <w:rPr>
                <w:rFonts w:ascii="Stylus BT" w:hAnsi="Stylus BT" w:cs="Arial"/>
                <w:sz w:val="24"/>
              </w:rPr>
              <w:t>1</w:t>
            </w:r>
            <w:r>
              <w:rPr>
                <w:rFonts w:ascii="Stylus BT" w:hAnsi="Stylus BT" w:cs="Arial"/>
                <w:sz w:val="24"/>
              </w:rPr>
              <w:t xml:space="preserve">00    </w:t>
            </w:r>
            <w:r>
              <w:rPr>
                <w:rFonts w:ascii="Stylus BT" w:hAnsi="Stylus BT" w:cs="Arial"/>
                <w:sz w:val="24"/>
              </w:rPr>
              <w:t>Free</w:t>
            </w:r>
          </w:p>
        </w:tc>
      </w:tr>
      <w:tr w:rsidR="00F31682" w:rsidRPr="00291F59" w14:paraId="075BFD85" w14:textId="77777777" w:rsidTr="00051228">
        <w:tc>
          <w:tcPr>
            <w:tcW w:w="830" w:type="dxa"/>
          </w:tcPr>
          <w:p w14:paraId="0E82D6F7" w14:textId="1A191254" w:rsidR="00F31682" w:rsidRPr="00291F59" w:rsidRDefault="00F31682" w:rsidP="00051228">
            <w:pPr>
              <w:tabs>
                <w:tab w:val="left" w:pos="4320"/>
              </w:tabs>
              <w:jc w:val="center"/>
              <w:rPr>
                <w:rFonts w:ascii="Stylus BT" w:hAnsi="Stylus BT" w:cs="Arial"/>
                <w:sz w:val="24"/>
              </w:rPr>
            </w:pPr>
            <w:r>
              <w:rPr>
                <w:rFonts w:ascii="Stylus BT" w:hAnsi="Stylus BT" w:cs="Arial"/>
                <w:sz w:val="24"/>
              </w:rPr>
              <w:t>28</w:t>
            </w:r>
          </w:p>
        </w:tc>
        <w:tc>
          <w:tcPr>
            <w:tcW w:w="3466" w:type="dxa"/>
          </w:tcPr>
          <w:p w14:paraId="4C7D8B76" w14:textId="07A42961" w:rsidR="00F31682" w:rsidRPr="00291F59" w:rsidRDefault="00F31682" w:rsidP="00051228">
            <w:pPr>
              <w:tabs>
                <w:tab w:val="left" w:pos="4320"/>
              </w:tabs>
              <w:rPr>
                <w:rFonts w:ascii="Stylus BT" w:hAnsi="Stylus BT" w:cs="Arial"/>
                <w:sz w:val="24"/>
              </w:rPr>
            </w:pPr>
            <w:r w:rsidRPr="00291F59">
              <w:rPr>
                <w:rFonts w:ascii="Stylus BT" w:hAnsi="Stylus BT" w:cs="Arial"/>
                <w:sz w:val="24"/>
              </w:rPr>
              <w:t xml:space="preserve">200    W </w:t>
            </w:r>
            <w:r>
              <w:rPr>
                <w:rFonts w:ascii="Stylus BT" w:hAnsi="Stylus BT" w:cs="Arial"/>
                <w:sz w:val="24"/>
              </w:rPr>
              <w:t>Free</w:t>
            </w:r>
            <w:r w:rsidRPr="00291F59">
              <w:rPr>
                <w:rFonts w:ascii="Stylus BT" w:hAnsi="Stylus BT" w:cs="Arial"/>
                <w:sz w:val="24"/>
              </w:rPr>
              <w:t xml:space="preserve"> Relay</w:t>
            </w:r>
          </w:p>
        </w:tc>
      </w:tr>
      <w:tr w:rsidR="00F31682" w:rsidRPr="00291F59" w14:paraId="76A32EA2" w14:textId="77777777" w:rsidTr="00051228">
        <w:tc>
          <w:tcPr>
            <w:tcW w:w="830" w:type="dxa"/>
          </w:tcPr>
          <w:p w14:paraId="6F198E03" w14:textId="5E55F848" w:rsidR="00F31682" w:rsidRPr="00291F59" w:rsidRDefault="00F31682" w:rsidP="00051228">
            <w:pPr>
              <w:tabs>
                <w:tab w:val="left" w:pos="4320"/>
              </w:tabs>
              <w:jc w:val="center"/>
              <w:rPr>
                <w:rFonts w:ascii="Stylus BT" w:hAnsi="Stylus BT" w:cs="Arial"/>
                <w:sz w:val="24"/>
              </w:rPr>
            </w:pPr>
            <w:r>
              <w:rPr>
                <w:rFonts w:ascii="Stylus BT" w:hAnsi="Stylus BT" w:cs="Arial"/>
                <w:sz w:val="24"/>
              </w:rPr>
              <w:t>29</w:t>
            </w:r>
          </w:p>
        </w:tc>
        <w:tc>
          <w:tcPr>
            <w:tcW w:w="3466" w:type="dxa"/>
          </w:tcPr>
          <w:p w14:paraId="4269F9DB" w14:textId="06DE52AF" w:rsidR="00F31682" w:rsidRPr="00291F59" w:rsidRDefault="00F31682" w:rsidP="00051228">
            <w:pPr>
              <w:tabs>
                <w:tab w:val="left" w:pos="4320"/>
              </w:tabs>
              <w:rPr>
                <w:rFonts w:ascii="Stylus BT" w:hAnsi="Stylus BT" w:cs="Arial"/>
                <w:sz w:val="24"/>
              </w:rPr>
            </w:pPr>
            <w:r w:rsidRPr="00291F59">
              <w:rPr>
                <w:rFonts w:ascii="Stylus BT" w:hAnsi="Stylus BT" w:cs="Arial"/>
                <w:sz w:val="24"/>
              </w:rPr>
              <w:t xml:space="preserve">200    M </w:t>
            </w:r>
            <w:r>
              <w:rPr>
                <w:rFonts w:ascii="Stylus BT" w:hAnsi="Stylus BT" w:cs="Arial"/>
                <w:sz w:val="24"/>
              </w:rPr>
              <w:t>Free</w:t>
            </w:r>
            <w:r w:rsidRPr="00291F59">
              <w:rPr>
                <w:rFonts w:ascii="Stylus BT" w:hAnsi="Stylus BT" w:cs="Arial"/>
                <w:sz w:val="24"/>
              </w:rPr>
              <w:t xml:space="preserve"> Relay</w:t>
            </w:r>
          </w:p>
        </w:tc>
      </w:tr>
      <w:tr w:rsidR="00F31682" w:rsidRPr="00291F59" w14:paraId="07621432" w14:textId="77777777" w:rsidTr="00051228">
        <w:tc>
          <w:tcPr>
            <w:tcW w:w="830" w:type="dxa"/>
          </w:tcPr>
          <w:p w14:paraId="6D40E227" w14:textId="093A2119" w:rsidR="00F31682" w:rsidRPr="00291F59" w:rsidRDefault="00F31682" w:rsidP="00051228">
            <w:pPr>
              <w:tabs>
                <w:tab w:val="left" w:pos="4320"/>
              </w:tabs>
              <w:jc w:val="center"/>
              <w:rPr>
                <w:rFonts w:ascii="Stylus BT" w:hAnsi="Stylus BT" w:cs="Arial"/>
                <w:sz w:val="24"/>
              </w:rPr>
            </w:pPr>
            <w:r>
              <w:rPr>
                <w:rFonts w:ascii="Stylus BT" w:hAnsi="Stylus BT" w:cs="Arial"/>
                <w:sz w:val="24"/>
              </w:rPr>
              <w:t>30</w:t>
            </w:r>
          </w:p>
        </w:tc>
        <w:tc>
          <w:tcPr>
            <w:tcW w:w="3466" w:type="dxa"/>
          </w:tcPr>
          <w:p w14:paraId="6D30E22F" w14:textId="2F67DC70" w:rsidR="00F31682" w:rsidRPr="00291F59" w:rsidRDefault="00F31682" w:rsidP="00051228">
            <w:pPr>
              <w:tabs>
                <w:tab w:val="left" w:pos="4320"/>
              </w:tabs>
              <w:rPr>
                <w:rFonts w:ascii="Stylus BT" w:hAnsi="Stylus BT" w:cs="Arial"/>
                <w:sz w:val="24"/>
              </w:rPr>
            </w:pPr>
            <w:r w:rsidRPr="00291F59">
              <w:rPr>
                <w:rFonts w:ascii="Stylus BT" w:hAnsi="Stylus BT" w:cs="Arial"/>
                <w:sz w:val="24"/>
              </w:rPr>
              <w:t xml:space="preserve">200    Mixed </w:t>
            </w:r>
            <w:r>
              <w:rPr>
                <w:rFonts w:ascii="Stylus BT" w:hAnsi="Stylus BT" w:cs="Arial"/>
                <w:sz w:val="24"/>
              </w:rPr>
              <w:t>Free</w:t>
            </w:r>
            <w:r w:rsidRPr="00291F59">
              <w:rPr>
                <w:rFonts w:ascii="Stylus BT" w:hAnsi="Stylus BT" w:cs="Arial"/>
                <w:sz w:val="24"/>
              </w:rPr>
              <w:t xml:space="preserve"> Relay</w:t>
            </w:r>
          </w:p>
        </w:tc>
      </w:tr>
    </w:tbl>
    <w:p w14:paraId="4E3D7EFB" w14:textId="77777777" w:rsidR="00F31682" w:rsidRDefault="00F31682" w:rsidP="00F31682">
      <w:pPr>
        <w:tabs>
          <w:tab w:val="left" w:pos="-700"/>
          <w:tab w:val="left" w:pos="4320"/>
        </w:tabs>
        <w:ind w:left="-700" w:firstLine="700"/>
        <w:rPr>
          <w:rFonts w:ascii="Stylus BT" w:hAnsi="Stylus BT" w:cs="Arial"/>
          <w:sz w:val="24"/>
        </w:rPr>
      </w:pPr>
    </w:p>
    <w:p w14:paraId="51B3D155" w14:textId="77777777" w:rsidR="00F31682" w:rsidRDefault="00F31682" w:rsidP="00F31682">
      <w:pPr>
        <w:tabs>
          <w:tab w:val="left" w:pos="-700"/>
          <w:tab w:val="left" w:pos="4320"/>
        </w:tabs>
        <w:ind w:left="-700" w:firstLine="700"/>
        <w:rPr>
          <w:rFonts w:ascii="Stylus BT" w:hAnsi="Stylus BT" w:cs="Arial"/>
          <w:sz w:val="24"/>
        </w:rPr>
      </w:pPr>
    </w:p>
    <w:p w14:paraId="16C3B50D" w14:textId="77777777" w:rsidR="00F31682" w:rsidRDefault="00F31682" w:rsidP="00F31682">
      <w:pPr>
        <w:tabs>
          <w:tab w:val="left" w:pos="-700"/>
          <w:tab w:val="left" w:pos="4320"/>
        </w:tabs>
        <w:ind w:left="-700" w:firstLine="700"/>
        <w:rPr>
          <w:rFonts w:ascii="Stylus BT" w:hAnsi="Stylus BT" w:cs="Arial"/>
          <w:sz w:val="24"/>
        </w:rPr>
      </w:pPr>
    </w:p>
    <w:p w14:paraId="590C2B88" w14:textId="77777777" w:rsidR="00291F59" w:rsidRPr="00291F59" w:rsidRDefault="00291F59" w:rsidP="00F31682">
      <w:pPr>
        <w:tabs>
          <w:tab w:val="left" w:pos="4320"/>
        </w:tabs>
        <w:rPr>
          <w:rFonts w:ascii="Stylus BT" w:hAnsi="Stylus BT" w:cs="Arial"/>
          <w:sz w:val="24"/>
        </w:rPr>
        <w:sectPr w:rsidR="00291F59" w:rsidRPr="00291F59" w:rsidSect="008066B5">
          <w:type w:val="continuous"/>
          <w:pgSz w:w="12240" w:h="15840"/>
          <w:pgMar w:top="720" w:right="720" w:bottom="720" w:left="1440" w:header="720" w:footer="720" w:gutter="0"/>
          <w:cols w:space="720" w:equalWidth="0">
            <w:col w:w="9720" w:space="720"/>
          </w:cols>
        </w:sectPr>
      </w:pPr>
    </w:p>
    <w:p w14:paraId="42EED766" w14:textId="77777777" w:rsidR="00291F59" w:rsidRPr="00291F59" w:rsidRDefault="00291F59" w:rsidP="00F31682">
      <w:pPr>
        <w:tabs>
          <w:tab w:val="left" w:pos="4320"/>
        </w:tabs>
        <w:ind w:firstLine="700"/>
        <w:rPr>
          <w:rFonts w:ascii="Stylus BT" w:hAnsi="Stylus BT" w:cs="Arial"/>
          <w:sz w:val="24"/>
        </w:rPr>
        <w:sectPr w:rsidR="00291F59" w:rsidRPr="00291F59" w:rsidSect="008066B5">
          <w:type w:val="continuous"/>
          <w:pgSz w:w="12240" w:h="15840"/>
          <w:pgMar w:top="720" w:right="720" w:bottom="720" w:left="1440" w:header="720" w:footer="720" w:gutter="0"/>
          <w:cols w:space="720" w:equalWidth="0">
            <w:col w:w="9720" w:space="720"/>
          </w:cols>
        </w:sectPr>
      </w:pPr>
    </w:p>
    <w:p w14:paraId="5FCA3979" w14:textId="77777777" w:rsidR="004962A1" w:rsidRPr="00291F59" w:rsidRDefault="004962A1" w:rsidP="00F31682">
      <w:pPr>
        <w:rPr>
          <w:rFonts w:ascii="Stylus BT" w:hAnsi="Stylus BT"/>
          <w:sz w:val="24"/>
        </w:rPr>
        <w:sectPr w:rsidR="004962A1" w:rsidRPr="00291F59" w:rsidSect="008066B5">
          <w:type w:val="continuous"/>
          <w:pgSz w:w="12240" w:h="15840"/>
          <w:pgMar w:top="1440" w:right="1200" w:bottom="1440" w:left="1440" w:header="720" w:footer="720" w:gutter="0"/>
          <w:cols w:space="720" w:equalWidth="0">
            <w:col w:w="9240" w:space="720"/>
          </w:cols>
        </w:sectPr>
      </w:pPr>
      <w:bookmarkStart w:id="0" w:name="_GoBack"/>
      <w:bookmarkEnd w:id="0"/>
    </w:p>
    <w:p w14:paraId="6C0BB37E" w14:textId="77777777" w:rsidR="004962A1" w:rsidRPr="00291F59" w:rsidRDefault="004962A1" w:rsidP="009247D4">
      <w:pPr>
        <w:rPr>
          <w:rFonts w:ascii="Stylus BT" w:hAnsi="Stylus BT"/>
          <w:sz w:val="24"/>
        </w:rPr>
        <w:sectPr w:rsidR="004962A1" w:rsidRPr="00291F59" w:rsidSect="008066B5">
          <w:type w:val="continuous"/>
          <w:pgSz w:w="12240" w:h="15840"/>
          <w:pgMar w:top="1440" w:right="1200" w:bottom="1440" w:left="1440" w:header="720" w:footer="720" w:gutter="0"/>
          <w:cols w:num="2" w:space="720" w:equalWidth="0">
            <w:col w:w="4260" w:space="720"/>
            <w:col w:w="4260"/>
          </w:cols>
        </w:sectPr>
      </w:pPr>
    </w:p>
    <w:p w14:paraId="17F1CF21" w14:textId="77777777" w:rsidR="00E00655" w:rsidRPr="00291F59" w:rsidRDefault="00E00655" w:rsidP="00A456FA">
      <w:pPr>
        <w:rPr>
          <w:rFonts w:ascii="Stylus BT" w:hAnsi="Stylus BT"/>
          <w:sz w:val="24"/>
        </w:rPr>
      </w:pPr>
    </w:p>
    <w:sectPr w:rsidR="00E00655" w:rsidRPr="00291F59" w:rsidSect="00E00655">
      <w:type w:val="continuous"/>
      <w:pgSz w:w="12240" w:h="15840"/>
      <w:pgMar w:top="1440" w:right="12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757930" w14:textId="77777777" w:rsidR="006D3816" w:rsidRDefault="006D3816">
      <w:r>
        <w:separator/>
      </w:r>
    </w:p>
  </w:endnote>
  <w:endnote w:type="continuationSeparator" w:id="0">
    <w:p w14:paraId="1F9EA2FD" w14:textId="77777777" w:rsidR="006D3816" w:rsidRDefault="006D3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haparral Pro">
    <w:panose1 w:val="02060503040505020203"/>
    <w:charset w:val="00"/>
    <w:family w:val="roman"/>
    <w:notTrueType/>
    <w:pitch w:val="variable"/>
    <w:sig w:usb0="800000AF" w:usb1="5000205B" w:usb2="00000000" w:usb3="00000000" w:csb0="0000009B" w:csb1="00000000"/>
  </w:font>
  <w:font w:name="Stylus BT">
    <w:panose1 w:val="020E0402020206020304"/>
    <w:charset w:val="00"/>
    <w:family w:val="swiss"/>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6C16A0" w14:textId="77777777" w:rsidR="006D3816" w:rsidRDefault="006D3816">
      <w:r>
        <w:separator/>
      </w:r>
    </w:p>
  </w:footnote>
  <w:footnote w:type="continuationSeparator" w:id="0">
    <w:p w14:paraId="25A67AE7" w14:textId="77777777" w:rsidR="006D3816" w:rsidRDefault="006D38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F12DD3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7FA620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19AE44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CCA48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FDA9E4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F527BE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A14FF8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D5E4C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EFA504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2C0B28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53E01226"/>
    <w:multiLevelType w:val="multilevel"/>
    <w:tmpl w:val="F82A0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608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C6D"/>
    <w:rsid w:val="0002010E"/>
    <w:rsid w:val="00040677"/>
    <w:rsid w:val="000742AA"/>
    <w:rsid w:val="000F22AE"/>
    <w:rsid w:val="000F34C5"/>
    <w:rsid w:val="001540A2"/>
    <w:rsid w:val="00192280"/>
    <w:rsid w:val="00233427"/>
    <w:rsid w:val="00291F59"/>
    <w:rsid w:val="002B27D7"/>
    <w:rsid w:val="00335450"/>
    <w:rsid w:val="003A6EDD"/>
    <w:rsid w:val="003C7B3C"/>
    <w:rsid w:val="003F7FF0"/>
    <w:rsid w:val="00401AD6"/>
    <w:rsid w:val="00472AA1"/>
    <w:rsid w:val="004962A1"/>
    <w:rsid w:val="005342C0"/>
    <w:rsid w:val="005C5C6D"/>
    <w:rsid w:val="00626F0A"/>
    <w:rsid w:val="00662D13"/>
    <w:rsid w:val="006D3816"/>
    <w:rsid w:val="00724470"/>
    <w:rsid w:val="00774822"/>
    <w:rsid w:val="007C7C94"/>
    <w:rsid w:val="008066B5"/>
    <w:rsid w:val="008068A3"/>
    <w:rsid w:val="008137EC"/>
    <w:rsid w:val="00815B67"/>
    <w:rsid w:val="00816B42"/>
    <w:rsid w:val="009247D4"/>
    <w:rsid w:val="00971E34"/>
    <w:rsid w:val="00987CDE"/>
    <w:rsid w:val="009F68F8"/>
    <w:rsid w:val="00A456FA"/>
    <w:rsid w:val="00A4654F"/>
    <w:rsid w:val="00A51155"/>
    <w:rsid w:val="00A60682"/>
    <w:rsid w:val="00A81C32"/>
    <w:rsid w:val="00AA607A"/>
    <w:rsid w:val="00B17836"/>
    <w:rsid w:val="00B62F4C"/>
    <w:rsid w:val="00CC665A"/>
    <w:rsid w:val="00D1094A"/>
    <w:rsid w:val="00DE512F"/>
    <w:rsid w:val="00E00655"/>
    <w:rsid w:val="00E4711A"/>
    <w:rsid w:val="00EC25A3"/>
    <w:rsid w:val="00EC6BC8"/>
    <w:rsid w:val="00EF5FCE"/>
    <w:rsid w:val="00F31682"/>
    <w:rsid w:val="00F33696"/>
    <w:rsid w:val="00F8382B"/>
    <w:rsid w:val="00F83BF7"/>
    <w:rsid w:val="00FB717E"/>
    <w:rsid w:val="00FD4009"/>
    <w:rsid w:val="00FE4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2"/>
    <o:shapelayout v:ext="edit">
      <o:idmap v:ext="edit" data="1"/>
    </o:shapelayout>
  </w:shapeDefaults>
  <w:decimalSymbol w:val="."/>
  <w:listSeparator w:val=","/>
  <w14:docId w14:val="10CFBB00"/>
  <w15:docId w15:val="{DAECFDA2-41F3-4EDD-AB00-9BF636573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62A1"/>
  </w:style>
  <w:style w:type="paragraph" w:styleId="Heading1">
    <w:name w:val="heading 1"/>
    <w:basedOn w:val="Normal"/>
    <w:next w:val="Normal"/>
    <w:qFormat/>
    <w:rsid w:val="004962A1"/>
    <w:pPr>
      <w:keepNext/>
      <w:jc w:val="center"/>
      <w:outlineLvl w:val="0"/>
    </w:pPr>
    <w:rPr>
      <w:sz w:val="28"/>
    </w:rPr>
  </w:style>
  <w:style w:type="paragraph" w:styleId="Heading2">
    <w:name w:val="heading 2"/>
    <w:basedOn w:val="Normal"/>
    <w:next w:val="Normal"/>
    <w:qFormat/>
    <w:rsid w:val="004962A1"/>
    <w:pPr>
      <w:keepNext/>
      <w:jc w:val="center"/>
      <w:outlineLvl w:val="1"/>
    </w:pPr>
    <w:rPr>
      <w:b/>
      <w:sz w:val="24"/>
    </w:rPr>
  </w:style>
  <w:style w:type="paragraph" w:styleId="Heading3">
    <w:name w:val="heading 3"/>
    <w:basedOn w:val="Normal"/>
    <w:next w:val="Normal"/>
    <w:qFormat/>
    <w:rsid w:val="004962A1"/>
    <w:pPr>
      <w:keepNext/>
      <w:jc w:val="center"/>
      <w:outlineLvl w:val="2"/>
    </w:pPr>
    <w:rPr>
      <w:sz w:val="24"/>
    </w:rPr>
  </w:style>
  <w:style w:type="paragraph" w:styleId="Heading4">
    <w:name w:val="heading 4"/>
    <w:basedOn w:val="Normal"/>
    <w:next w:val="Normal"/>
    <w:qFormat/>
    <w:rsid w:val="004962A1"/>
    <w:pPr>
      <w:keepNext/>
      <w:outlineLvl w:val="3"/>
    </w:pPr>
    <w:rPr>
      <w:sz w:val="24"/>
    </w:rPr>
  </w:style>
  <w:style w:type="paragraph" w:styleId="Heading5">
    <w:name w:val="heading 5"/>
    <w:basedOn w:val="Normal"/>
    <w:next w:val="Normal"/>
    <w:qFormat/>
    <w:rsid w:val="004962A1"/>
    <w:pPr>
      <w:keepNext/>
      <w:jc w:val="both"/>
      <w:outlineLvl w:val="4"/>
    </w:pPr>
    <w:rPr>
      <w:sz w:val="24"/>
    </w:rPr>
  </w:style>
  <w:style w:type="paragraph" w:styleId="Heading6">
    <w:name w:val="heading 6"/>
    <w:basedOn w:val="Normal"/>
    <w:next w:val="Normal"/>
    <w:qFormat/>
    <w:rsid w:val="004962A1"/>
    <w:pPr>
      <w:spacing w:before="240" w:after="60"/>
      <w:outlineLvl w:val="5"/>
    </w:pPr>
    <w:rPr>
      <w:b/>
      <w:bCs/>
      <w:sz w:val="22"/>
      <w:szCs w:val="22"/>
    </w:rPr>
  </w:style>
  <w:style w:type="paragraph" w:styleId="Heading7">
    <w:name w:val="heading 7"/>
    <w:basedOn w:val="Normal"/>
    <w:next w:val="Normal"/>
    <w:qFormat/>
    <w:rsid w:val="004962A1"/>
    <w:pPr>
      <w:spacing w:before="240" w:after="60"/>
      <w:outlineLvl w:val="6"/>
    </w:pPr>
    <w:rPr>
      <w:sz w:val="24"/>
      <w:szCs w:val="24"/>
    </w:rPr>
  </w:style>
  <w:style w:type="paragraph" w:styleId="Heading8">
    <w:name w:val="heading 8"/>
    <w:basedOn w:val="Normal"/>
    <w:next w:val="Normal"/>
    <w:qFormat/>
    <w:rsid w:val="004962A1"/>
    <w:pPr>
      <w:spacing w:before="240" w:after="60"/>
      <w:outlineLvl w:val="7"/>
    </w:pPr>
    <w:rPr>
      <w:i/>
      <w:iCs/>
      <w:sz w:val="24"/>
      <w:szCs w:val="24"/>
    </w:rPr>
  </w:style>
  <w:style w:type="paragraph" w:styleId="Heading9">
    <w:name w:val="heading 9"/>
    <w:basedOn w:val="Normal"/>
    <w:next w:val="Normal"/>
    <w:qFormat/>
    <w:rsid w:val="004962A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4962A1"/>
    <w:rPr>
      <w:color w:val="0000FF"/>
      <w:u w:val="single"/>
    </w:rPr>
  </w:style>
  <w:style w:type="paragraph" w:styleId="BodyTextIndent">
    <w:name w:val="Body Text Indent"/>
    <w:basedOn w:val="Normal"/>
    <w:link w:val="BodyTextIndentChar"/>
    <w:semiHidden/>
    <w:rsid w:val="004962A1"/>
    <w:pPr>
      <w:ind w:left="1440" w:hanging="1440"/>
    </w:pPr>
  </w:style>
  <w:style w:type="paragraph" w:styleId="Title">
    <w:name w:val="Title"/>
    <w:basedOn w:val="Normal"/>
    <w:qFormat/>
    <w:rsid w:val="004962A1"/>
    <w:pPr>
      <w:jc w:val="center"/>
    </w:pPr>
    <w:rPr>
      <w:b/>
      <w:sz w:val="28"/>
    </w:rPr>
  </w:style>
  <w:style w:type="paragraph" w:styleId="Subtitle">
    <w:name w:val="Subtitle"/>
    <w:basedOn w:val="Normal"/>
    <w:qFormat/>
    <w:rsid w:val="004962A1"/>
    <w:pPr>
      <w:jc w:val="center"/>
    </w:pPr>
    <w:rPr>
      <w:b/>
      <w:sz w:val="28"/>
    </w:rPr>
  </w:style>
  <w:style w:type="paragraph" w:styleId="DocumentMap">
    <w:name w:val="Document Map"/>
    <w:basedOn w:val="Normal"/>
    <w:semiHidden/>
    <w:rsid w:val="004962A1"/>
    <w:pPr>
      <w:shd w:val="clear" w:color="auto" w:fill="000080"/>
    </w:pPr>
    <w:rPr>
      <w:rFonts w:ascii="Tahoma" w:hAnsi="Tahoma"/>
    </w:rPr>
  </w:style>
  <w:style w:type="paragraph" w:styleId="BodyTextIndent2">
    <w:name w:val="Body Text Indent 2"/>
    <w:basedOn w:val="Normal"/>
    <w:semiHidden/>
    <w:rsid w:val="004962A1"/>
    <w:pPr>
      <w:ind w:left="1080" w:hanging="360"/>
    </w:pPr>
    <w:rPr>
      <w:sz w:val="24"/>
    </w:rPr>
  </w:style>
  <w:style w:type="paragraph" w:styleId="BlockText">
    <w:name w:val="Block Text"/>
    <w:basedOn w:val="Normal"/>
    <w:semiHidden/>
    <w:rsid w:val="004962A1"/>
    <w:pPr>
      <w:spacing w:after="120"/>
      <w:ind w:left="1440" w:right="1440"/>
    </w:pPr>
  </w:style>
  <w:style w:type="paragraph" w:styleId="BodyText">
    <w:name w:val="Body Text"/>
    <w:basedOn w:val="Normal"/>
    <w:semiHidden/>
    <w:rsid w:val="004962A1"/>
    <w:pPr>
      <w:spacing w:after="120"/>
    </w:pPr>
  </w:style>
  <w:style w:type="paragraph" w:styleId="BodyText2">
    <w:name w:val="Body Text 2"/>
    <w:basedOn w:val="Normal"/>
    <w:semiHidden/>
    <w:rsid w:val="004962A1"/>
    <w:pPr>
      <w:spacing w:after="120" w:line="480" w:lineRule="auto"/>
    </w:pPr>
  </w:style>
  <w:style w:type="paragraph" w:styleId="BodyText3">
    <w:name w:val="Body Text 3"/>
    <w:basedOn w:val="Normal"/>
    <w:semiHidden/>
    <w:rsid w:val="004962A1"/>
    <w:pPr>
      <w:spacing w:after="120"/>
    </w:pPr>
    <w:rPr>
      <w:sz w:val="16"/>
      <w:szCs w:val="16"/>
    </w:rPr>
  </w:style>
  <w:style w:type="paragraph" w:styleId="BodyTextFirstIndent">
    <w:name w:val="Body Text First Indent"/>
    <w:basedOn w:val="BodyText"/>
    <w:semiHidden/>
    <w:rsid w:val="004962A1"/>
    <w:pPr>
      <w:ind w:firstLine="210"/>
    </w:pPr>
  </w:style>
  <w:style w:type="paragraph" w:styleId="BodyTextFirstIndent2">
    <w:name w:val="Body Text First Indent 2"/>
    <w:basedOn w:val="BodyTextIndent"/>
    <w:semiHidden/>
    <w:rsid w:val="004962A1"/>
    <w:pPr>
      <w:spacing w:after="120"/>
      <w:ind w:left="360" w:firstLine="210"/>
    </w:pPr>
  </w:style>
  <w:style w:type="paragraph" w:styleId="BodyTextIndent3">
    <w:name w:val="Body Text Indent 3"/>
    <w:basedOn w:val="Normal"/>
    <w:semiHidden/>
    <w:rsid w:val="004962A1"/>
    <w:pPr>
      <w:spacing w:after="120"/>
      <w:ind w:left="360"/>
    </w:pPr>
    <w:rPr>
      <w:sz w:val="16"/>
      <w:szCs w:val="16"/>
    </w:rPr>
  </w:style>
  <w:style w:type="paragraph" w:styleId="Caption">
    <w:name w:val="caption"/>
    <w:basedOn w:val="Normal"/>
    <w:next w:val="Normal"/>
    <w:qFormat/>
    <w:rsid w:val="004962A1"/>
    <w:pPr>
      <w:spacing w:before="120" w:after="120"/>
    </w:pPr>
    <w:rPr>
      <w:b/>
      <w:bCs/>
    </w:rPr>
  </w:style>
  <w:style w:type="paragraph" w:styleId="Closing">
    <w:name w:val="Closing"/>
    <w:basedOn w:val="Normal"/>
    <w:semiHidden/>
    <w:rsid w:val="004962A1"/>
    <w:pPr>
      <w:ind w:left="4320"/>
    </w:pPr>
  </w:style>
  <w:style w:type="paragraph" w:styleId="CommentText">
    <w:name w:val="annotation text"/>
    <w:basedOn w:val="Normal"/>
    <w:semiHidden/>
    <w:rsid w:val="004962A1"/>
  </w:style>
  <w:style w:type="paragraph" w:styleId="Date">
    <w:name w:val="Date"/>
    <w:basedOn w:val="Normal"/>
    <w:next w:val="Normal"/>
    <w:semiHidden/>
    <w:rsid w:val="004962A1"/>
  </w:style>
  <w:style w:type="paragraph" w:styleId="E-mailSignature">
    <w:name w:val="E-mail Signature"/>
    <w:basedOn w:val="Normal"/>
    <w:semiHidden/>
    <w:rsid w:val="004962A1"/>
  </w:style>
  <w:style w:type="paragraph" w:styleId="EndnoteText">
    <w:name w:val="endnote text"/>
    <w:basedOn w:val="Normal"/>
    <w:semiHidden/>
    <w:rsid w:val="004962A1"/>
  </w:style>
  <w:style w:type="paragraph" w:styleId="EnvelopeAddress">
    <w:name w:val="envelope address"/>
    <w:basedOn w:val="Normal"/>
    <w:semiHidden/>
    <w:rsid w:val="004962A1"/>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4962A1"/>
    <w:rPr>
      <w:rFonts w:ascii="Arial" w:hAnsi="Arial" w:cs="Arial"/>
    </w:rPr>
  </w:style>
  <w:style w:type="paragraph" w:styleId="Footer">
    <w:name w:val="footer"/>
    <w:basedOn w:val="Normal"/>
    <w:semiHidden/>
    <w:rsid w:val="004962A1"/>
    <w:pPr>
      <w:tabs>
        <w:tab w:val="center" w:pos="4320"/>
        <w:tab w:val="right" w:pos="8640"/>
      </w:tabs>
    </w:pPr>
  </w:style>
  <w:style w:type="paragraph" w:styleId="FootnoteText">
    <w:name w:val="footnote text"/>
    <w:basedOn w:val="Normal"/>
    <w:semiHidden/>
    <w:rsid w:val="004962A1"/>
  </w:style>
  <w:style w:type="paragraph" w:styleId="Header">
    <w:name w:val="header"/>
    <w:basedOn w:val="Normal"/>
    <w:semiHidden/>
    <w:rsid w:val="004962A1"/>
    <w:pPr>
      <w:tabs>
        <w:tab w:val="center" w:pos="4320"/>
        <w:tab w:val="right" w:pos="8640"/>
      </w:tabs>
    </w:pPr>
  </w:style>
  <w:style w:type="paragraph" w:styleId="HTMLAddress">
    <w:name w:val="HTML Address"/>
    <w:basedOn w:val="Normal"/>
    <w:semiHidden/>
    <w:rsid w:val="004962A1"/>
    <w:rPr>
      <w:i/>
      <w:iCs/>
    </w:rPr>
  </w:style>
  <w:style w:type="paragraph" w:styleId="HTMLPreformatted">
    <w:name w:val="HTML Preformatted"/>
    <w:basedOn w:val="Normal"/>
    <w:semiHidden/>
    <w:rsid w:val="004962A1"/>
    <w:rPr>
      <w:rFonts w:ascii="Courier New" w:hAnsi="Courier New" w:cs="Courier New"/>
    </w:rPr>
  </w:style>
  <w:style w:type="paragraph" w:styleId="Index1">
    <w:name w:val="index 1"/>
    <w:basedOn w:val="Normal"/>
    <w:next w:val="Normal"/>
    <w:autoRedefine/>
    <w:semiHidden/>
    <w:rsid w:val="004962A1"/>
    <w:pPr>
      <w:ind w:left="200" w:hanging="200"/>
    </w:pPr>
  </w:style>
  <w:style w:type="paragraph" w:styleId="Index2">
    <w:name w:val="index 2"/>
    <w:basedOn w:val="Normal"/>
    <w:next w:val="Normal"/>
    <w:autoRedefine/>
    <w:semiHidden/>
    <w:rsid w:val="004962A1"/>
    <w:pPr>
      <w:ind w:left="400" w:hanging="200"/>
    </w:pPr>
  </w:style>
  <w:style w:type="paragraph" w:styleId="Index3">
    <w:name w:val="index 3"/>
    <w:basedOn w:val="Normal"/>
    <w:next w:val="Normal"/>
    <w:autoRedefine/>
    <w:semiHidden/>
    <w:rsid w:val="004962A1"/>
    <w:pPr>
      <w:ind w:left="600" w:hanging="200"/>
    </w:pPr>
  </w:style>
  <w:style w:type="paragraph" w:styleId="Index4">
    <w:name w:val="index 4"/>
    <w:basedOn w:val="Normal"/>
    <w:next w:val="Normal"/>
    <w:autoRedefine/>
    <w:semiHidden/>
    <w:rsid w:val="004962A1"/>
    <w:pPr>
      <w:ind w:left="800" w:hanging="200"/>
    </w:pPr>
  </w:style>
  <w:style w:type="paragraph" w:styleId="Index5">
    <w:name w:val="index 5"/>
    <w:basedOn w:val="Normal"/>
    <w:next w:val="Normal"/>
    <w:autoRedefine/>
    <w:semiHidden/>
    <w:rsid w:val="004962A1"/>
    <w:pPr>
      <w:ind w:left="1000" w:hanging="200"/>
    </w:pPr>
  </w:style>
  <w:style w:type="paragraph" w:styleId="Index6">
    <w:name w:val="index 6"/>
    <w:basedOn w:val="Normal"/>
    <w:next w:val="Normal"/>
    <w:autoRedefine/>
    <w:semiHidden/>
    <w:rsid w:val="004962A1"/>
    <w:pPr>
      <w:ind w:left="1200" w:hanging="200"/>
    </w:pPr>
  </w:style>
  <w:style w:type="paragraph" w:styleId="Index7">
    <w:name w:val="index 7"/>
    <w:basedOn w:val="Normal"/>
    <w:next w:val="Normal"/>
    <w:autoRedefine/>
    <w:semiHidden/>
    <w:rsid w:val="004962A1"/>
    <w:pPr>
      <w:ind w:left="1400" w:hanging="200"/>
    </w:pPr>
  </w:style>
  <w:style w:type="paragraph" w:styleId="Index8">
    <w:name w:val="index 8"/>
    <w:basedOn w:val="Normal"/>
    <w:next w:val="Normal"/>
    <w:autoRedefine/>
    <w:semiHidden/>
    <w:rsid w:val="004962A1"/>
    <w:pPr>
      <w:ind w:left="1600" w:hanging="200"/>
    </w:pPr>
  </w:style>
  <w:style w:type="paragraph" w:styleId="Index9">
    <w:name w:val="index 9"/>
    <w:basedOn w:val="Normal"/>
    <w:next w:val="Normal"/>
    <w:autoRedefine/>
    <w:semiHidden/>
    <w:rsid w:val="004962A1"/>
    <w:pPr>
      <w:ind w:left="1800" w:hanging="200"/>
    </w:pPr>
  </w:style>
  <w:style w:type="paragraph" w:styleId="IndexHeading">
    <w:name w:val="index heading"/>
    <w:basedOn w:val="Normal"/>
    <w:next w:val="Index1"/>
    <w:semiHidden/>
    <w:rsid w:val="004962A1"/>
    <w:rPr>
      <w:rFonts w:ascii="Arial" w:hAnsi="Arial" w:cs="Arial"/>
      <w:b/>
      <w:bCs/>
    </w:rPr>
  </w:style>
  <w:style w:type="paragraph" w:styleId="List">
    <w:name w:val="List"/>
    <w:basedOn w:val="Normal"/>
    <w:semiHidden/>
    <w:rsid w:val="004962A1"/>
    <w:pPr>
      <w:ind w:left="360" w:hanging="360"/>
    </w:pPr>
  </w:style>
  <w:style w:type="paragraph" w:styleId="List2">
    <w:name w:val="List 2"/>
    <w:basedOn w:val="Normal"/>
    <w:semiHidden/>
    <w:rsid w:val="004962A1"/>
    <w:pPr>
      <w:ind w:left="720" w:hanging="360"/>
    </w:pPr>
  </w:style>
  <w:style w:type="paragraph" w:styleId="List3">
    <w:name w:val="List 3"/>
    <w:basedOn w:val="Normal"/>
    <w:semiHidden/>
    <w:rsid w:val="004962A1"/>
    <w:pPr>
      <w:ind w:left="1080" w:hanging="360"/>
    </w:pPr>
  </w:style>
  <w:style w:type="paragraph" w:styleId="List4">
    <w:name w:val="List 4"/>
    <w:basedOn w:val="Normal"/>
    <w:semiHidden/>
    <w:rsid w:val="004962A1"/>
    <w:pPr>
      <w:ind w:left="1440" w:hanging="360"/>
    </w:pPr>
  </w:style>
  <w:style w:type="paragraph" w:styleId="List5">
    <w:name w:val="List 5"/>
    <w:basedOn w:val="Normal"/>
    <w:semiHidden/>
    <w:rsid w:val="004962A1"/>
    <w:pPr>
      <w:ind w:left="1800" w:hanging="360"/>
    </w:pPr>
  </w:style>
  <w:style w:type="paragraph" w:styleId="ListBullet">
    <w:name w:val="List Bullet"/>
    <w:basedOn w:val="Normal"/>
    <w:autoRedefine/>
    <w:semiHidden/>
    <w:rsid w:val="004962A1"/>
    <w:pPr>
      <w:numPr>
        <w:numId w:val="1"/>
      </w:numPr>
    </w:pPr>
  </w:style>
  <w:style w:type="paragraph" w:styleId="ListBullet2">
    <w:name w:val="List Bullet 2"/>
    <w:basedOn w:val="Normal"/>
    <w:autoRedefine/>
    <w:semiHidden/>
    <w:rsid w:val="004962A1"/>
    <w:pPr>
      <w:numPr>
        <w:numId w:val="2"/>
      </w:numPr>
    </w:pPr>
  </w:style>
  <w:style w:type="paragraph" w:styleId="ListBullet3">
    <w:name w:val="List Bullet 3"/>
    <w:basedOn w:val="Normal"/>
    <w:autoRedefine/>
    <w:semiHidden/>
    <w:rsid w:val="004962A1"/>
    <w:pPr>
      <w:numPr>
        <w:numId w:val="3"/>
      </w:numPr>
    </w:pPr>
  </w:style>
  <w:style w:type="paragraph" w:styleId="ListBullet4">
    <w:name w:val="List Bullet 4"/>
    <w:basedOn w:val="Normal"/>
    <w:autoRedefine/>
    <w:semiHidden/>
    <w:rsid w:val="004962A1"/>
    <w:pPr>
      <w:numPr>
        <w:numId w:val="4"/>
      </w:numPr>
    </w:pPr>
  </w:style>
  <w:style w:type="paragraph" w:styleId="ListBullet5">
    <w:name w:val="List Bullet 5"/>
    <w:basedOn w:val="Normal"/>
    <w:autoRedefine/>
    <w:semiHidden/>
    <w:rsid w:val="004962A1"/>
    <w:pPr>
      <w:numPr>
        <w:numId w:val="5"/>
      </w:numPr>
    </w:pPr>
  </w:style>
  <w:style w:type="paragraph" w:styleId="ListContinue">
    <w:name w:val="List Continue"/>
    <w:basedOn w:val="Normal"/>
    <w:semiHidden/>
    <w:rsid w:val="004962A1"/>
    <w:pPr>
      <w:spacing w:after="120"/>
      <w:ind w:left="360"/>
    </w:pPr>
  </w:style>
  <w:style w:type="paragraph" w:styleId="ListContinue2">
    <w:name w:val="List Continue 2"/>
    <w:basedOn w:val="Normal"/>
    <w:semiHidden/>
    <w:rsid w:val="004962A1"/>
    <w:pPr>
      <w:spacing w:after="120"/>
      <w:ind w:left="720"/>
    </w:pPr>
  </w:style>
  <w:style w:type="paragraph" w:styleId="ListContinue3">
    <w:name w:val="List Continue 3"/>
    <w:basedOn w:val="Normal"/>
    <w:semiHidden/>
    <w:rsid w:val="004962A1"/>
    <w:pPr>
      <w:spacing w:after="120"/>
      <w:ind w:left="1080"/>
    </w:pPr>
  </w:style>
  <w:style w:type="paragraph" w:styleId="ListContinue4">
    <w:name w:val="List Continue 4"/>
    <w:basedOn w:val="Normal"/>
    <w:semiHidden/>
    <w:rsid w:val="004962A1"/>
    <w:pPr>
      <w:spacing w:after="120"/>
      <w:ind w:left="1440"/>
    </w:pPr>
  </w:style>
  <w:style w:type="paragraph" w:styleId="ListContinue5">
    <w:name w:val="List Continue 5"/>
    <w:basedOn w:val="Normal"/>
    <w:semiHidden/>
    <w:rsid w:val="004962A1"/>
    <w:pPr>
      <w:spacing w:after="120"/>
      <w:ind w:left="1800"/>
    </w:pPr>
  </w:style>
  <w:style w:type="paragraph" w:styleId="ListNumber">
    <w:name w:val="List Number"/>
    <w:basedOn w:val="Normal"/>
    <w:semiHidden/>
    <w:rsid w:val="004962A1"/>
    <w:pPr>
      <w:numPr>
        <w:numId w:val="6"/>
      </w:numPr>
    </w:pPr>
  </w:style>
  <w:style w:type="paragraph" w:styleId="ListNumber2">
    <w:name w:val="List Number 2"/>
    <w:basedOn w:val="Normal"/>
    <w:semiHidden/>
    <w:rsid w:val="004962A1"/>
    <w:pPr>
      <w:numPr>
        <w:numId w:val="7"/>
      </w:numPr>
    </w:pPr>
  </w:style>
  <w:style w:type="paragraph" w:styleId="ListNumber3">
    <w:name w:val="List Number 3"/>
    <w:basedOn w:val="Normal"/>
    <w:semiHidden/>
    <w:rsid w:val="004962A1"/>
    <w:pPr>
      <w:numPr>
        <w:numId w:val="8"/>
      </w:numPr>
    </w:pPr>
  </w:style>
  <w:style w:type="paragraph" w:styleId="ListNumber4">
    <w:name w:val="List Number 4"/>
    <w:basedOn w:val="Normal"/>
    <w:semiHidden/>
    <w:rsid w:val="004962A1"/>
    <w:pPr>
      <w:numPr>
        <w:numId w:val="9"/>
      </w:numPr>
    </w:pPr>
  </w:style>
  <w:style w:type="paragraph" w:styleId="ListNumber5">
    <w:name w:val="List Number 5"/>
    <w:basedOn w:val="Normal"/>
    <w:semiHidden/>
    <w:rsid w:val="004962A1"/>
    <w:pPr>
      <w:numPr>
        <w:numId w:val="10"/>
      </w:numPr>
    </w:pPr>
  </w:style>
  <w:style w:type="paragraph" w:styleId="MacroText">
    <w:name w:val="macro"/>
    <w:semiHidden/>
    <w:rsid w:val="004962A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semiHidden/>
    <w:rsid w:val="004962A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uiPriority w:val="99"/>
    <w:semiHidden/>
    <w:rsid w:val="004962A1"/>
    <w:rPr>
      <w:sz w:val="24"/>
      <w:szCs w:val="24"/>
    </w:rPr>
  </w:style>
  <w:style w:type="paragraph" w:styleId="NormalIndent">
    <w:name w:val="Normal Indent"/>
    <w:basedOn w:val="Normal"/>
    <w:semiHidden/>
    <w:rsid w:val="004962A1"/>
    <w:pPr>
      <w:ind w:left="720"/>
    </w:pPr>
  </w:style>
  <w:style w:type="paragraph" w:styleId="NoteHeading">
    <w:name w:val="Note Heading"/>
    <w:basedOn w:val="Normal"/>
    <w:next w:val="Normal"/>
    <w:semiHidden/>
    <w:rsid w:val="004962A1"/>
  </w:style>
  <w:style w:type="paragraph" w:styleId="PlainText">
    <w:name w:val="Plain Text"/>
    <w:basedOn w:val="Normal"/>
    <w:semiHidden/>
    <w:rsid w:val="004962A1"/>
    <w:rPr>
      <w:rFonts w:ascii="Courier New" w:hAnsi="Courier New" w:cs="Courier New"/>
    </w:rPr>
  </w:style>
  <w:style w:type="paragraph" w:styleId="Salutation">
    <w:name w:val="Salutation"/>
    <w:basedOn w:val="Normal"/>
    <w:next w:val="Normal"/>
    <w:semiHidden/>
    <w:rsid w:val="004962A1"/>
  </w:style>
  <w:style w:type="paragraph" w:styleId="Signature">
    <w:name w:val="Signature"/>
    <w:basedOn w:val="Normal"/>
    <w:semiHidden/>
    <w:rsid w:val="004962A1"/>
    <w:pPr>
      <w:ind w:left="4320"/>
    </w:pPr>
  </w:style>
  <w:style w:type="paragraph" w:styleId="TableofAuthorities">
    <w:name w:val="table of authorities"/>
    <w:basedOn w:val="Normal"/>
    <w:next w:val="Normal"/>
    <w:semiHidden/>
    <w:rsid w:val="004962A1"/>
    <w:pPr>
      <w:ind w:left="200" w:hanging="200"/>
    </w:pPr>
  </w:style>
  <w:style w:type="paragraph" w:styleId="TableofFigures">
    <w:name w:val="table of figures"/>
    <w:basedOn w:val="Normal"/>
    <w:next w:val="Normal"/>
    <w:semiHidden/>
    <w:rsid w:val="004962A1"/>
    <w:pPr>
      <w:ind w:left="400" w:hanging="400"/>
    </w:pPr>
  </w:style>
  <w:style w:type="paragraph" w:styleId="TOAHeading">
    <w:name w:val="toa heading"/>
    <w:basedOn w:val="Normal"/>
    <w:next w:val="Normal"/>
    <w:semiHidden/>
    <w:rsid w:val="004962A1"/>
    <w:pPr>
      <w:spacing w:before="120"/>
    </w:pPr>
    <w:rPr>
      <w:rFonts w:ascii="Arial" w:hAnsi="Arial" w:cs="Arial"/>
      <w:b/>
      <w:bCs/>
      <w:sz w:val="24"/>
      <w:szCs w:val="24"/>
    </w:rPr>
  </w:style>
  <w:style w:type="paragraph" w:styleId="TOC1">
    <w:name w:val="toc 1"/>
    <w:basedOn w:val="Normal"/>
    <w:next w:val="Normal"/>
    <w:autoRedefine/>
    <w:semiHidden/>
    <w:rsid w:val="004962A1"/>
  </w:style>
  <w:style w:type="paragraph" w:styleId="TOC2">
    <w:name w:val="toc 2"/>
    <w:basedOn w:val="Normal"/>
    <w:next w:val="Normal"/>
    <w:autoRedefine/>
    <w:semiHidden/>
    <w:rsid w:val="004962A1"/>
    <w:pPr>
      <w:ind w:left="200"/>
    </w:pPr>
  </w:style>
  <w:style w:type="paragraph" w:styleId="TOC3">
    <w:name w:val="toc 3"/>
    <w:basedOn w:val="Normal"/>
    <w:next w:val="Normal"/>
    <w:autoRedefine/>
    <w:semiHidden/>
    <w:rsid w:val="004962A1"/>
    <w:pPr>
      <w:ind w:left="400"/>
    </w:pPr>
  </w:style>
  <w:style w:type="paragraph" w:styleId="TOC4">
    <w:name w:val="toc 4"/>
    <w:basedOn w:val="Normal"/>
    <w:next w:val="Normal"/>
    <w:autoRedefine/>
    <w:semiHidden/>
    <w:rsid w:val="004962A1"/>
    <w:pPr>
      <w:ind w:left="600"/>
    </w:pPr>
  </w:style>
  <w:style w:type="paragraph" w:styleId="TOC5">
    <w:name w:val="toc 5"/>
    <w:basedOn w:val="Normal"/>
    <w:next w:val="Normal"/>
    <w:autoRedefine/>
    <w:semiHidden/>
    <w:rsid w:val="004962A1"/>
    <w:pPr>
      <w:ind w:left="800"/>
    </w:pPr>
  </w:style>
  <w:style w:type="paragraph" w:styleId="TOC6">
    <w:name w:val="toc 6"/>
    <w:basedOn w:val="Normal"/>
    <w:next w:val="Normal"/>
    <w:autoRedefine/>
    <w:semiHidden/>
    <w:rsid w:val="004962A1"/>
    <w:pPr>
      <w:ind w:left="1000"/>
    </w:pPr>
  </w:style>
  <w:style w:type="paragraph" w:styleId="TOC7">
    <w:name w:val="toc 7"/>
    <w:basedOn w:val="Normal"/>
    <w:next w:val="Normal"/>
    <w:autoRedefine/>
    <w:semiHidden/>
    <w:rsid w:val="004962A1"/>
    <w:pPr>
      <w:ind w:left="1200"/>
    </w:pPr>
  </w:style>
  <w:style w:type="paragraph" w:styleId="TOC8">
    <w:name w:val="toc 8"/>
    <w:basedOn w:val="Normal"/>
    <w:next w:val="Normal"/>
    <w:autoRedefine/>
    <w:semiHidden/>
    <w:rsid w:val="004962A1"/>
    <w:pPr>
      <w:ind w:left="1400"/>
    </w:pPr>
  </w:style>
  <w:style w:type="paragraph" w:styleId="TOC9">
    <w:name w:val="toc 9"/>
    <w:basedOn w:val="Normal"/>
    <w:next w:val="Normal"/>
    <w:autoRedefine/>
    <w:semiHidden/>
    <w:rsid w:val="004962A1"/>
    <w:pPr>
      <w:ind w:left="1600"/>
    </w:pPr>
  </w:style>
  <w:style w:type="character" w:styleId="FollowedHyperlink">
    <w:name w:val="FollowedHyperlink"/>
    <w:basedOn w:val="DefaultParagraphFont"/>
    <w:semiHidden/>
    <w:rsid w:val="004962A1"/>
    <w:rPr>
      <w:color w:val="800080"/>
      <w:u w:val="single"/>
    </w:rPr>
  </w:style>
  <w:style w:type="paragraph" w:styleId="BalloonText">
    <w:name w:val="Balloon Text"/>
    <w:basedOn w:val="Normal"/>
    <w:link w:val="BalloonTextChar"/>
    <w:uiPriority w:val="99"/>
    <w:semiHidden/>
    <w:unhideWhenUsed/>
    <w:rsid w:val="00815B67"/>
    <w:rPr>
      <w:rFonts w:ascii="Tahoma" w:hAnsi="Tahoma" w:cs="Tahoma"/>
      <w:sz w:val="16"/>
      <w:szCs w:val="16"/>
    </w:rPr>
  </w:style>
  <w:style w:type="character" w:customStyle="1" w:styleId="BalloonTextChar">
    <w:name w:val="Balloon Text Char"/>
    <w:basedOn w:val="DefaultParagraphFont"/>
    <w:link w:val="BalloonText"/>
    <w:uiPriority w:val="99"/>
    <w:semiHidden/>
    <w:rsid w:val="00815B67"/>
    <w:rPr>
      <w:rFonts w:ascii="Tahoma" w:hAnsi="Tahoma" w:cs="Tahoma"/>
      <w:sz w:val="16"/>
      <w:szCs w:val="16"/>
    </w:rPr>
  </w:style>
  <w:style w:type="character" w:customStyle="1" w:styleId="BodyTextIndentChar">
    <w:name w:val="Body Text Indent Char"/>
    <w:basedOn w:val="DefaultParagraphFont"/>
    <w:link w:val="BodyTextIndent"/>
    <w:semiHidden/>
    <w:rsid w:val="009247D4"/>
  </w:style>
  <w:style w:type="character" w:customStyle="1" w:styleId="apple-converted-space">
    <w:name w:val="apple-converted-space"/>
    <w:basedOn w:val="DefaultParagraphFont"/>
    <w:rsid w:val="009247D4"/>
  </w:style>
  <w:style w:type="character" w:styleId="Strong">
    <w:name w:val="Strong"/>
    <w:basedOn w:val="DefaultParagraphFont"/>
    <w:uiPriority w:val="22"/>
    <w:qFormat/>
    <w:rsid w:val="00CC665A"/>
    <w:rPr>
      <w:b/>
      <w:bCs/>
    </w:rPr>
  </w:style>
  <w:style w:type="character" w:styleId="UnresolvedMention">
    <w:name w:val="Unresolved Mention"/>
    <w:basedOn w:val="DefaultParagraphFont"/>
    <w:uiPriority w:val="99"/>
    <w:semiHidden/>
    <w:unhideWhenUsed/>
    <w:rsid w:val="008066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587023">
      <w:bodyDiv w:val="1"/>
      <w:marLeft w:val="0"/>
      <w:marRight w:val="0"/>
      <w:marTop w:val="0"/>
      <w:marBottom w:val="0"/>
      <w:divBdr>
        <w:top w:val="none" w:sz="0" w:space="0" w:color="auto"/>
        <w:left w:val="none" w:sz="0" w:space="0" w:color="auto"/>
        <w:bottom w:val="none" w:sz="0" w:space="0" w:color="auto"/>
        <w:right w:val="none" w:sz="0" w:space="0" w:color="auto"/>
      </w:divBdr>
    </w:div>
    <w:div w:id="903611743">
      <w:bodyDiv w:val="1"/>
      <w:marLeft w:val="0"/>
      <w:marRight w:val="0"/>
      <w:marTop w:val="0"/>
      <w:marBottom w:val="0"/>
      <w:divBdr>
        <w:top w:val="none" w:sz="0" w:space="0" w:color="auto"/>
        <w:left w:val="none" w:sz="0" w:space="0" w:color="auto"/>
        <w:bottom w:val="none" w:sz="0" w:space="0" w:color="auto"/>
        <w:right w:val="none" w:sz="0" w:space="0" w:color="auto"/>
      </w:divBdr>
    </w:div>
    <w:div w:id="105866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tyjamesswims@hot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en.m.wikipedia.org/wiki/Karlyn_Pip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izonamasters.org" TargetMode="External"/><Relationship Id="rId5" Type="http://schemas.openxmlformats.org/officeDocument/2006/relationships/footnotes" Target="footnotes.xml"/><Relationship Id="rId10" Type="http://schemas.openxmlformats.org/officeDocument/2006/relationships/hyperlink" Target="http://www.arizonamasters.org" TargetMode="External"/><Relationship Id="rId4" Type="http://schemas.openxmlformats.org/officeDocument/2006/relationships/webSettings" Target="webSettings.xml"/><Relationship Id="rId9" Type="http://schemas.openxmlformats.org/officeDocument/2006/relationships/hyperlink" Target="http://www.azlmsc.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4</Pages>
  <Words>949</Words>
  <Characters>4877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1999 ARIZONA SHORT COURSE METERS</vt:lpstr>
    </vt:vector>
  </TitlesOfParts>
  <Company>Arizona State University</Company>
  <LinksUpToDate>false</LinksUpToDate>
  <CharactersWithSpaces>5815</CharactersWithSpaces>
  <SharedDoc>false</SharedDoc>
  <HLinks>
    <vt:vector size="30" baseType="variant">
      <vt:variant>
        <vt:i4>3735606</vt:i4>
      </vt:variant>
      <vt:variant>
        <vt:i4>6</vt:i4>
      </vt:variant>
      <vt:variant>
        <vt:i4>0</vt:i4>
      </vt:variant>
      <vt:variant>
        <vt:i4>5</vt:i4>
      </vt:variant>
      <vt:variant>
        <vt:lpwstr>http://www.arizonamasters.org/</vt:lpwstr>
      </vt:variant>
      <vt:variant>
        <vt:lpwstr/>
      </vt:variant>
      <vt:variant>
        <vt:i4>7929974</vt:i4>
      </vt:variant>
      <vt:variant>
        <vt:i4>3</vt:i4>
      </vt:variant>
      <vt:variant>
        <vt:i4>0</vt:i4>
      </vt:variant>
      <vt:variant>
        <vt:i4>5</vt:i4>
      </vt:variant>
      <vt:variant>
        <vt:lpwstr>http://by104fd.bay104.hotmail.msn.com/cgi-bin/</vt:lpwstr>
      </vt:variant>
      <vt:variant>
        <vt:lpwstr/>
      </vt:variant>
      <vt:variant>
        <vt:i4>7929933</vt:i4>
      </vt:variant>
      <vt:variant>
        <vt:i4>0</vt:i4>
      </vt:variant>
      <vt:variant>
        <vt:i4>0</vt:i4>
      </vt:variant>
      <vt:variant>
        <vt:i4>5</vt:i4>
      </vt:variant>
      <vt:variant>
        <vt:lpwstr>mailto:katyjamesswims@hotmail.com</vt:lpwstr>
      </vt:variant>
      <vt:variant>
        <vt:lpwstr/>
      </vt:variant>
      <vt:variant>
        <vt:i4>3932204</vt:i4>
      </vt:variant>
      <vt:variant>
        <vt:i4>3949</vt:i4>
      </vt:variant>
      <vt:variant>
        <vt:i4>1025</vt:i4>
      </vt:variant>
      <vt:variant>
        <vt:i4>1</vt:i4>
      </vt:variant>
      <vt:variant>
        <vt:lpwstr>..\..\SDM Web Site\images\SDMlogo2.gif</vt:lpwstr>
      </vt:variant>
      <vt:variant>
        <vt:lpwstr/>
      </vt:variant>
      <vt:variant>
        <vt:i4>3932204</vt:i4>
      </vt:variant>
      <vt:variant>
        <vt:i4>3953</vt:i4>
      </vt:variant>
      <vt:variant>
        <vt:i4>1026</vt:i4>
      </vt:variant>
      <vt:variant>
        <vt:i4>1</vt:i4>
      </vt:variant>
      <vt:variant>
        <vt:lpwstr>..\..\SDM Web Site\images\SDMlogo2.gif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ARIZONA SHORT COURSE METERS</dc:title>
  <dc:subject/>
  <dc:creator>College of Business</dc:creator>
  <cp:keywords/>
  <dc:description/>
  <cp:lastModifiedBy>Katy James</cp:lastModifiedBy>
  <cp:revision>1</cp:revision>
  <cp:lastPrinted>2018-07-10T22:35:00Z</cp:lastPrinted>
  <dcterms:created xsi:type="dcterms:W3CDTF">2018-06-18T15:41:00Z</dcterms:created>
  <dcterms:modified xsi:type="dcterms:W3CDTF">2018-07-12T02:03:00Z</dcterms:modified>
</cp:coreProperties>
</file>