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1978"/>
        <w:gridCol w:w="7293"/>
        <w:gridCol w:w="1745"/>
      </w:tblGrid>
      <w:tr w:rsidR="00C4699B" w:rsidRPr="001713AA" w:rsidTr="002E7504">
        <w:trPr>
          <w:trHeight w:val="1620"/>
        </w:trPr>
        <w:tc>
          <w:tcPr>
            <w:tcW w:w="1978" w:type="dxa"/>
            <w:vAlign w:val="center"/>
          </w:tcPr>
          <w:p w:rsidR="00AF5062" w:rsidRPr="001713AA" w:rsidRDefault="00591551" w:rsidP="00A035D0">
            <w:pPr>
              <w:jc w:val="center"/>
              <w:rPr>
                <w:b/>
                <w:color w:val="000000"/>
                <w:sz w:val="20"/>
              </w:rPr>
            </w:pPr>
            <w:r>
              <w:rPr>
                <w:noProof/>
              </w:rPr>
              <w:drawing>
                <wp:inline distT="0" distB="0" distL="0" distR="0" wp14:anchorId="4F867C8F" wp14:editId="756562FF">
                  <wp:extent cx="970915" cy="72834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0915" cy="728345"/>
                          </a:xfrm>
                          <a:prstGeom prst="rect">
                            <a:avLst/>
                          </a:prstGeom>
                        </pic:spPr>
                      </pic:pic>
                    </a:graphicData>
                  </a:graphic>
                </wp:inline>
              </w:drawing>
            </w:r>
          </w:p>
        </w:tc>
        <w:tc>
          <w:tcPr>
            <w:tcW w:w="7293" w:type="dxa"/>
            <w:vAlign w:val="center"/>
          </w:tcPr>
          <w:p w:rsidR="00C4699B" w:rsidRPr="009A1796" w:rsidRDefault="0097766F" w:rsidP="009A1796">
            <w:pPr>
              <w:jc w:val="center"/>
              <w:rPr>
                <w:b/>
                <w:color w:val="000000"/>
                <w:sz w:val="32"/>
                <w:szCs w:val="32"/>
              </w:rPr>
            </w:pPr>
            <w:r>
              <w:rPr>
                <w:b/>
                <w:color w:val="000000"/>
                <w:sz w:val="32"/>
                <w:szCs w:val="32"/>
              </w:rPr>
              <w:t>Waterloo Swimming</w:t>
            </w:r>
          </w:p>
          <w:p w:rsidR="009A1796" w:rsidRPr="009A1796" w:rsidRDefault="00591551" w:rsidP="009A1796">
            <w:pPr>
              <w:jc w:val="center"/>
              <w:rPr>
                <w:b/>
                <w:color w:val="000000"/>
                <w:sz w:val="32"/>
                <w:szCs w:val="32"/>
              </w:rPr>
            </w:pPr>
            <w:r>
              <w:rPr>
                <w:b/>
                <w:color w:val="000000"/>
                <w:sz w:val="32"/>
                <w:szCs w:val="32"/>
              </w:rPr>
              <w:t>Waterloo Long Course Classic</w:t>
            </w:r>
          </w:p>
          <w:p w:rsidR="009A1796" w:rsidRDefault="00591551" w:rsidP="00BD76E4">
            <w:pPr>
              <w:jc w:val="center"/>
              <w:rPr>
                <w:color w:val="000000"/>
                <w:sz w:val="28"/>
                <w:szCs w:val="28"/>
              </w:rPr>
            </w:pPr>
            <w:r>
              <w:rPr>
                <w:color w:val="000000"/>
                <w:sz w:val="28"/>
                <w:szCs w:val="28"/>
              </w:rPr>
              <w:t>Sunday, June 4</w:t>
            </w:r>
            <w:r w:rsidRPr="00591551">
              <w:rPr>
                <w:color w:val="000000"/>
                <w:sz w:val="28"/>
                <w:szCs w:val="28"/>
                <w:vertAlign w:val="superscript"/>
              </w:rPr>
              <w:t>th</w:t>
            </w:r>
            <w:r w:rsidR="0097766F">
              <w:rPr>
                <w:color w:val="000000"/>
                <w:sz w:val="28"/>
                <w:szCs w:val="28"/>
              </w:rPr>
              <w:t>, 2017</w:t>
            </w:r>
          </w:p>
          <w:p w:rsidR="0097766F" w:rsidRPr="009A1796" w:rsidRDefault="0097766F" w:rsidP="00591551">
            <w:pPr>
              <w:jc w:val="center"/>
              <w:rPr>
                <w:color w:val="000000"/>
                <w:sz w:val="28"/>
                <w:szCs w:val="28"/>
              </w:rPr>
            </w:pPr>
            <w:r w:rsidRPr="0097766F">
              <w:rPr>
                <w:color w:val="000000"/>
                <w:sz w:val="22"/>
                <w:szCs w:val="28"/>
              </w:rPr>
              <w:t>(</w:t>
            </w:r>
            <w:r w:rsidR="00591551">
              <w:rPr>
                <w:color w:val="000000"/>
                <w:sz w:val="22"/>
                <w:szCs w:val="28"/>
              </w:rPr>
              <w:t xml:space="preserve">Closed </w:t>
            </w:r>
            <w:r w:rsidRPr="0097766F">
              <w:rPr>
                <w:color w:val="000000"/>
                <w:sz w:val="22"/>
                <w:szCs w:val="28"/>
              </w:rPr>
              <w:t>for Waterloo Swimming</w:t>
            </w:r>
            <w:r w:rsidR="00591551">
              <w:rPr>
                <w:color w:val="000000"/>
                <w:sz w:val="22"/>
                <w:szCs w:val="28"/>
              </w:rPr>
              <w:t xml:space="preserve"> Only</w:t>
            </w:r>
            <w:r w:rsidRPr="0097766F">
              <w:rPr>
                <w:color w:val="000000"/>
                <w:sz w:val="22"/>
                <w:szCs w:val="28"/>
              </w:rPr>
              <w:t>)</w:t>
            </w:r>
          </w:p>
        </w:tc>
        <w:tc>
          <w:tcPr>
            <w:tcW w:w="1745" w:type="dxa"/>
            <w:vAlign w:val="center"/>
          </w:tcPr>
          <w:p w:rsidR="00AF5062" w:rsidRPr="001713AA" w:rsidRDefault="00AF5062" w:rsidP="00200E66">
            <w:pPr>
              <w:jc w:val="center"/>
              <w:rPr>
                <w:b/>
                <w:color w:val="000000"/>
                <w:sz w:val="20"/>
              </w:rPr>
            </w:pPr>
          </w:p>
        </w:tc>
      </w:tr>
    </w:tbl>
    <w:p w:rsidR="00A035D0" w:rsidRPr="00AC199D" w:rsidRDefault="00A035D0" w:rsidP="00AC199D">
      <w:pPr>
        <w:autoSpaceDE w:val="0"/>
        <w:autoSpaceDN w:val="0"/>
        <w:adjustRightInd w:val="0"/>
        <w:ind w:left="1440" w:hanging="1440"/>
        <w:jc w:val="both"/>
        <w:rPr>
          <w:rFonts w:cs="Arial"/>
          <w:color w:val="000000"/>
          <w:sz w:val="20"/>
          <w:szCs w:val="20"/>
        </w:rPr>
      </w:pPr>
    </w:p>
    <w:p w:rsidR="00634BB1" w:rsidRDefault="00634BB1" w:rsidP="00634BB1">
      <w:pPr>
        <w:ind w:left="1440" w:hanging="1440"/>
        <w:jc w:val="both"/>
        <w:rPr>
          <w:color w:val="000000"/>
          <w:sz w:val="20"/>
        </w:rPr>
      </w:pPr>
      <w:r>
        <w:rPr>
          <w:b/>
          <w:color w:val="000000"/>
          <w:sz w:val="20"/>
        </w:rPr>
        <w:t>Date</w:t>
      </w:r>
      <w:r w:rsidRPr="001713AA">
        <w:rPr>
          <w:b/>
          <w:color w:val="000000"/>
          <w:sz w:val="20"/>
        </w:rPr>
        <w:t>:</w:t>
      </w:r>
      <w:r w:rsidRPr="009134D4">
        <w:rPr>
          <w:color w:val="000000"/>
          <w:sz w:val="20"/>
        </w:rPr>
        <w:tab/>
      </w:r>
      <w:r>
        <w:rPr>
          <w:color w:val="000000"/>
          <w:sz w:val="20"/>
        </w:rPr>
        <w:t xml:space="preserve">Sunday, </w:t>
      </w:r>
      <w:r w:rsidR="00591551">
        <w:rPr>
          <w:color w:val="000000"/>
          <w:sz w:val="20"/>
        </w:rPr>
        <w:t>June 4</w:t>
      </w:r>
      <w:r>
        <w:rPr>
          <w:color w:val="000000"/>
          <w:sz w:val="20"/>
        </w:rPr>
        <w:t>, 2017. Warm-Up 7:30am; Meet begins 9:00am</w:t>
      </w:r>
    </w:p>
    <w:p w:rsidR="00BC5489" w:rsidRPr="00BC5489" w:rsidRDefault="00BC5489" w:rsidP="00634BB1">
      <w:pPr>
        <w:ind w:left="1440" w:hanging="1440"/>
        <w:jc w:val="both"/>
        <w:rPr>
          <w:color w:val="000000"/>
          <w:sz w:val="20"/>
        </w:rPr>
      </w:pPr>
      <w:r>
        <w:rPr>
          <w:b/>
          <w:color w:val="000000"/>
          <w:sz w:val="20"/>
        </w:rPr>
        <w:tab/>
      </w:r>
      <w:r w:rsidRPr="00BC5489">
        <w:rPr>
          <w:color w:val="000000"/>
          <w:sz w:val="20"/>
        </w:rPr>
        <w:t>BBQ</w:t>
      </w:r>
      <w:r>
        <w:rPr>
          <w:color w:val="000000"/>
          <w:sz w:val="20"/>
        </w:rPr>
        <w:t xml:space="preserve"> Event after swim meet</w:t>
      </w:r>
    </w:p>
    <w:p w:rsidR="00634BB1" w:rsidRDefault="00634BB1" w:rsidP="00634BB1">
      <w:pPr>
        <w:jc w:val="both"/>
        <w:rPr>
          <w:b/>
          <w:color w:val="000000"/>
          <w:sz w:val="20"/>
        </w:rPr>
      </w:pPr>
    </w:p>
    <w:p w:rsidR="00634BB1" w:rsidRDefault="00634BB1" w:rsidP="00634BB1">
      <w:pPr>
        <w:jc w:val="both"/>
        <w:rPr>
          <w:b/>
          <w:color w:val="000000"/>
          <w:sz w:val="20"/>
        </w:rPr>
      </w:pPr>
      <w:r w:rsidRPr="001713AA">
        <w:rPr>
          <w:b/>
          <w:color w:val="000000"/>
          <w:sz w:val="20"/>
        </w:rPr>
        <w:t>Entry</w:t>
      </w:r>
    </w:p>
    <w:p w:rsidR="00634BB1" w:rsidRPr="00847F73" w:rsidRDefault="00634BB1" w:rsidP="00634BB1">
      <w:pPr>
        <w:ind w:left="1440" w:hanging="1440"/>
        <w:jc w:val="both"/>
        <w:rPr>
          <w:color w:val="000000"/>
          <w:sz w:val="20"/>
        </w:rPr>
      </w:pPr>
      <w:r w:rsidRPr="001713AA">
        <w:rPr>
          <w:b/>
          <w:color w:val="000000"/>
          <w:sz w:val="20"/>
        </w:rPr>
        <w:t>Deadline:</w:t>
      </w:r>
      <w:r w:rsidRPr="009134D4">
        <w:rPr>
          <w:color w:val="000000"/>
          <w:sz w:val="20"/>
        </w:rPr>
        <w:tab/>
      </w:r>
      <w:r>
        <w:rPr>
          <w:color w:val="000000"/>
          <w:sz w:val="20"/>
        </w:rPr>
        <w:t>Entries must be</w:t>
      </w:r>
      <w:r w:rsidR="00645881">
        <w:rPr>
          <w:color w:val="000000"/>
          <w:sz w:val="20"/>
        </w:rPr>
        <w:t xml:space="preserve"> received by Wednesday, </w:t>
      </w:r>
      <w:r w:rsidR="00A13AD4">
        <w:rPr>
          <w:color w:val="000000"/>
          <w:sz w:val="20"/>
        </w:rPr>
        <w:t>May</w:t>
      </w:r>
      <w:r w:rsidR="00591551">
        <w:rPr>
          <w:color w:val="000000"/>
          <w:sz w:val="20"/>
        </w:rPr>
        <w:t xml:space="preserve"> 24</w:t>
      </w:r>
      <w:r>
        <w:rPr>
          <w:color w:val="000000"/>
          <w:sz w:val="20"/>
        </w:rPr>
        <w:t>, 2017 at noon (12:00pm) CST</w:t>
      </w:r>
    </w:p>
    <w:p w:rsidR="00634BB1" w:rsidRDefault="00634BB1" w:rsidP="00CE6CB4">
      <w:pPr>
        <w:ind w:left="1440" w:hanging="1440"/>
        <w:jc w:val="both"/>
        <w:rPr>
          <w:b/>
          <w:color w:val="000000"/>
          <w:sz w:val="20"/>
        </w:rPr>
      </w:pPr>
    </w:p>
    <w:p w:rsidR="00A61265" w:rsidRDefault="00A06845" w:rsidP="00CF3B52">
      <w:pPr>
        <w:ind w:left="1440" w:hanging="1440"/>
        <w:jc w:val="both"/>
        <w:rPr>
          <w:b/>
          <w:color w:val="000000"/>
          <w:sz w:val="20"/>
        </w:rPr>
      </w:pPr>
      <w:r>
        <w:rPr>
          <w:b/>
          <w:color w:val="000000"/>
          <w:sz w:val="20"/>
        </w:rPr>
        <w:t>Sanction #:</w:t>
      </w:r>
      <w:r>
        <w:rPr>
          <w:b/>
          <w:color w:val="000000"/>
          <w:sz w:val="20"/>
        </w:rPr>
        <w:tab/>
      </w:r>
      <w:r w:rsidR="00A61265">
        <w:rPr>
          <w:b/>
          <w:color w:val="000000"/>
          <w:sz w:val="20"/>
        </w:rPr>
        <w:t>Held under the sanction of USA Swimming</w:t>
      </w:r>
    </w:p>
    <w:p w:rsidR="00CF3B52" w:rsidRDefault="00CF3B52" w:rsidP="00A06845">
      <w:pPr>
        <w:ind w:left="2880" w:hanging="1440"/>
        <w:jc w:val="both"/>
        <w:rPr>
          <w:b/>
          <w:color w:val="000000"/>
          <w:sz w:val="20"/>
        </w:rPr>
      </w:pPr>
      <w:r>
        <w:rPr>
          <w:b/>
          <w:color w:val="000000"/>
          <w:sz w:val="20"/>
        </w:rPr>
        <w:t xml:space="preserve">USA Swimming Sanction:  </w:t>
      </w:r>
      <w:r w:rsidRPr="003E7EC5">
        <w:rPr>
          <w:b/>
          <w:color w:val="000000"/>
          <w:sz w:val="20"/>
        </w:rPr>
        <w:t>STA-</w:t>
      </w:r>
      <w:r>
        <w:rPr>
          <w:b/>
          <w:color w:val="000000"/>
          <w:sz w:val="20"/>
        </w:rPr>
        <w:t>xx</w:t>
      </w:r>
      <w:r w:rsidRPr="003E7EC5">
        <w:rPr>
          <w:b/>
          <w:color w:val="000000"/>
          <w:sz w:val="20"/>
        </w:rPr>
        <w:t>-</w:t>
      </w:r>
      <w:r>
        <w:rPr>
          <w:b/>
          <w:color w:val="000000"/>
          <w:sz w:val="20"/>
        </w:rPr>
        <w:t>xxx</w:t>
      </w:r>
    </w:p>
    <w:p w:rsidR="00A06845" w:rsidRDefault="00A06845" w:rsidP="00A06845">
      <w:pPr>
        <w:ind w:left="2880" w:hanging="1440"/>
        <w:jc w:val="both"/>
        <w:rPr>
          <w:b/>
          <w:color w:val="000000"/>
          <w:sz w:val="20"/>
        </w:rPr>
      </w:pPr>
      <w:r>
        <w:rPr>
          <w:b/>
          <w:color w:val="000000"/>
          <w:sz w:val="20"/>
        </w:rPr>
        <w:t xml:space="preserve">USMS </w:t>
      </w:r>
      <w:r w:rsidR="00131EFE">
        <w:rPr>
          <w:b/>
          <w:color w:val="000000"/>
          <w:sz w:val="20"/>
        </w:rPr>
        <w:t>Recognized</w:t>
      </w:r>
    </w:p>
    <w:p w:rsidR="00A06845" w:rsidRPr="00CE6CB4" w:rsidRDefault="00A06845" w:rsidP="00CE6CB4">
      <w:pPr>
        <w:ind w:left="1440" w:hanging="1440"/>
        <w:jc w:val="both"/>
        <w:rPr>
          <w:bCs/>
          <w:color w:val="000000"/>
          <w:sz w:val="20"/>
        </w:rPr>
      </w:pPr>
    </w:p>
    <w:p w:rsidR="00D63CA0" w:rsidRPr="00AC199D" w:rsidRDefault="00D63CA0" w:rsidP="00AC199D">
      <w:pPr>
        <w:autoSpaceDE w:val="0"/>
        <w:autoSpaceDN w:val="0"/>
        <w:adjustRightInd w:val="0"/>
        <w:ind w:left="1440" w:hanging="1440"/>
        <w:jc w:val="both"/>
        <w:rPr>
          <w:rFonts w:cs="Arial"/>
          <w:color w:val="000000"/>
          <w:sz w:val="20"/>
          <w:szCs w:val="20"/>
        </w:rPr>
      </w:pPr>
    </w:p>
    <w:p w:rsidR="00D63CA0" w:rsidRDefault="00D63CA0" w:rsidP="009A1796">
      <w:pPr>
        <w:ind w:left="1440" w:hanging="1440"/>
        <w:jc w:val="both"/>
        <w:rPr>
          <w:color w:val="000000"/>
          <w:sz w:val="20"/>
        </w:rPr>
      </w:pPr>
      <w:r w:rsidRPr="001713AA">
        <w:rPr>
          <w:b/>
          <w:color w:val="000000"/>
          <w:sz w:val="20"/>
        </w:rPr>
        <w:t>Venue:</w:t>
      </w:r>
      <w:r w:rsidR="005D5250" w:rsidRPr="009134D4">
        <w:rPr>
          <w:color w:val="000000"/>
          <w:sz w:val="20"/>
        </w:rPr>
        <w:tab/>
      </w:r>
      <w:r w:rsidR="0097766F">
        <w:rPr>
          <w:color w:val="000000"/>
          <w:sz w:val="20"/>
        </w:rPr>
        <w:t>Waterloo Swim Center</w:t>
      </w:r>
    </w:p>
    <w:p w:rsidR="0097766F" w:rsidRDefault="0097766F" w:rsidP="009A1796">
      <w:pPr>
        <w:ind w:left="1440" w:hanging="1440"/>
        <w:jc w:val="both"/>
        <w:rPr>
          <w:color w:val="000000"/>
          <w:sz w:val="20"/>
        </w:rPr>
      </w:pPr>
      <w:r w:rsidRPr="0097766F">
        <w:rPr>
          <w:color w:val="000000"/>
          <w:sz w:val="20"/>
        </w:rPr>
        <w:tab/>
        <w:t xml:space="preserve">12332 Ranch Road </w:t>
      </w:r>
      <w:r>
        <w:rPr>
          <w:color w:val="000000"/>
          <w:sz w:val="20"/>
        </w:rPr>
        <w:t>620 N, Building C</w:t>
      </w:r>
    </w:p>
    <w:p w:rsidR="0097766F" w:rsidRDefault="0097766F" w:rsidP="0097766F">
      <w:pPr>
        <w:ind w:left="1440"/>
        <w:jc w:val="both"/>
        <w:rPr>
          <w:color w:val="000000"/>
          <w:sz w:val="20"/>
        </w:rPr>
      </w:pPr>
      <w:r>
        <w:rPr>
          <w:color w:val="000000"/>
          <w:sz w:val="20"/>
        </w:rPr>
        <w:t>Behind Bush’s Chicken and Public Storage</w:t>
      </w:r>
    </w:p>
    <w:p w:rsidR="0097766F" w:rsidRDefault="0097766F" w:rsidP="009A1796">
      <w:pPr>
        <w:ind w:left="1440" w:hanging="1440"/>
        <w:jc w:val="both"/>
        <w:rPr>
          <w:color w:val="000000"/>
          <w:sz w:val="20"/>
        </w:rPr>
      </w:pPr>
      <w:r>
        <w:rPr>
          <w:color w:val="000000"/>
          <w:sz w:val="20"/>
        </w:rPr>
        <w:tab/>
        <w:t>Austin, TX 78750</w:t>
      </w:r>
    </w:p>
    <w:p w:rsidR="0097766F" w:rsidRDefault="0097766F" w:rsidP="009A1796">
      <w:pPr>
        <w:ind w:left="1440" w:hanging="1440"/>
        <w:jc w:val="both"/>
        <w:rPr>
          <w:color w:val="000000"/>
          <w:sz w:val="20"/>
        </w:rPr>
      </w:pPr>
      <w:r>
        <w:rPr>
          <w:color w:val="000000"/>
          <w:sz w:val="20"/>
        </w:rPr>
        <w:tab/>
        <w:t>512-401-3404</w:t>
      </w:r>
    </w:p>
    <w:p w:rsidR="0097766F" w:rsidRPr="0097766F" w:rsidRDefault="0097766F" w:rsidP="009A1796">
      <w:pPr>
        <w:ind w:left="1440" w:hanging="1440"/>
        <w:jc w:val="both"/>
        <w:rPr>
          <w:color w:val="000000"/>
          <w:sz w:val="20"/>
        </w:rPr>
      </w:pPr>
      <w:r>
        <w:rPr>
          <w:color w:val="000000"/>
          <w:sz w:val="20"/>
        </w:rPr>
        <w:tab/>
        <w:t>(Note: Parking is limited at the swim center…see details in Facility</w:t>
      </w:r>
      <w:r w:rsidR="006F0231">
        <w:rPr>
          <w:color w:val="000000"/>
          <w:sz w:val="20"/>
        </w:rPr>
        <w:t>)</w:t>
      </w:r>
    </w:p>
    <w:p w:rsidR="00D63CA0" w:rsidRPr="00AC199D" w:rsidRDefault="00D63CA0" w:rsidP="00AC199D">
      <w:pPr>
        <w:autoSpaceDE w:val="0"/>
        <w:autoSpaceDN w:val="0"/>
        <w:adjustRightInd w:val="0"/>
        <w:ind w:left="1440" w:hanging="1440"/>
        <w:jc w:val="both"/>
        <w:rPr>
          <w:rFonts w:cs="Arial"/>
          <w:color w:val="000000"/>
          <w:sz w:val="20"/>
          <w:szCs w:val="20"/>
        </w:rPr>
      </w:pPr>
    </w:p>
    <w:p w:rsidR="004F7346" w:rsidRDefault="00D63CA0" w:rsidP="00FD45EA">
      <w:pPr>
        <w:ind w:left="1440" w:hanging="1440"/>
        <w:jc w:val="both"/>
        <w:rPr>
          <w:color w:val="000000"/>
          <w:sz w:val="20"/>
        </w:rPr>
      </w:pPr>
      <w:r w:rsidRPr="001713AA">
        <w:rPr>
          <w:b/>
          <w:color w:val="000000"/>
          <w:sz w:val="20"/>
        </w:rPr>
        <w:t>Facility:</w:t>
      </w:r>
      <w:r w:rsidR="005D5250" w:rsidRPr="009134D4">
        <w:rPr>
          <w:color w:val="000000"/>
          <w:sz w:val="20"/>
        </w:rPr>
        <w:tab/>
      </w:r>
      <w:r w:rsidR="004F7346">
        <w:rPr>
          <w:color w:val="000000"/>
          <w:sz w:val="20"/>
        </w:rPr>
        <w:t>Eight</w:t>
      </w:r>
      <w:r w:rsidR="0097766F">
        <w:rPr>
          <w:color w:val="000000"/>
          <w:sz w:val="20"/>
        </w:rPr>
        <w:t xml:space="preserve"> (</w:t>
      </w:r>
      <w:r w:rsidR="004F7346">
        <w:rPr>
          <w:color w:val="000000"/>
          <w:sz w:val="20"/>
        </w:rPr>
        <w:t>8</w:t>
      </w:r>
      <w:r w:rsidR="0097766F">
        <w:rPr>
          <w:color w:val="000000"/>
          <w:sz w:val="20"/>
        </w:rPr>
        <w:t xml:space="preserve">) lane </w:t>
      </w:r>
      <w:r w:rsidR="0044008C">
        <w:rPr>
          <w:color w:val="000000"/>
          <w:sz w:val="20"/>
        </w:rPr>
        <w:t>50-meter</w:t>
      </w:r>
      <w:r w:rsidR="0097766F">
        <w:rPr>
          <w:color w:val="000000"/>
          <w:sz w:val="20"/>
        </w:rPr>
        <w:t xml:space="preserve"> racing c</w:t>
      </w:r>
      <w:r w:rsidR="004F7346">
        <w:rPr>
          <w:color w:val="000000"/>
          <w:sz w:val="20"/>
        </w:rPr>
        <w:t xml:space="preserve">ourse with </w:t>
      </w:r>
      <w:r w:rsidR="00A13AD4">
        <w:rPr>
          <w:color w:val="000000"/>
          <w:sz w:val="20"/>
        </w:rPr>
        <w:t xml:space="preserve">one </w:t>
      </w:r>
      <w:r w:rsidR="004F7346">
        <w:rPr>
          <w:color w:val="000000"/>
          <w:sz w:val="20"/>
        </w:rPr>
        <w:t xml:space="preserve">(1) lane warm-up/down available.  </w:t>
      </w:r>
    </w:p>
    <w:p w:rsidR="004F7346" w:rsidRDefault="004F7346" w:rsidP="00FD45EA">
      <w:pPr>
        <w:ind w:left="1440" w:hanging="1440"/>
        <w:jc w:val="both"/>
        <w:rPr>
          <w:color w:val="000000"/>
          <w:sz w:val="20"/>
        </w:rPr>
      </w:pPr>
      <w:r w:rsidRPr="004F7346">
        <w:rPr>
          <w:color w:val="000000"/>
          <w:sz w:val="20"/>
        </w:rPr>
        <w:tab/>
      </w:r>
      <w:r>
        <w:rPr>
          <w:color w:val="000000"/>
          <w:sz w:val="20"/>
        </w:rPr>
        <w:t>A copy of Pool certification and measurement is on file with USA Swimming</w:t>
      </w:r>
    </w:p>
    <w:p w:rsidR="004F7346" w:rsidRDefault="004F7346" w:rsidP="004F7346">
      <w:pPr>
        <w:ind w:left="1440"/>
        <w:jc w:val="both"/>
        <w:rPr>
          <w:color w:val="000000"/>
          <w:sz w:val="20"/>
        </w:rPr>
      </w:pPr>
      <w:r>
        <w:rPr>
          <w:color w:val="000000"/>
          <w:sz w:val="20"/>
        </w:rPr>
        <w:t xml:space="preserve">Infinity starting system and </w:t>
      </w:r>
      <w:r w:rsidRPr="004F7346">
        <w:rPr>
          <w:color w:val="000000"/>
          <w:sz w:val="20"/>
        </w:rPr>
        <w:t>Dol</w:t>
      </w:r>
      <w:r>
        <w:rPr>
          <w:color w:val="000000"/>
          <w:sz w:val="20"/>
        </w:rPr>
        <w:t>phin timing system will be used</w:t>
      </w:r>
    </w:p>
    <w:p w:rsidR="00F32C06" w:rsidRDefault="00F32C06" w:rsidP="00F32C06">
      <w:pPr>
        <w:ind w:left="1440"/>
        <w:jc w:val="both"/>
        <w:rPr>
          <w:color w:val="000000"/>
          <w:sz w:val="20"/>
        </w:rPr>
      </w:pPr>
      <w:r>
        <w:rPr>
          <w:color w:val="000000"/>
          <w:sz w:val="20"/>
        </w:rPr>
        <w:t>Meet Management is latest HY-TEK version Meet Manager</w:t>
      </w:r>
    </w:p>
    <w:p w:rsidR="00200E66" w:rsidRDefault="004F7346" w:rsidP="004F7346">
      <w:pPr>
        <w:ind w:left="1440"/>
        <w:jc w:val="both"/>
        <w:rPr>
          <w:color w:val="000000"/>
          <w:sz w:val="20"/>
        </w:rPr>
      </w:pPr>
      <w:r>
        <w:rPr>
          <w:color w:val="000000"/>
          <w:sz w:val="20"/>
        </w:rPr>
        <w:t>Seating for participants will be on deck</w:t>
      </w:r>
      <w:r w:rsidR="00200E66">
        <w:rPr>
          <w:color w:val="000000"/>
          <w:sz w:val="20"/>
        </w:rPr>
        <w:t>.</w:t>
      </w:r>
    </w:p>
    <w:p w:rsidR="004F7346" w:rsidRDefault="00200E66" w:rsidP="004F7346">
      <w:pPr>
        <w:ind w:left="1440"/>
        <w:jc w:val="both"/>
        <w:rPr>
          <w:color w:val="000000"/>
          <w:sz w:val="20"/>
        </w:rPr>
      </w:pPr>
      <w:r>
        <w:rPr>
          <w:color w:val="000000"/>
          <w:sz w:val="20"/>
        </w:rPr>
        <w:t>Seating</w:t>
      </w:r>
      <w:r w:rsidR="004F7346">
        <w:rPr>
          <w:color w:val="000000"/>
          <w:sz w:val="20"/>
        </w:rPr>
        <w:t xml:space="preserve"> for spectators will be in viewing room or through open windows (pending weather conditions).</w:t>
      </w:r>
      <w:r>
        <w:rPr>
          <w:color w:val="000000"/>
          <w:sz w:val="20"/>
        </w:rPr>
        <w:t xml:space="preserve">  If weather permits tents and chairs will be permitted in certain parking spaces for participants and spectators.</w:t>
      </w:r>
    </w:p>
    <w:p w:rsidR="00F32C06" w:rsidRDefault="00F32C06" w:rsidP="004F7346">
      <w:pPr>
        <w:ind w:left="1440"/>
        <w:jc w:val="both"/>
        <w:rPr>
          <w:color w:val="000000"/>
          <w:sz w:val="20"/>
        </w:rPr>
      </w:pPr>
      <w:r>
        <w:rPr>
          <w:color w:val="000000"/>
          <w:sz w:val="20"/>
        </w:rPr>
        <w:t>No gum and red drinks are permitted on site</w:t>
      </w:r>
      <w:r w:rsidR="00200E66">
        <w:rPr>
          <w:color w:val="000000"/>
          <w:sz w:val="20"/>
        </w:rPr>
        <w:t>.</w:t>
      </w:r>
    </w:p>
    <w:p w:rsidR="004F7346" w:rsidRDefault="004F7346" w:rsidP="004F7346">
      <w:pPr>
        <w:ind w:left="1440"/>
        <w:jc w:val="both"/>
        <w:rPr>
          <w:color w:val="000000"/>
          <w:sz w:val="20"/>
        </w:rPr>
      </w:pPr>
      <w:r>
        <w:rPr>
          <w:color w:val="000000"/>
          <w:sz w:val="20"/>
        </w:rPr>
        <w:t>Dressing and locker rooms available on site</w:t>
      </w:r>
      <w:r w:rsidR="00200E66">
        <w:rPr>
          <w:color w:val="000000"/>
          <w:sz w:val="20"/>
        </w:rPr>
        <w:t>.</w:t>
      </w:r>
    </w:p>
    <w:p w:rsidR="004F7346" w:rsidRDefault="004F7346" w:rsidP="004F7346">
      <w:pPr>
        <w:ind w:left="1440"/>
        <w:jc w:val="both"/>
        <w:rPr>
          <w:color w:val="000000"/>
          <w:sz w:val="20"/>
        </w:rPr>
      </w:pPr>
      <w:r>
        <w:rPr>
          <w:color w:val="000000"/>
          <w:sz w:val="20"/>
        </w:rPr>
        <w:t>No tobacco, alcohol or firearms are permitted on site</w:t>
      </w:r>
      <w:r w:rsidR="00200E66">
        <w:rPr>
          <w:color w:val="000000"/>
          <w:sz w:val="20"/>
        </w:rPr>
        <w:t>.</w:t>
      </w:r>
    </w:p>
    <w:p w:rsidR="006F0231" w:rsidRDefault="006F0231" w:rsidP="004F7346">
      <w:pPr>
        <w:ind w:left="1440"/>
        <w:jc w:val="both"/>
        <w:rPr>
          <w:color w:val="000000"/>
          <w:sz w:val="20"/>
        </w:rPr>
      </w:pPr>
      <w:r>
        <w:rPr>
          <w:color w:val="000000"/>
          <w:sz w:val="20"/>
        </w:rPr>
        <w:t>*** Parking is limited.  Please carpool with others.  If Waterloo’s lot is full, you will be directed to park on a neighborhood street and walk across the field to the swim center.  The neighborhood street is Jackson Drive.  Please DO NOT park in Shenandoh Baptist Church or at Bush’s Chicken ***</w:t>
      </w:r>
    </w:p>
    <w:p w:rsidR="004F7346" w:rsidRPr="004F7346" w:rsidRDefault="004F7346" w:rsidP="00FD45EA">
      <w:pPr>
        <w:ind w:left="1440" w:hanging="1440"/>
        <w:jc w:val="both"/>
        <w:rPr>
          <w:color w:val="000000"/>
          <w:sz w:val="20"/>
        </w:rPr>
      </w:pPr>
    </w:p>
    <w:p w:rsidR="00CE6CB4" w:rsidRPr="00AC199D" w:rsidRDefault="00CE6CB4" w:rsidP="00F32C06">
      <w:pPr>
        <w:autoSpaceDE w:val="0"/>
        <w:autoSpaceDN w:val="0"/>
        <w:adjustRightInd w:val="0"/>
        <w:jc w:val="both"/>
        <w:rPr>
          <w:rFonts w:cs="Arial"/>
          <w:color w:val="000000"/>
          <w:sz w:val="20"/>
          <w:szCs w:val="20"/>
        </w:rPr>
      </w:pPr>
    </w:p>
    <w:p w:rsidR="00AA71AA" w:rsidRPr="001713AA" w:rsidRDefault="00AA71AA" w:rsidP="00CE6CB4">
      <w:pPr>
        <w:ind w:left="1440" w:hanging="1440"/>
        <w:jc w:val="both"/>
        <w:rPr>
          <w:color w:val="000000"/>
          <w:sz w:val="20"/>
        </w:rPr>
      </w:pPr>
      <w:r w:rsidRPr="00FD45EA">
        <w:rPr>
          <w:b/>
          <w:color w:val="000000"/>
          <w:sz w:val="20"/>
        </w:rPr>
        <w:t xml:space="preserve">Water </w:t>
      </w:r>
      <w:r w:rsidR="00092373">
        <w:rPr>
          <w:b/>
          <w:color w:val="000000"/>
          <w:sz w:val="20"/>
        </w:rPr>
        <w:t>D</w:t>
      </w:r>
      <w:r w:rsidRPr="00FD45EA">
        <w:rPr>
          <w:b/>
          <w:color w:val="000000"/>
          <w:sz w:val="20"/>
        </w:rPr>
        <w:t>epth</w:t>
      </w:r>
      <w:r w:rsidR="009805F8" w:rsidRPr="00FD45EA">
        <w:rPr>
          <w:b/>
          <w:color w:val="000000"/>
          <w:sz w:val="20"/>
        </w:rPr>
        <w:t>:</w:t>
      </w:r>
      <w:r w:rsidR="009805F8">
        <w:rPr>
          <w:color w:val="000000"/>
          <w:sz w:val="20"/>
        </w:rPr>
        <w:t xml:space="preserve"> </w:t>
      </w:r>
      <w:r w:rsidR="00CE6CB4">
        <w:rPr>
          <w:color w:val="000000"/>
          <w:sz w:val="20"/>
        </w:rPr>
        <w:tab/>
      </w:r>
      <w:r w:rsidR="00161931" w:rsidRPr="00161931">
        <w:rPr>
          <w:color w:val="000000"/>
          <w:sz w:val="20"/>
        </w:rPr>
        <w:t xml:space="preserve">The minimum water depth, measured in accordance with Article 103.2.3, is </w:t>
      </w:r>
      <w:r w:rsidR="00A13AD4">
        <w:rPr>
          <w:color w:val="000000"/>
          <w:sz w:val="20"/>
        </w:rPr>
        <w:t>5</w:t>
      </w:r>
      <w:r w:rsidR="00161931" w:rsidRPr="00161931">
        <w:rPr>
          <w:color w:val="000000"/>
          <w:sz w:val="20"/>
        </w:rPr>
        <w:t xml:space="preserve"> feet</w:t>
      </w:r>
      <w:r w:rsidR="00161931">
        <w:rPr>
          <w:color w:val="000000"/>
          <w:sz w:val="20"/>
        </w:rPr>
        <w:t xml:space="preserve">, </w:t>
      </w:r>
      <w:r w:rsidR="00A13AD4">
        <w:rPr>
          <w:color w:val="000000"/>
          <w:sz w:val="20"/>
        </w:rPr>
        <w:t>2</w:t>
      </w:r>
      <w:r w:rsidR="00161931">
        <w:rPr>
          <w:color w:val="000000"/>
          <w:sz w:val="20"/>
        </w:rPr>
        <w:t xml:space="preserve"> inches </w:t>
      </w:r>
      <w:r w:rsidR="00161931" w:rsidRPr="00161931">
        <w:rPr>
          <w:color w:val="000000"/>
          <w:sz w:val="20"/>
        </w:rPr>
        <w:t xml:space="preserve">at the start end and </w:t>
      </w:r>
      <w:r w:rsidR="00D6393F">
        <w:rPr>
          <w:color w:val="000000"/>
          <w:sz w:val="20"/>
        </w:rPr>
        <w:t xml:space="preserve">the turn end is </w:t>
      </w:r>
      <w:r w:rsidR="00A13AD4">
        <w:rPr>
          <w:color w:val="000000"/>
          <w:sz w:val="20"/>
        </w:rPr>
        <w:t>8</w:t>
      </w:r>
      <w:r w:rsidR="00161931" w:rsidRPr="00161931">
        <w:rPr>
          <w:color w:val="000000"/>
          <w:sz w:val="20"/>
        </w:rPr>
        <w:t xml:space="preserve"> feet</w:t>
      </w:r>
      <w:r w:rsidR="004F7346">
        <w:rPr>
          <w:color w:val="000000"/>
          <w:sz w:val="20"/>
        </w:rPr>
        <w:t xml:space="preserve"> </w:t>
      </w:r>
      <w:r w:rsidR="00D6393F">
        <w:rPr>
          <w:color w:val="000000"/>
          <w:sz w:val="20"/>
        </w:rPr>
        <w:t>measured for a distance of 1.0 meter to 5.0 meters from both end walls</w:t>
      </w:r>
      <w:r w:rsidR="00161931" w:rsidRPr="00161931">
        <w:rPr>
          <w:color w:val="000000"/>
          <w:sz w:val="20"/>
        </w:rPr>
        <w:t>.</w:t>
      </w:r>
    </w:p>
    <w:p w:rsidR="00CE6CB4" w:rsidRPr="00AC199D" w:rsidRDefault="00CE6CB4" w:rsidP="00AC199D">
      <w:pPr>
        <w:autoSpaceDE w:val="0"/>
        <w:autoSpaceDN w:val="0"/>
        <w:adjustRightInd w:val="0"/>
        <w:ind w:left="1440" w:hanging="1440"/>
        <w:jc w:val="both"/>
        <w:rPr>
          <w:rFonts w:cs="Arial"/>
          <w:color w:val="000000"/>
          <w:sz w:val="20"/>
          <w:szCs w:val="20"/>
        </w:rPr>
      </w:pPr>
    </w:p>
    <w:p w:rsidR="00AF0C8A" w:rsidRDefault="00896842" w:rsidP="00AF0C8A">
      <w:pPr>
        <w:jc w:val="both"/>
        <w:rPr>
          <w:rFonts w:cs="Arial"/>
          <w:b/>
          <w:color w:val="000000"/>
          <w:sz w:val="20"/>
          <w:szCs w:val="20"/>
        </w:rPr>
      </w:pPr>
      <w:r w:rsidRPr="001713AA">
        <w:rPr>
          <w:rFonts w:cs="Arial"/>
          <w:b/>
          <w:color w:val="000000"/>
          <w:sz w:val="20"/>
          <w:szCs w:val="20"/>
        </w:rPr>
        <w:t>Course</w:t>
      </w:r>
      <w:r w:rsidR="00AF0C8A">
        <w:rPr>
          <w:rFonts w:cs="Arial"/>
          <w:b/>
          <w:color w:val="000000"/>
          <w:sz w:val="20"/>
          <w:szCs w:val="20"/>
        </w:rPr>
        <w:t xml:space="preserve"> </w:t>
      </w:r>
    </w:p>
    <w:p w:rsidR="00896842" w:rsidRPr="001713AA" w:rsidRDefault="00896842" w:rsidP="00AF0C8A">
      <w:pPr>
        <w:ind w:left="1440" w:hanging="1440"/>
        <w:jc w:val="both"/>
        <w:rPr>
          <w:rFonts w:cs="Arial"/>
          <w:color w:val="000000"/>
          <w:sz w:val="20"/>
          <w:szCs w:val="20"/>
        </w:rPr>
      </w:pPr>
      <w:r w:rsidRPr="001713AA">
        <w:rPr>
          <w:rFonts w:cs="Arial"/>
          <w:b/>
          <w:color w:val="000000"/>
          <w:sz w:val="20"/>
          <w:szCs w:val="20"/>
        </w:rPr>
        <w:t>Certification</w:t>
      </w:r>
      <w:r w:rsidR="006C13FB">
        <w:rPr>
          <w:rFonts w:cs="Arial"/>
          <w:b/>
          <w:color w:val="000000"/>
          <w:sz w:val="20"/>
          <w:szCs w:val="20"/>
        </w:rPr>
        <w:t>:</w:t>
      </w:r>
      <w:r w:rsidR="00847F73" w:rsidRPr="009134D4">
        <w:rPr>
          <w:rFonts w:cs="Arial"/>
          <w:color w:val="000000"/>
          <w:sz w:val="20"/>
          <w:szCs w:val="20"/>
        </w:rPr>
        <w:tab/>
      </w:r>
      <w:r w:rsidRPr="001713AA">
        <w:rPr>
          <w:rFonts w:cs="Arial"/>
          <w:color w:val="000000"/>
          <w:sz w:val="20"/>
          <w:szCs w:val="20"/>
        </w:rPr>
        <w:t xml:space="preserve">The competition course </w:t>
      </w:r>
      <w:r w:rsidRPr="00450EB2">
        <w:rPr>
          <w:rFonts w:cs="Arial"/>
          <w:color w:val="000000"/>
          <w:sz w:val="20"/>
          <w:szCs w:val="20"/>
        </w:rPr>
        <w:t>has</w:t>
      </w:r>
      <w:r w:rsidRPr="001713AA">
        <w:rPr>
          <w:rFonts w:cs="Arial"/>
          <w:color w:val="000000"/>
          <w:sz w:val="20"/>
          <w:szCs w:val="20"/>
        </w:rPr>
        <w:t xml:space="preserve"> been certified in accordance with 104.2.2C(4).</w:t>
      </w:r>
      <w:r w:rsidR="006C13FB">
        <w:rPr>
          <w:rFonts w:cs="Arial"/>
          <w:color w:val="000000"/>
          <w:sz w:val="20"/>
          <w:szCs w:val="20"/>
        </w:rPr>
        <w:t xml:space="preserve"> The copy of such certification is on file with USA Swimming</w:t>
      </w:r>
      <w:r w:rsidRPr="001713AA">
        <w:rPr>
          <w:rFonts w:cs="Arial"/>
          <w:color w:val="000000"/>
          <w:sz w:val="20"/>
          <w:szCs w:val="20"/>
        </w:rPr>
        <w:t>.</w:t>
      </w:r>
    </w:p>
    <w:p w:rsidR="00896842" w:rsidRPr="00AC199D" w:rsidRDefault="00896842" w:rsidP="00AC199D">
      <w:pPr>
        <w:autoSpaceDE w:val="0"/>
        <w:autoSpaceDN w:val="0"/>
        <w:adjustRightInd w:val="0"/>
        <w:ind w:left="1440" w:hanging="1440"/>
        <w:jc w:val="both"/>
        <w:rPr>
          <w:rFonts w:cs="Arial"/>
          <w:color w:val="000000"/>
          <w:sz w:val="20"/>
          <w:szCs w:val="20"/>
        </w:rPr>
      </w:pPr>
    </w:p>
    <w:p w:rsidR="00CE6CB4" w:rsidRDefault="00CE6CB4" w:rsidP="00CE6CB4">
      <w:pPr>
        <w:ind w:left="1440" w:hanging="1440"/>
        <w:jc w:val="both"/>
        <w:rPr>
          <w:bCs/>
          <w:color w:val="000000"/>
          <w:sz w:val="20"/>
        </w:rPr>
      </w:pPr>
      <w:r w:rsidRPr="001713AA">
        <w:rPr>
          <w:b/>
          <w:bCs/>
          <w:color w:val="000000"/>
          <w:sz w:val="20"/>
        </w:rPr>
        <w:t>Sanction:</w:t>
      </w:r>
      <w:r w:rsidRPr="009134D4">
        <w:rPr>
          <w:bCs/>
          <w:color w:val="000000"/>
          <w:sz w:val="20"/>
        </w:rPr>
        <w:tab/>
      </w:r>
      <w:r w:rsidR="00F50DE2" w:rsidRPr="00F50DE2">
        <w:rPr>
          <w:bCs/>
          <w:color w:val="000000"/>
          <w:sz w:val="20"/>
        </w:rPr>
        <w:t>Held under the sanction of USA Swimming. This meet has been sanctioned by South Texas Swimming</w:t>
      </w:r>
      <w:r w:rsidR="00A06845">
        <w:rPr>
          <w:bCs/>
          <w:color w:val="000000"/>
          <w:sz w:val="20"/>
        </w:rPr>
        <w:t xml:space="preserve"> and US Masters Swimming</w:t>
      </w:r>
      <w:r w:rsidR="00CF3B52">
        <w:rPr>
          <w:bCs/>
          <w:color w:val="000000"/>
          <w:sz w:val="20"/>
        </w:rPr>
        <w:t>, as a Combined Meet</w:t>
      </w:r>
      <w:r w:rsidR="00A06845">
        <w:rPr>
          <w:bCs/>
          <w:color w:val="000000"/>
          <w:sz w:val="20"/>
        </w:rPr>
        <w:t>.  C</w:t>
      </w:r>
      <w:r w:rsidR="00F50DE2" w:rsidRPr="00F50DE2">
        <w:rPr>
          <w:bCs/>
          <w:color w:val="000000"/>
          <w:sz w:val="20"/>
        </w:rPr>
        <w:t xml:space="preserve">urrent </w:t>
      </w:r>
      <w:r w:rsidR="00F50DE2" w:rsidRPr="00311133">
        <w:rPr>
          <w:bCs/>
          <w:color w:val="000000"/>
          <w:sz w:val="20"/>
        </w:rPr>
        <w:t>USA Swimming rules</w:t>
      </w:r>
      <w:r w:rsidR="00F50DE2" w:rsidRPr="00F50DE2">
        <w:rPr>
          <w:bCs/>
          <w:color w:val="000000"/>
          <w:sz w:val="20"/>
        </w:rPr>
        <w:t xml:space="preserve"> and any relevant sections of the South Texas Policies &amp; Procedures Manual will apply. All swimmers must be</w:t>
      </w:r>
      <w:r w:rsidR="00DD30BC">
        <w:rPr>
          <w:bCs/>
          <w:color w:val="000000"/>
          <w:sz w:val="20"/>
        </w:rPr>
        <w:t xml:space="preserve"> registered as athletes for 2017</w:t>
      </w:r>
      <w:r w:rsidR="00F50DE2" w:rsidRPr="00F50DE2">
        <w:rPr>
          <w:bCs/>
          <w:color w:val="000000"/>
          <w:sz w:val="20"/>
        </w:rPr>
        <w:t xml:space="preserve"> with USA Swimming</w:t>
      </w:r>
      <w:r w:rsidR="00311133">
        <w:rPr>
          <w:bCs/>
          <w:color w:val="000000"/>
          <w:sz w:val="20"/>
        </w:rPr>
        <w:t xml:space="preserve"> or with US Masters Swimming</w:t>
      </w:r>
      <w:r w:rsidR="00F50DE2" w:rsidRPr="00F50DE2">
        <w:rPr>
          <w:bCs/>
          <w:color w:val="000000"/>
          <w:sz w:val="20"/>
        </w:rPr>
        <w:t xml:space="preserve"> by the meet start date. Athletes who register with USA Swimming after the meet entry deadline may deck enter the meet only if they can present their 201</w:t>
      </w:r>
      <w:r w:rsidR="00DD30BC">
        <w:rPr>
          <w:bCs/>
          <w:color w:val="000000"/>
          <w:sz w:val="20"/>
        </w:rPr>
        <w:t>7</w:t>
      </w:r>
      <w:r w:rsidR="00F50DE2" w:rsidRPr="00F50DE2">
        <w:rPr>
          <w:bCs/>
          <w:color w:val="000000"/>
          <w:sz w:val="20"/>
        </w:rPr>
        <w:t xml:space="preserve"> USA Swimming registration card</w:t>
      </w:r>
      <w:r w:rsidR="00311133">
        <w:rPr>
          <w:bCs/>
          <w:color w:val="000000"/>
          <w:sz w:val="20"/>
        </w:rPr>
        <w:t>, US Masters ID card,</w:t>
      </w:r>
      <w:r w:rsidR="00F50DE2" w:rsidRPr="00F50DE2">
        <w:rPr>
          <w:bCs/>
          <w:color w:val="000000"/>
          <w:sz w:val="20"/>
        </w:rPr>
        <w:t xml:space="preserve"> or proof of membership using the USA Swimming Deck Pass app (or a coach may present the club’s official, watermarked roster from the USA Swimming club portal). South Texas Swimming does not allow on-deck USA Swimming registrations. </w:t>
      </w:r>
      <w:r w:rsidR="00F50DE2" w:rsidRPr="00311133">
        <w:rPr>
          <w:bCs/>
          <w:color w:val="FF0000"/>
          <w:sz w:val="20"/>
        </w:rPr>
        <w:t>Conduct of the sanctioned event shall conform in every respect to all technical and administrative rules of USA Swimming.</w:t>
      </w:r>
    </w:p>
    <w:p w:rsidR="00CE6CB4" w:rsidRPr="00AC199D" w:rsidRDefault="00CE6CB4" w:rsidP="00AC199D">
      <w:pPr>
        <w:autoSpaceDE w:val="0"/>
        <w:autoSpaceDN w:val="0"/>
        <w:adjustRightInd w:val="0"/>
        <w:ind w:left="1440" w:hanging="1440"/>
        <w:jc w:val="both"/>
        <w:rPr>
          <w:rFonts w:cs="Arial"/>
          <w:color w:val="000000"/>
          <w:sz w:val="20"/>
          <w:szCs w:val="20"/>
        </w:rPr>
      </w:pPr>
    </w:p>
    <w:p w:rsidR="00D63CA0" w:rsidRDefault="00D63CA0" w:rsidP="00B35845">
      <w:pPr>
        <w:ind w:left="1440" w:hanging="1440"/>
        <w:jc w:val="both"/>
        <w:rPr>
          <w:bCs/>
          <w:color w:val="000000"/>
          <w:sz w:val="20"/>
        </w:rPr>
      </w:pPr>
      <w:r w:rsidRPr="001713AA">
        <w:rPr>
          <w:b/>
          <w:bCs/>
          <w:color w:val="000000"/>
          <w:sz w:val="20"/>
        </w:rPr>
        <w:t>Liability</w:t>
      </w:r>
      <w:r w:rsidR="006C13FB">
        <w:rPr>
          <w:b/>
          <w:bCs/>
          <w:color w:val="000000"/>
          <w:sz w:val="20"/>
        </w:rPr>
        <w:t>:</w:t>
      </w:r>
      <w:r w:rsidRPr="009134D4">
        <w:rPr>
          <w:bCs/>
          <w:color w:val="000000"/>
          <w:sz w:val="20"/>
        </w:rPr>
        <w:tab/>
      </w:r>
      <w:r w:rsidR="006C13FB" w:rsidRPr="006C13FB">
        <w:rPr>
          <w:bCs/>
          <w:color w:val="000000"/>
          <w:sz w:val="20"/>
        </w:rPr>
        <w:t xml:space="preserve">In granting this sanction it is understood and agreed that USA Swimming, Inc., South Texas Swimming, Inc. (STSI), </w:t>
      </w:r>
      <w:r w:rsidR="00311133">
        <w:rPr>
          <w:bCs/>
          <w:color w:val="000000"/>
          <w:sz w:val="20"/>
        </w:rPr>
        <w:t xml:space="preserve">US Masters Swimming, </w:t>
      </w:r>
      <w:r w:rsidR="00DD30BC">
        <w:rPr>
          <w:bCs/>
          <w:color w:val="000000"/>
          <w:sz w:val="20"/>
        </w:rPr>
        <w:t>Waterloo Swimming,</w:t>
      </w:r>
      <w:r w:rsidR="00527DDC">
        <w:rPr>
          <w:bCs/>
          <w:color w:val="000000"/>
          <w:sz w:val="20"/>
        </w:rPr>
        <w:t xml:space="preserve"> </w:t>
      </w:r>
      <w:r w:rsidR="00DD30BC">
        <w:rPr>
          <w:bCs/>
          <w:color w:val="000000"/>
          <w:sz w:val="20"/>
        </w:rPr>
        <w:t>Waterloo Swim Center</w:t>
      </w:r>
      <w:r w:rsidR="006C13FB" w:rsidRPr="00BF41B3">
        <w:rPr>
          <w:bCs/>
          <w:color w:val="000000"/>
          <w:sz w:val="20"/>
        </w:rPr>
        <w:t>, and</w:t>
      </w:r>
      <w:r w:rsidR="006C13FB" w:rsidRPr="006C13FB">
        <w:rPr>
          <w:bCs/>
          <w:color w:val="000000"/>
          <w:sz w:val="20"/>
        </w:rPr>
        <w:t xml:space="preserve"> all meet officials shall be free from any liabilities or claims for damages arising by reason of injuries to anyone during the conduct of the event.</w:t>
      </w:r>
      <w:r w:rsidR="00975FE9">
        <w:rPr>
          <w:bCs/>
          <w:color w:val="000000"/>
          <w:sz w:val="20"/>
        </w:rPr>
        <w:t xml:space="preserve"> </w:t>
      </w:r>
      <w:r w:rsidR="00975FE9" w:rsidRPr="00975FE9">
        <w:rPr>
          <w:bCs/>
          <w:color w:val="000000"/>
          <w:sz w:val="20"/>
        </w:rPr>
        <w:t>Damage to the facility, when proved, will cause the offending swimmer, if unatt</w:t>
      </w:r>
      <w:r w:rsidR="00975FE9">
        <w:rPr>
          <w:bCs/>
          <w:color w:val="000000"/>
          <w:sz w:val="20"/>
        </w:rPr>
        <w:t>ached, or the offending swimmer'</w:t>
      </w:r>
      <w:r w:rsidR="00975FE9" w:rsidRPr="00975FE9">
        <w:rPr>
          <w:bCs/>
          <w:color w:val="000000"/>
          <w:sz w:val="20"/>
        </w:rPr>
        <w:t>s club, if attached, to be held accountable for repairs.</w:t>
      </w:r>
    </w:p>
    <w:p w:rsidR="00AC199D" w:rsidRPr="001713AA" w:rsidRDefault="00AC199D" w:rsidP="00B35845">
      <w:pPr>
        <w:ind w:left="1440" w:hanging="1440"/>
        <w:jc w:val="both"/>
        <w:rPr>
          <w:color w:val="000000"/>
          <w:sz w:val="20"/>
        </w:rPr>
      </w:pPr>
    </w:p>
    <w:p w:rsidR="00481C33" w:rsidRPr="00481C33" w:rsidRDefault="00E76E69" w:rsidP="00B364B5">
      <w:pPr>
        <w:rPr>
          <w:rFonts w:cs="Arial"/>
          <w:b/>
          <w:bCs/>
          <w:color w:val="000000"/>
          <w:sz w:val="20"/>
          <w:szCs w:val="20"/>
        </w:rPr>
      </w:pPr>
      <w:r>
        <w:rPr>
          <w:rFonts w:cs="Arial"/>
          <w:b/>
          <w:bCs/>
          <w:color w:val="000000"/>
          <w:sz w:val="20"/>
          <w:szCs w:val="20"/>
        </w:rPr>
        <w:br w:type="page"/>
      </w:r>
      <w:r w:rsidR="001713AA" w:rsidRPr="00481C33">
        <w:rPr>
          <w:rFonts w:cs="Arial"/>
          <w:b/>
          <w:bCs/>
          <w:color w:val="000000"/>
          <w:sz w:val="20"/>
          <w:szCs w:val="20"/>
        </w:rPr>
        <w:t>USA</w:t>
      </w:r>
      <w:r w:rsidR="003F3B74">
        <w:rPr>
          <w:rFonts w:cs="Arial"/>
          <w:b/>
          <w:bCs/>
          <w:color w:val="000000"/>
          <w:sz w:val="20"/>
          <w:szCs w:val="20"/>
        </w:rPr>
        <w:t xml:space="preserve"> </w:t>
      </w:r>
      <w:r w:rsidR="001713AA" w:rsidRPr="00481C33">
        <w:rPr>
          <w:rFonts w:cs="Arial"/>
          <w:b/>
          <w:bCs/>
          <w:color w:val="000000"/>
          <w:sz w:val="20"/>
          <w:szCs w:val="20"/>
        </w:rPr>
        <w:t>Swimming</w:t>
      </w:r>
    </w:p>
    <w:p w:rsidR="00527DDC" w:rsidRDefault="001713AA" w:rsidP="006C13FB">
      <w:pPr>
        <w:autoSpaceDE w:val="0"/>
        <w:autoSpaceDN w:val="0"/>
        <w:adjustRightInd w:val="0"/>
        <w:ind w:left="1440" w:hanging="1440"/>
        <w:jc w:val="both"/>
        <w:rPr>
          <w:rFonts w:cs="Arial"/>
          <w:color w:val="000000"/>
          <w:sz w:val="20"/>
          <w:szCs w:val="20"/>
        </w:rPr>
      </w:pPr>
      <w:r w:rsidRPr="00481C33">
        <w:rPr>
          <w:rFonts w:cs="Arial"/>
          <w:b/>
          <w:bCs/>
          <w:color w:val="000000"/>
          <w:sz w:val="20"/>
          <w:szCs w:val="20"/>
        </w:rPr>
        <w:t>Registration</w:t>
      </w:r>
      <w:r w:rsidRPr="001713AA">
        <w:rPr>
          <w:rFonts w:cs="Arial"/>
          <w:b/>
          <w:bCs/>
          <w:color w:val="000000"/>
          <w:sz w:val="20"/>
          <w:szCs w:val="20"/>
        </w:rPr>
        <w:t>:</w:t>
      </w:r>
      <w:r w:rsidR="00481C33" w:rsidRPr="009134D4">
        <w:rPr>
          <w:rFonts w:cs="Arial"/>
          <w:bCs/>
          <w:color w:val="000000"/>
          <w:sz w:val="20"/>
          <w:szCs w:val="20"/>
        </w:rPr>
        <w:tab/>
      </w:r>
      <w:r w:rsidR="00F50DE2" w:rsidRPr="00F50DE2">
        <w:rPr>
          <w:rFonts w:cs="Arial"/>
          <w:color w:val="000000"/>
          <w:sz w:val="20"/>
          <w:szCs w:val="20"/>
        </w:rPr>
        <w:t>All swimmers, coaches, and officials participating in this com</w:t>
      </w:r>
      <w:r w:rsidR="00527DDC">
        <w:rPr>
          <w:rFonts w:cs="Arial"/>
          <w:color w:val="000000"/>
          <w:sz w:val="20"/>
          <w:szCs w:val="20"/>
        </w:rPr>
        <w:t>petition must be currently (2017</w:t>
      </w:r>
      <w:r w:rsidR="00F50DE2" w:rsidRPr="00F50DE2">
        <w:rPr>
          <w:rFonts w:cs="Arial"/>
          <w:color w:val="000000"/>
          <w:sz w:val="20"/>
          <w:szCs w:val="20"/>
        </w:rPr>
        <w:t>) registered with USA Swimming</w:t>
      </w:r>
      <w:r w:rsidR="00311133">
        <w:rPr>
          <w:rFonts w:cs="Arial"/>
          <w:color w:val="000000"/>
          <w:sz w:val="20"/>
          <w:szCs w:val="20"/>
        </w:rPr>
        <w:t xml:space="preserve"> or US Masters Swimming</w:t>
      </w:r>
      <w:r w:rsidR="00F50DE2" w:rsidRPr="00F50DE2">
        <w:rPr>
          <w:rFonts w:cs="Arial"/>
          <w:color w:val="000000"/>
          <w:sz w:val="20"/>
          <w:szCs w:val="20"/>
        </w:rPr>
        <w:t xml:space="preserve">. No swimmer will be permitted to compete unless the swimmer is a member as provided in Article 302. All should also be prepared to present their USA Swimming </w:t>
      </w:r>
      <w:r w:rsidR="00311133">
        <w:rPr>
          <w:rFonts w:cs="Arial"/>
          <w:color w:val="000000"/>
          <w:sz w:val="20"/>
          <w:szCs w:val="20"/>
        </w:rPr>
        <w:t xml:space="preserve">or US Masters Swimming </w:t>
      </w:r>
      <w:r w:rsidR="00F50DE2" w:rsidRPr="00F50DE2">
        <w:rPr>
          <w:rFonts w:cs="Arial"/>
          <w:color w:val="000000"/>
          <w:sz w:val="20"/>
          <w:szCs w:val="20"/>
        </w:rPr>
        <w:t xml:space="preserve">ID Card as proof of their registration to the Meet Director or designee at any time. </w:t>
      </w:r>
    </w:p>
    <w:p w:rsidR="001713AA" w:rsidRPr="001713AA" w:rsidRDefault="00F50DE2" w:rsidP="00527DDC">
      <w:pPr>
        <w:autoSpaceDE w:val="0"/>
        <w:autoSpaceDN w:val="0"/>
        <w:adjustRightInd w:val="0"/>
        <w:ind w:left="1440"/>
        <w:jc w:val="both"/>
        <w:rPr>
          <w:rFonts w:cs="Arial"/>
          <w:color w:val="000000"/>
          <w:sz w:val="20"/>
          <w:szCs w:val="20"/>
        </w:rPr>
      </w:pPr>
      <w:r w:rsidRPr="00F50DE2">
        <w:rPr>
          <w:rFonts w:cs="Arial"/>
          <w:color w:val="000000"/>
          <w:sz w:val="20"/>
          <w:szCs w:val="20"/>
        </w:rPr>
        <w:t xml:space="preserve">Swimmers who 1) late enter when possible; 2) need to be late-entered because of clerical errors by the entering team or the Meet Host; or 3) are not entered in this meet and choose to enter time trials, if offered, will be required to present their USA Swimming </w:t>
      </w:r>
      <w:r w:rsidR="00311133">
        <w:rPr>
          <w:rFonts w:cs="Arial"/>
          <w:color w:val="000000"/>
          <w:sz w:val="20"/>
          <w:szCs w:val="20"/>
        </w:rPr>
        <w:t xml:space="preserve">or US Masters Swimming </w:t>
      </w:r>
      <w:r w:rsidRPr="00F50DE2">
        <w:rPr>
          <w:rFonts w:cs="Arial"/>
          <w:color w:val="000000"/>
          <w:sz w:val="20"/>
          <w:szCs w:val="20"/>
        </w:rPr>
        <w:t>ID card or proof of membership using the USA Swimming Deck Pass app (or a coach may present the club’s official, watermarked roster from the USA Swimming club portal). Current national and LSC regulations do not allow for exceptions to these policies.</w:t>
      </w:r>
    </w:p>
    <w:p w:rsidR="001713AA" w:rsidRPr="00AC199D" w:rsidRDefault="001713AA" w:rsidP="00AC199D">
      <w:pPr>
        <w:autoSpaceDE w:val="0"/>
        <w:autoSpaceDN w:val="0"/>
        <w:adjustRightInd w:val="0"/>
        <w:ind w:left="1440" w:hanging="1440"/>
        <w:jc w:val="both"/>
        <w:rPr>
          <w:rFonts w:cs="Arial"/>
          <w:color w:val="000000"/>
          <w:sz w:val="20"/>
          <w:szCs w:val="20"/>
        </w:rPr>
      </w:pPr>
    </w:p>
    <w:p w:rsidR="00FD79F7" w:rsidRDefault="00D63CA0" w:rsidP="00847F73">
      <w:pPr>
        <w:ind w:left="1440" w:hanging="1440"/>
        <w:jc w:val="both"/>
        <w:rPr>
          <w:color w:val="000000"/>
          <w:sz w:val="20"/>
        </w:rPr>
      </w:pPr>
      <w:r w:rsidRPr="001713AA">
        <w:rPr>
          <w:b/>
          <w:color w:val="000000"/>
          <w:sz w:val="20"/>
        </w:rPr>
        <w:t>Meet Format:</w:t>
      </w:r>
      <w:r w:rsidR="0012293D" w:rsidRPr="009134D4">
        <w:rPr>
          <w:color w:val="000000"/>
          <w:sz w:val="20"/>
        </w:rPr>
        <w:tab/>
      </w:r>
      <w:r w:rsidR="00A13AD4">
        <w:rPr>
          <w:color w:val="000000"/>
          <w:sz w:val="20"/>
        </w:rPr>
        <w:t>This is a</w:t>
      </w:r>
      <w:r w:rsidR="00FD79F7">
        <w:rPr>
          <w:color w:val="000000"/>
          <w:sz w:val="20"/>
        </w:rPr>
        <w:t xml:space="preserve"> </w:t>
      </w:r>
      <w:r w:rsidR="00A13AD4">
        <w:rPr>
          <w:color w:val="000000"/>
          <w:sz w:val="20"/>
        </w:rPr>
        <w:t>closed</w:t>
      </w:r>
      <w:r w:rsidR="00FD79F7">
        <w:rPr>
          <w:color w:val="000000"/>
          <w:sz w:val="20"/>
        </w:rPr>
        <w:t xml:space="preserve"> meet for only those swimmers attached or unattached to Waterloo Swimming.  </w:t>
      </w:r>
    </w:p>
    <w:p w:rsidR="00FD79F7" w:rsidRPr="00FD79F7" w:rsidRDefault="00FD79F7" w:rsidP="00847F73">
      <w:pPr>
        <w:ind w:left="1440" w:hanging="1440"/>
        <w:jc w:val="both"/>
        <w:rPr>
          <w:color w:val="000000"/>
          <w:sz w:val="20"/>
        </w:rPr>
      </w:pPr>
      <w:r w:rsidRPr="00FD79F7">
        <w:rPr>
          <w:color w:val="000000"/>
          <w:sz w:val="20"/>
        </w:rPr>
        <w:tab/>
        <w:t>This will be a timed finals meet</w:t>
      </w:r>
      <w:r w:rsidR="00200E66">
        <w:rPr>
          <w:color w:val="000000"/>
          <w:sz w:val="20"/>
        </w:rPr>
        <w:t>.</w:t>
      </w:r>
      <w:r w:rsidR="00200E66" w:rsidRPr="00200E66">
        <w:t xml:space="preserve"> </w:t>
      </w:r>
    </w:p>
    <w:p w:rsidR="00FD79F7" w:rsidRDefault="00FD79F7" w:rsidP="00311133">
      <w:pPr>
        <w:ind w:left="1440" w:hanging="1440"/>
        <w:rPr>
          <w:color w:val="000000"/>
          <w:sz w:val="20"/>
        </w:rPr>
      </w:pPr>
      <w:r w:rsidRPr="00FD79F7">
        <w:rPr>
          <w:color w:val="000000"/>
          <w:sz w:val="20"/>
        </w:rPr>
        <w:tab/>
        <w:t xml:space="preserve">All events will be </w:t>
      </w:r>
      <w:r>
        <w:rPr>
          <w:color w:val="000000"/>
          <w:sz w:val="20"/>
        </w:rPr>
        <w:t xml:space="preserve">swum fastest to slowest reserving the right to run </w:t>
      </w:r>
      <w:r w:rsidRPr="00FD79F7">
        <w:rPr>
          <w:color w:val="000000"/>
          <w:sz w:val="20"/>
        </w:rPr>
        <w:t>flyover starts</w:t>
      </w:r>
      <w:r w:rsidR="005E2E39">
        <w:rPr>
          <w:color w:val="000000"/>
          <w:sz w:val="20"/>
        </w:rPr>
        <w:t>, except backstroke</w:t>
      </w:r>
      <w:r w:rsidRPr="00FD79F7">
        <w:rPr>
          <w:color w:val="000000"/>
          <w:sz w:val="20"/>
        </w:rPr>
        <w:t>.</w:t>
      </w:r>
    </w:p>
    <w:p w:rsidR="00311133" w:rsidRDefault="00FD79F7" w:rsidP="00311133">
      <w:pPr>
        <w:ind w:left="2880" w:hanging="1440"/>
        <w:rPr>
          <w:color w:val="000000"/>
          <w:sz w:val="20"/>
        </w:rPr>
      </w:pPr>
      <w:r>
        <w:rPr>
          <w:color w:val="000000"/>
          <w:sz w:val="20"/>
        </w:rPr>
        <w:t xml:space="preserve">The </w:t>
      </w:r>
      <w:r w:rsidR="00311133">
        <w:rPr>
          <w:color w:val="000000"/>
          <w:sz w:val="20"/>
        </w:rPr>
        <w:t xml:space="preserve">Meet Director and </w:t>
      </w:r>
      <w:r>
        <w:rPr>
          <w:color w:val="000000"/>
          <w:sz w:val="20"/>
        </w:rPr>
        <w:t xml:space="preserve">Meet Referee </w:t>
      </w:r>
      <w:r w:rsidR="00311133">
        <w:rPr>
          <w:color w:val="000000"/>
          <w:sz w:val="20"/>
        </w:rPr>
        <w:t xml:space="preserve">reserve </w:t>
      </w:r>
      <w:r>
        <w:rPr>
          <w:color w:val="000000"/>
          <w:sz w:val="20"/>
        </w:rPr>
        <w:t xml:space="preserve">the right to include </w:t>
      </w:r>
      <w:r w:rsidR="00311133">
        <w:rPr>
          <w:color w:val="000000"/>
          <w:sz w:val="20"/>
        </w:rPr>
        <w:t xml:space="preserve">additional </w:t>
      </w:r>
      <w:r>
        <w:rPr>
          <w:color w:val="000000"/>
          <w:sz w:val="20"/>
        </w:rPr>
        <w:t>breaks between events</w:t>
      </w:r>
      <w:r w:rsidR="00311133">
        <w:rPr>
          <w:color w:val="000000"/>
          <w:sz w:val="20"/>
        </w:rPr>
        <w:t>.</w:t>
      </w:r>
    </w:p>
    <w:p w:rsidR="00311133" w:rsidRDefault="00311133" w:rsidP="00311133">
      <w:pPr>
        <w:ind w:left="1440"/>
        <w:rPr>
          <w:color w:val="000000"/>
          <w:sz w:val="20"/>
        </w:rPr>
      </w:pPr>
      <w:r>
        <w:rPr>
          <w:color w:val="000000"/>
          <w:sz w:val="20"/>
        </w:rPr>
        <w:t>The Meet Director and Meet Referee reserve the right to combine events or heats, by age group, gender, distance or stroke, as needed.</w:t>
      </w:r>
    </w:p>
    <w:p w:rsidR="00FD79F7" w:rsidRDefault="00FD79F7" w:rsidP="00847F73">
      <w:pPr>
        <w:ind w:left="1440" w:hanging="1440"/>
        <w:jc w:val="both"/>
        <w:rPr>
          <w:color w:val="000000"/>
          <w:sz w:val="20"/>
        </w:rPr>
      </w:pPr>
    </w:p>
    <w:p w:rsidR="00F91814" w:rsidRDefault="00F91814" w:rsidP="00847F73">
      <w:pPr>
        <w:ind w:left="1440" w:hanging="1440"/>
        <w:jc w:val="both"/>
        <w:rPr>
          <w:color w:val="000000"/>
          <w:sz w:val="20"/>
        </w:rPr>
      </w:pPr>
    </w:p>
    <w:p w:rsidR="00F91814" w:rsidRDefault="00F91814" w:rsidP="00F91814">
      <w:pPr>
        <w:ind w:left="1440"/>
        <w:jc w:val="both"/>
        <w:rPr>
          <w:color w:val="000000"/>
          <w:sz w:val="20"/>
        </w:rPr>
      </w:pPr>
      <w:r w:rsidRPr="00F91814">
        <w:rPr>
          <w:color w:val="000000"/>
          <w:sz w:val="20"/>
        </w:rPr>
        <w:t>A</w:t>
      </w:r>
      <w:r>
        <w:rPr>
          <w:color w:val="000000"/>
          <w:sz w:val="20"/>
        </w:rPr>
        <w:t xml:space="preserve">ll </w:t>
      </w:r>
      <w:r w:rsidRPr="00F91814">
        <w:rPr>
          <w:b/>
          <w:color w:val="000000"/>
          <w:sz w:val="20"/>
        </w:rPr>
        <w:t>400 Freestyle, 400 IM, and 800 Freestyles</w:t>
      </w:r>
      <w:r w:rsidRPr="00F91814">
        <w:rPr>
          <w:color w:val="000000"/>
          <w:sz w:val="20"/>
        </w:rPr>
        <w:t xml:space="preserve"> will swim alternating girl/boy, swimming fastest to slowest heats. Swimmers </w:t>
      </w:r>
      <w:r>
        <w:rPr>
          <w:color w:val="000000"/>
          <w:sz w:val="20"/>
        </w:rPr>
        <w:t>in the 8</w:t>
      </w:r>
      <w:r w:rsidRPr="00F91814">
        <w:rPr>
          <w:color w:val="000000"/>
          <w:sz w:val="20"/>
        </w:rPr>
        <w:t>00 must also provide their own counters and timers. The Meet Director and Meet Referee reserve the right to modify the operations of the meet, depending upon the number of entries. We reserve the right to cap the number of swimmers entered in order to stay within the four hour rule. Swimmers will be entered in the order entries are received</w:t>
      </w:r>
    </w:p>
    <w:p w:rsidR="00645881" w:rsidRDefault="00645881" w:rsidP="00645881">
      <w:pPr>
        <w:ind w:left="2160" w:hanging="2160"/>
        <w:jc w:val="both"/>
        <w:rPr>
          <w:b/>
          <w:bCs/>
          <w:color w:val="000000"/>
          <w:sz w:val="20"/>
        </w:rPr>
      </w:pPr>
    </w:p>
    <w:p w:rsidR="00645881" w:rsidRDefault="00645881" w:rsidP="00645881">
      <w:pPr>
        <w:ind w:left="2160" w:hanging="2160"/>
        <w:jc w:val="both"/>
        <w:rPr>
          <w:b/>
          <w:bCs/>
          <w:color w:val="000000"/>
          <w:sz w:val="20"/>
        </w:rPr>
      </w:pPr>
      <w:r>
        <w:rPr>
          <w:b/>
          <w:bCs/>
          <w:color w:val="000000"/>
          <w:sz w:val="20"/>
        </w:rPr>
        <w:t>Time</w:t>
      </w:r>
    </w:p>
    <w:p w:rsidR="005D5250" w:rsidRDefault="00645881" w:rsidP="00645881">
      <w:pPr>
        <w:ind w:left="1440" w:hanging="1440"/>
        <w:jc w:val="both"/>
        <w:rPr>
          <w:bCs/>
          <w:color w:val="000000"/>
          <w:sz w:val="20"/>
        </w:rPr>
      </w:pPr>
      <w:r w:rsidRPr="001713AA">
        <w:rPr>
          <w:b/>
          <w:bCs/>
          <w:color w:val="000000"/>
          <w:sz w:val="20"/>
        </w:rPr>
        <w:t>Times:</w:t>
      </w:r>
      <w:r w:rsidRPr="009134D4">
        <w:rPr>
          <w:bCs/>
          <w:color w:val="000000"/>
          <w:sz w:val="20"/>
        </w:rPr>
        <w:tab/>
      </w:r>
      <w:r>
        <w:rPr>
          <w:bCs/>
          <w:color w:val="000000"/>
          <w:sz w:val="20"/>
        </w:rPr>
        <w:t>No Time Trials</w:t>
      </w:r>
    </w:p>
    <w:p w:rsidR="00645881" w:rsidRPr="00AC199D" w:rsidRDefault="00645881" w:rsidP="00645881">
      <w:pPr>
        <w:ind w:left="1440" w:hanging="1440"/>
        <w:jc w:val="both"/>
        <w:rPr>
          <w:rFonts w:cs="Arial"/>
          <w:color w:val="000000"/>
          <w:sz w:val="20"/>
          <w:szCs w:val="20"/>
        </w:rPr>
      </w:pPr>
    </w:p>
    <w:p w:rsidR="009A1796" w:rsidRDefault="009A1796" w:rsidP="009A1796">
      <w:pPr>
        <w:ind w:left="2160" w:hanging="2160"/>
        <w:jc w:val="both"/>
        <w:rPr>
          <w:b/>
          <w:bCs/>
          <w:color w:val="000000"/>
          <w:sz w:val="20"/>
        </w:rPr>
      </w:pPr>
      <w:r w:rsidRPr="001713AA">
        <w:rPr>
          <w:b/>
          <w:bCs/>
          <w:color w:val="000000"/>
          <w:sz w:val="20"/>
        </w:rPr>
        <w:t>Qualifying</w:t>
      </w:r>
    </w:p>
    <w:p w:rsidR="00AC41D8" w:rsidRDefault="009A1796" w:rsidP="00A13AD4">
      <w:pPr>
        <w:ind w:left="1440" w:hanging="1440"/>
        <w:jc w:val="both"/>
        <w:rPr>
          <w:bCs/>
          <w:color w:val="000000"/>
          <w:sz w:val="20"/>
        </w:rPr>
      </w:pPr>
      <w:r w:rsidRPr="001713AA">
        <w:rPr>
          <w:b/>
          <w:bCs/>
          <w:color w:val="000000"/>
          <w:sz w:val="20"/>
        </w:rPr>
        <w:t>Times:</w:t>
      </w:r>
      <w:r w:rsidRPr="009134D4">
        <w:rPr>
          <w:bCs/>
          <w:color w:val="000000"/>
          <w:sz w:val="20"/>
        </w:rPr>
        <w:tab/>
      </w:r>
      <w:r w:rsidR="00A13AD4">
        <w:rPr>
          <w:bCs/>
          <w:color w:val="000000"/>
          <w:sz w:val="20"/>
        </w:rPr>
        <w:t>There are no qualifying times.</w:t>
      </w:r>
    </w:p>
    <w:p w:rsidR="00F91814" w:rsidRPr="00F91814" w:rsidRDefault="00F91814" w:rsidP="00A13AD4">
      <w:pPr>
        <w:ind w:left="1440" w:hanging="1440"/>
        <w:jc w:val="both"/>
        <w:rPr>
          <w:bCs/>
          <w:color w:val="000000"/>
          <w:sz w:val="20"/>
        </w:rPr>
      </w:pPr>
      <w:r w:rsidRPr="00F91814">
        <w:rPr>
          <w:bCs/>
          <w:color w:val="000000"/>
          <w:sz w:val="20"/>
        </w:rPr>
        <w:tab/>
        <w:t>Please</w:t>
      </w:r>
      <w:r>
        <w:rPr>
          <w:bCs/>
          <w:color w:val="000000"/>
          <w:sz w:val="20"/>
        </w:rPr>
        <w:t xml:space="preserve"> enter your best guess time instead of “NT”</w:t>
      </w:r>
    </w:p>
    <w:p w:rsidR="00FD79F7" w:rsidRDefault="00FD79F7" w:rsidP="009A1796">
      <w:pPr>
        <w:ind w:left="1440" w:hanging="1440"/>
        <w:jc w:val="both"/>
        <w:rPr>
          <w:bCs/>
          <w:color w:val="000000"/>
          <w:sz w:val="20"/>
        </w:rPr>
      </w:pPr>
    </w:p>
    <w:p w:rsidR="00311133" w:rsidRDefault="009A1796" w:rsidP="009A1796">
      <w:pPr>
        <w:ind w:left="1440" w:hanging="1440"/>
        <w:jc w:val="both"/>
        <w:rPr>
          <w:sz w:val="20"/>
          <w:szCs w:val="20"/>
        </w:rPr>
      </w:pPr>
      <w:r w:rsidRPr="001713AA">
        <w:rPr>
          <w:b/>
          <w:color w:val="000000"/>
          <w:sz w:val="20"/>
        </w:rPr>
        <w:t>Age up Date:</w:t>
      </w:r>
      <w:r w:rsidRPr="009134D4">
        <w:rPr>
          <w:color w:val="000000"/>
          <w:sz w:val="20"/>
        </w:rPr>
        <w:tab/>
      </w:r>
      <w:r w:rsidR="00975FE9">
        <w:rPr>
          <w:sz w:val="20"/>
          <w:szCs w:val="20"/>
        </w:rPr>
        <w:t xml:space="preserve">The age of the </w:t>
      </w:r>
      <w:r w:rsidR="00311133">
        <w:rPr>
          <w:sz w:val="20"/>
          <w:szCs w:val="20"/>
        </w:rPr>
        <w:t xml:space="preserve">USA Swimming </w:t>
      </w:r>
      <w:r w:rsidR="00975FE9">
        <w:rPr>
          <w:sz w:val="20"/>
          <w:szCs w:val="20"/>
        </w:rPr>
        <w:t>swimmer will be his/her age on</w:t>
      </w:r>
      <w:r w:rsidR="00527DDC">
        <w:rPr>
          <w:sz w:val="20"/>
          <w:szCs w:val="20"/>
        </w:rPr>
        <w:t xml:space="preserve"> </w:t>
      </w:r>
      <w:r w:rsidR="00A82995">
        <w:rPr>
          <w:sz w:val="20"/>
          <w:szCs w:val="20"/>
        </w:rPr>
        <w:t>June</w:t>
      </w:r>
      <w:r w:rsidR="00527DDC">
        <w:rPr>
          <w:sz w:val="20"/>
          <w:szCs w:val="20"/>
        </w:rPr>
        <w:t xml:space="preserve"> </w:t>
      </w:r>
      <w:r w:rsidR="00A82995">
        <w:rPr>
          <w:sz w:val="20"/>
          <w:szCs w:val="20"/>
        </w:rPr>
        <w:t>4</w:t>
      </w:r>
      <w:r w:rsidR="00527DDC">
        <w:rPr>
          <w:sz w:val="20"/>
          <w:szCs w:val="20"/>
        </w:rPr>
        <w:t>, 2017</w:t>
      </w:r>
      <w:r w:rsidR="00975FE9">
        <w:rPr>
          <w:sz w:val="20"/>
          <w:szCs w:val="20"/>
        </w:rPr>
        <w:t>.</w:t>
      </w:r>
    </w:p>
    <w:p w:rsidR="00975FE9" w:rsidRPr="00311133" w:rsidRDefault="00311133" w:rsidP="009A1796">
      <w:pPr>
        <w:ind w:left="1440" w:hanging="1440"/>
        <w:jc w:val="both"/>
        <w:rPr>
          <w:color w:val="000000"/>
          <w:sz w:val="20"/>
        </w:rPr>
      </w:pPr>
      <w:r w:rsidRPr="0044008C">
        <w:rPr>
          <w:color w:val="000000"/>
          <w:sz w:val="20"/>
        </w:rPr>
        <w:tab/>
        <w:t>The age of the US Masters Swimming swimmer will be he/her age on December 31, 2017.</w:t>
      </w:r>
      <w:r w:rsidRPr="00311133">
        <w:rPr>
          <w:sz w:val="20"/>
          <w:szCs w:val="20"/>
        </w:rPr>
        <w:t xml:space="preserve">  </w:t>
      </w:r>
    </w:p>
    <w:p w:rsidR="009A1796" w:rsidRPr="00AC199D" w:rsidRDefault="009A1796" w:rsidP="00AC199D">
      <w:pPr>
        <w:autoSpaceDE w:val="0"/>
        <w:autoSpaceDN w:val="0"/>
        <w:adjustRightInd w:val="0"/>
        <w:ind w:left="1440" w:hanging="1440"/>
        <w:jc w:val="both"/>
        <w:rPr>
          <w:rFonts w:cs="Arial"/>
          <w:color w:val="000000"/>
          <w:sz w:val="20"/>
          <w:szCs w:val="20"/>
        </w:rPr>
      </w:pPr>
    </w:p>
    <w:p w:rsidR="00481C33" w:rsidRDefault="00D63CA0" w:rsidP="005D5250">
      <w:pPr>
        <w:jc w:val="both"/>
        <w:rPr>
          <w:b/>
          <w:color w:val="000000"/>
          <w:sz w:val="20"/>
        </w:rPr>
      </w:pPr>
      <w:r w:rsidRPr="001713AA">
        <w:rPr>
          <w:b/>
          <w:color w:val="000000"/>
          <w:sz w:val="20"/>
        </w:rPr>
        <w:t>Entry</w:t>
      </w:r>
    </w:p>
    <w:p w:rsidR="00847F73" w:rsidRPr="00AC41D8" w:rsidRDefault="00D63CA0" w:rsidP="00AC41D8">
      <w:pPr>
        <w:ind w:left="1440" w:hanging="1440"/>
        <w:jc w:val="both"/>
        <w:rPr>
          <w:color w:val="000000"/>
          <w:sz w:val="20"/>
        </w:rPr>
      </w:pPr>
      <w:r w:rsidRPr="001713AA">
        <w:rPr>
          <w:b/>
          <w:color w:val="000000"/>
          <w:sz w:val="20"/>
        </w:rPr>
        <w:t>Restrictions:</w:t>
      </w:r>
      <w:r w:rsidR="0012293D" w:rsidRPr="009134D4">
        <w:rPr>
          <w:color w:val="000000"/>
          <w:sz w:val="20"/>
        </w:rPr>
        <w:tab/>
      </w:r>
      <w:r w:rsidR="00AC41D8" w:rsidRPr="00AC41D8">
        <w:rPr>
          <w:color w:val="000000"/>
          <w:sz w:val="20"/>
        </w:rPr>
        <w:t>An individual swimmer may enter a maximum of three (3) individual</w:t>
      </w:r>
    </w:p>
    <w:p w:rsidR="0054475D" w:rsidRPr="00AC199D" w:rsidRDefault="0054475D" w:rsidP="00AC199D">
      <w:pPr>
        <w:autoSpaceDE w:val="0"/>
        <w:autoSpaceDN w:val="0"/>
        <w:adjustRightInd w:val="0"/>
        <w:ind w:left="1440" w:hanging="1440"/>
        <w:jc w:val="both"/>
        <w:rPr>
          <w:rFonts w:cs="Arial"/>
          <w:color w:val="000000"/>
          <w:sz w:val="20"/>
          <w:szCs w:val="20"/>
        </w:rPr>
      </w:pPr>
    </w:p>
    <w:p w:rsidR="00481C33" w:rsidRDefault="00D63CA0" w:rsidP="00340532">
      <w:pPr>
        <w:ind w:left="2160" w:hanging="2160"/>
        <w:jc w:val="both"/>
        <w:rPr>
          <w:b/>
          <w:color w:val="000000"/>
          <w:sz w:val="20"/>
        </w:rPr>
      </w:pPr>
      <w:r w:rsidRPr="001713AA">
        <w:rPr>
          <w:b/>
          <w:color w:val="000000"/>
          <w:sz w:val="20"/>
        </w:rPr>
        <w:t>Entry</w:t>
      </w:r>
    </w:p>
    <w:p w:rsidR="001556D9" w:rsidRDefault="00D63CA0" w:rsidP="001556D9">
      <w:pPr>
        <w:ind w:left="1440" w:hanging="1440"/>
        <w:jc w:val="both"/>
        <w:rPr>
          <w:color w:val="000000"/>
          <w:sz w:val="20"/>
        </w:rPr>
      </w:pPr>
      <w:r w:rsidRPr="001713AA">
        <w:rPr>
          <w:b/>
          <w:color w:val="000000"/>
          <w:sz w:val="20"/>
        </w:rPr>
        <w:t>Procedures</w:t>
      </w:r>
      <w:r w:rsidR="00481C33">
        <w:rPr>
          <w:b/>
          <w:color w:val="000000"/>
          <w:sz w:val="20"/>
        </w:rPr>
        <w:t>:</w:t>
      </w:r>
      <w:r w:rsidRPr="009134D4">
        <w:rPr>
          <w:color w:val="000000"/>
          <w:sz w:val="20"/>
        </w:rPr>
        <w:tab/>
      </w:r>
      <w:r w:rsidR="001556D9" w:rsidRPr="001556D9">
        <w:rPr>
          <w:color w:val="000000"/>
          <w:sz w:val="20"/>
        </w:rPr>
        <w:t xml:space="preserve">All USA Swimming teams must submit entries using Hy-Tek Team Manager or its equivalent to the Entries </w:t>
      </w:r>
      <w:r w:rsidR="001556D9">
        <w:rPr>
          <w:color w:val="000000"/>
          <w:sz w:val="20"/>
        </w:rPr>
        <w:t xml:space="preserve">Chair, </w:t>
      </w:r>
      <w:r w:rsidR="00A82995">
        <w:rPr>
          <w:color w:val="000000"/>
          <w:sz w:val="20"/>
        </w:rPr>
        <w:t>Daniel Alvarez</w:t>
      </w:r>
      <w:r w:rsidR="001556D9">
        <w:rPr>
          <w:color w:val="000000"/>
          <w:sz w:val="20"/>
        </w:rPr>
        <w:t xml:space="preserve"> (</w:t>
      </w:r>
      <w:r w:rsidR="00A82995">
        <w:rPr>
          <w:color w:val="000000"/>
          <w:sz w:val="20"/>
        </w:rPr>
        <w:t>daniel@waterlooswimming.com</w:t>
      </w:r>
      <w:r w:rsidR="001556D9" w:rsidRPr="001556D9">
        <w:rPr>
          <w:color w:val="000000"/>
          <w:sz w:val="20"/>
        </w:rPr>
        <w:t xml:space="preserve">).  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USA Swimming ID, and entries by swimmer name.  Please rename the Meet Entry Report using your club code and the report name (such as </w:t>
      </w:r>
      <w:r w:rsidR="0044008C">
        <w:rPr>
          <w:color w:val="000000"/>
          <w:sz w:val="20"/>
        </w:rPr>
        <w:t>WLOO</w:t>
      </w:r>
      <w:r w:rsidR="001556D9" w:rsidRPr="001556D9">
        <w:rPr>
          <w:color w:val="000000"/>
          <w:sz w:val="20"/>
        </w:rPr>
        <w:t>_EntriesByAthlete.pdf)</w:t>
      </w:r>
    </w:p>
    <w:p w:rsidR="0044008C" w:rsidRDefault="0044008C" w:rsidP="001556D9">
      <w:pPr>
        <w:ind w:left="1440" w:hanging="1440"/>
        <w:jc w:val="both"/>
        <w:rPr>
          <w:color w:val="000000"/>
          <w:sz w:val="20"/>
        </w:rPr>
      </w:pPr>
    </w:p>
    <w:p w:rsidR="0044008C" w:rsidRPr="001556D9" w:rsidRDefault="0044008C" w:rsidP="0044008C">
      <w:pPr>
        <w:ind w:left="2880" w:hanging="1440"/>
        <w:jc w:val="both"/>
        <w:rPr>
          <w:color w:val="000000"/>
          <w:sz w:val="20"/>
        </w:rPr>
      </w:pPr>
      <w:r>
        <w:rPr>
          <w:color w:val="000000"/>
          <w:sz w:val="20"/>
        </w:rPr>
        <w:t>USMS athletes must email entries to the Entries Chair, Daniel Alvarez (daniel@waterlooswimming.com).</w:t>
      </w:r>
    </w:p>
    <w:p w:rsidR="001556D9" w:rsidRPr="001556D9" w:rsidRDefault="001556D9" w:rsidP="001556D9">
      <w:pPr>
        <w:jc w:val="both"/>
        <w:rPr>
          <w:color w:val="000000"/>
          <w:sz w:val="20"/>
        </w:rPr>
      </w:pPr>
    </w:p>
    <w:p w:rsidR="001556D9" w:rsidRDefault="001556D9" w:rsidP="001556D9">
      <w:pPr>
        <w:ind w:left="1440"/>
        <w:jc w:val="both"/>
        <w:rPr>
          <w:color w:val="000000"/>
          <w:sz w:val="20"/>
        </w:rPr>
      </w:pPr>
      <w:r w:rsidRPr="001556D9">
        <w:rPr>
          <w:color w:val="000000"/>
          <w:sz w:val="20"/>
        </w:rPr>
        <w:t xml:space="preserve">When submitting files to the Entries Chair, please include the name, email address, and phone number of the person submitting the entries.  If you do not receive email confirmation, your entries were not received. </w:t>
      </w:r>
    </w:p>
    <w:p w:rsidR="001556D9" w:rsidRDefault="001556D9" w:rsidP="001556D9">
      <w:pPr>
        <w:ind w:left="1440" w:hanging="1440"/>
        <w:jc w:val="both"/>
        <w:rPr>
          <w:color w:val="000000"/>
          <w:sz w:val="20"/>
        </w:rPr>
      </w:pPr>
    </w:p>
    <w:p w:rsidR="00BF41B3" w:rsidRPr="00AC199D" w:rsidRDefault="00BF41B3" w:rsidP="001556D9">
      <w:pPr>
        <w:autoSpaceDE w:val="0"/>
        <w:autoSpaceDN w:val="0"/>
        <w:adjustRightInd w:val="0"/>
        <w:jc w:val="both"/>
        <w:rPr>
          <w:rFonts w:cs="Arial"/>
          <w:color w:val="000000"/>
          <w:sz w:val="20"/>
          <w:szCs w:val="20"/>
        </w:rPr>
      </w:pPr>
    </w:p>
    <w:p w:rsidR="00BF124C" w:rsidRDefault="00D63CA0" w:rsidP="00AC41D8">
      <w:pPr>
        <w:ind w:left="1440" w:hanging="1440"/>
        <w:jc w:val="both"/>
        <w:rPr>
          <w:color w:val="000000"/>
          <w:sz w:val="20"/>
        </w:rPr>
      </w:pPr>
      <w:r w:rsidRPr="001713AA">
        <w:rPr>
          <w:b/>
          <w:bCs/>
          <w:color w:val="000000"/>
          <w:sz w:val="20"/>
        </w:rPr>
        <w:t>Entry Fees:</w:t>
      </w:r>
      <w:r w:rsidRPr="009134D4">
        <w:rPr>
          <w:bCs/>
          <w:color w:val="000000"/>
          <w:sz w:val="20"/>
        </w:rPr>
        <w:tab/>
      </w:r>
      <w:r w:rsidR="00BF124C" w:rsidRPr="009A1796">
        <w:rPr>
          <w:rFonts w:cs="Arial"/>
          <w:color w:val="000000"/>
          <w:sz w:val="20"/>
        </w:rPr>
        <w:t>$</w:t>
      </w:r>
      <w:r w:rsidR="00BC5489">
        <w:rPr>
          <w:rFonts w:cs="Arial"/>
          <w:color w:val="000000"/>
          <w:sz w:val="20"/>
        </w:rPr>
        <w:t>10.00</w:t>
      </w:r>
      <w:r w:rsidRPr="001713AA">
        <w:rPr>
          <w:color w:val="000000"/>
          <w:sz w:val="20"/>
        </w:rPr>
        <w:t xml:space="preserve"> per </w:t>
      </w:r>
      <w:r w:rsidR="00B74D02">
        <w:rPr>
          <w:color w:val="000000"/>
          <w:sz w:val="20"/>
        </w:rPr>
        <w:t xml:space="preserve">individual </w:t>
      </w:r>
      <w:r w:rsidRPr="001713AA">
        <w:rPr>
          <w:color w:val="000000"/>
          <w:sz w:val="20"/>
        </w:rPr>
        <w:t>event (</w:t>
      </w:r>
      <w:r w:rsidR="009805F8">
        <w:rPr>
          <w:color w:val="000000"/>
          <w:sz w:val="20"/>
        </w:rPr>
        <w:t>i</w:t>
      </w:r>
      <w:r w:rsidRPr="001713AA">
        <w:rPr>
          <w:color w:val="000000"/>
          <w:sz w:val="20"/>
        </w:rPr>
        <w:t xml:space="preserve">ncludes </w:t>
      </w:r>
      <w:r w:rsidR="009805F8">
        <w:rPr>
          <w:color w:val="000000"/>
          <w:sz w:val="20"/>
        </w:rPr>
        <w:t xml:space="preserve">the STSI </w:t>
      </w:r>
      <w:r w:rsidRPr="001713AA">
        <w:rPr>
          <w:color w:val="000000"/>
          <w:sz w:val="20"/>
        </w:rPr>
        <w:t>splash fee</w:t>
      </w:r>
      <w:r w:rsidR="002574D0">
        <w:rPr>
          <w:color w:val="000000"/>
          <w:sz w:val="20"/>
        </w:rPr>
        <w:t xml:space="preserve"> of $1.25 per splash</w:t>
      </w:r>
      <w:r w:rsidRPr="001713AA">
        <w:rPr>
          <w:color w:val="000000"/>
          <w:sz w:val="20"/>
        </w:rPr>
        <w:t>)</w:t>
      </w:r>
    </w:p>
    <w:p w:rsidR="00BC5489" w:rsidRPr="00BC5489" w:rsidRDefault="00BC5489" w:rsidP="00AC41D8">
      <w:pPr>
        <w:ind w:left="1440" w:hanging="1440"/>
        <w:jc w:val="both"/>
        <w:rPr>
          <w:color w:val="000000"/>
          <w:sz w:val="20"/>
        </w:rPr>
      </w:pPr>
      <w:r>
        <w:rPr>
          <w:b/>
          <w:bCs/>
          <w:color w:val="000000"/>
          <w:sz w:val="20"/>
        </w:rPr>
        <w:tab/>
      </w:r>
      <w:r w:rsidRPr="00BC5489">
        <w:rPr>
          <w:bCs/>
          <w:color w:val="000000"/>
          <w:sz w:val="20"/>
        </w:rPr>
        <w:t>$9</w:t>
      </w:r>
      <w:r>
        <w:rPr>
          <w:bCs/>
          <w:color w:val="000000"/>
          <w:sz w:val="20"/>
        </w:rPr>
        <w:t>.00 per swimmer surcharge. Each participant will receive a ticket for BBQ lunch after the swim meet.</w:t>
      </w:r>
    </w:p>
    <w:p w:rsidR="00E76E69" w:rsidRDefault="00E76E69" w:rsidP="00AC41D8">
      <w:pPr>
        <w:ind w:left="1440" w:hanging="1440"/>
        <w:jc w:val="both"/>
        <w:rPr>
          <w:color w:val="000000"/>
          <w:sz w:val="20"/>
        </w:rPr>
      </w:pPr>
    </w:p>
    <w:p w:rsidR="002574D0" w:rsidRPr="002574D0" w:rsidRDefault="002574D0" w:rsidP="00B55552">
      <w:pPr>
        <w:ind w:left="1440"/>
        <w:jc w:val="both"/>
        <w:rPr>
          <w:b/>
          <w:bCs/>
          <w:color w:val="000000"/>
          <w:sz w:val="20"/>
          <w:u w:val="single"/>
        </w:rPr>
      </w:pPr>
      <w:r w:rsidRPr="002574D0">
        <w:rPr>
          <w:color w:val="000000"/>
          <w:sz w:val="20"/>
        </w:rPr>
        <w:t>Please include a Meet Entry Fee report with your payment.</w:t>
      </w:r>
      <w:r>
        <w:rPr>
          <w:color w:val="000000"/>
          <w:sz w:val="20"/>
        </w:rPr>
        <w:t xml:space="preserve"> Entry fees must be received by </w:t>
      </w:r>
      <w:r w:rsidR="00646AFF">
        <w:rPr>
          <w:color w:val="000000"/>
          <w:sz w:val="20"/>
        </w:rPr>
        <w:t>Friday</w:t>
      </w:r>
      <w:r w:rsidR="00AC41D8">
        <w:rPr>
          <w:color w:val="000000"/>
          <w:sz w:val="20"/>
        </w:rPr>
        <w:t xml:space="preserve">, </w:t>
      </w:r>
      <w:r w:rsidR="00A13AD4">
        <w:rPr>
          <w:color w:val="000000"/>
          <w:sz w:val="20"/>
        </w:rPr>
        <w:t>May</w:t>
      </w:r>
      <w:r w:rsidR="00646AFF">
        <w:rPr>
          <w:color w:val="000000"/>
          <w:sz w:val="20"/>
        </w:rPr>
        <w:t xml:space="preserve"> </w:t>
      </w:r>
      <w:r w:rsidR="00A13AD4">
        <w:rPr>
          <w:color w:val="000000"/>
          <w:sz w:val="20"/>
        </w:rPr>
        <w:t>26</w:t>
      </w:r>
      <w:r w:rsidR="00AC41D8">
        <w:rPr>
          <w:color w:val="000000"/>
          <w:sz w:val="20"/>
        </w:rPr>
        <w:t>, 2017</w:t>
      </w:r>
      <w:r>
        <w:rPr>
          <w:color w:val="000000"/>
          <w:sz w:val="20"/>
        </w:rPr>
        <w:t xml:space="preserve"> or your entries will be removed from the meet. Refunds will not be given for any reason.</w:t>
      </w:r>
    </w:p>
    <w:p w:rsidR="00AC41D8" w:rsidRDefault="00AC41D8" w:rsidP="00B55552">
      <w:pPr>
        <w:ind w:left="1440"/>
        <w:jc w:val="both"/>
        <w:rPr>
          <w:bCs/>
          <w:color w:val="000000"/>
          <w:sz w:val="20"/>
        </w:rPr>
      </w:pPr>
    </w:p>
    <w:p w:rsidR="00D63CA0" w:rsidRPr="002574D0" w:rsidRDefault="002574D0" w:rsidP="00B55552">
      <w:pPr>
        <w:ind w:left="1440"/>
        <w:jc w:val="both"/>
        <w:rPr>
          <w:color w:val="000000"/>
          <w:sz w:val="20"/>
        </w:rPr>
      </w:pPr>
      <w:r>
        <w:rPr>
          <w:bCs/>
          <w:color w:val="000000"/>
          <w:sz w:val="20"/>
        </w:rPr>
        <w:t>Make c</w:t>
      </w:r>
      <w:r w:rsidR="00D63CA0" w:rsidRPr="001713AA">
        <w:rPr>
          <w:bCs/>
          <w:color w:val="000000"/>
          <w:sz w:val="20"/>
        </w:rPr>
        <w:t>hecks payable to</w:t>
      </w:r>
      <w:r w:rsidR="00D63CA0" w:rsidRPr="002574D0">
        <w:rPr>
          <w:bCs/>
          <w:i/>
          <w:color w:val="000000"/>
          <w:sz w:val="20"/>
        </w:rPr>
        <w:t>:</w:t>
      </w:r>
      <w:r w:rsidR="00D63CA0" w:rsidRPr="002574D0">
        <w:rPr>
          <w:i/>
          <w:color w:val="000000"/>
          <w:sz w:val="20"/>
        </w:rPr>
        <w:t xml:space="preserve"> </w:t>
      </w:r>
      <w:r w:rsidR="00AC41D8">
        <w:rPr>
          <w:color w:val="000000"/>
          <w:sz w:val="20"/>
        </w:rPr>
        <w:t>Waterloo Swimming</w:t>
      </w:r>
    </w:p>
    <w:p w:rsidR="002574D0" w:rsidRDefault="00AC41D8" w:rsidP="00B55552">
      <w:pPr>
        <w:ind w:left="1440"/>
        <w:jc w:val="both"/>
        <w:rPr>
          <w:color w:val="000000"/>
          <w:sz w:val="20"/>
        </w:rPr>
      </w:pPr>
      <w:r>
        <w:rPr>
          <w:color w:val="000000"/>
          <w:sz w:val="20"/>
        </w:rPr>
        <w:t>Send checks to: Waterloo Swimming</w:t>
      </w:r>
    </w:p>
    <w:p w:rsidR="00AC41D8" w:rsidRDefault="00AC41D8" w:rsidP="00B55552">
      <w:pPr>
        <w:ind w:left="1440"/>
        <w:jc w:val="both"/>
        <w:rPr>
          <w:color w:val="000000"/>
          <w:sz w:val="20"/>
        </w:rPr>
      </w:pPr>
      <w:r>
        <w:rPr>
          <w:color w:val="000000"/>
          <w:sz w:val="20"/>
        </w:rPr>
        <w:tab/>
      </w:r>
      <w:r>
        <w:rPr>
          <w:color w:val="000000"/>
          <w:sz w:val="20"/>
        </w:rPr>
        <w:tab/>
        <w:t>9121 Evening Primrose Path</w:t>
      </w:r>
    </w:p>
    <w:p w:rsidR="00AC41D8" w:rsidRPr="002574D0" w:rsidRDefault="00AC41D8" w:rsidP="00B55552">
      <w:pPr>
        <w:ind w:left="1440"/>
        <w:jc w:val="both"/>
        <w:rPr>
          <w:color w:val="000000"/>
          <w:sz w:val="20"/>
        </w:rPr>
      </w:pPr>
      <w:r>
        <w:rPr>
          <w:color w:val="000000"/>
          <w:sz w:val="20"/>
        </w:rPr>
        <w:tab/>
      </w:r>
      <w:r>
        <w:rPr>
          <w:color w:val="000000"/>
          <w:sz w:val="20"/>
        </w:rPr>
        <w:tab/>
        <w:t>Austin TX 78750</w:t>
      </w:r>
    </w:p>
    <w:p w:rsidR="00B74D02" w:rsidRPr="00AC199D" w:rsidRDefault="00B74D02" w:rsidP="00AC199D">
      <w:pPr>
        <w:autoSpaceDE w:val="0"/>
        <w:autoSpaceDN w:val="0"/>
        <w:adjustRightInd w:val="0"/>
        <w:ind w:left="1440" w:hanging="1440"/>
        <w:jc w:val="both"/>
        <w:rPr>
          <w:rFonts w:cs="Arial"/>
          <w:color w:val="000000"/>
          <w:sz w:val="20"/>
          <w:szCs w:val="20"/>
        </w:rPr>
      </w:pPr>
    </w:p>
    <w:p w:rsidR="00AC41D8" w:rsidRDefault="00E12A1F" w:rsidP="009A1796">
      <w:pPr>
        <w:ind w:left="1440" w:hanging="1440"/>
        <w:jc w:val="both"/>
        <w:rPr>
          <w:color w:val="000000"/>
          <w:sz w:val="20"/>
        </w:rPr>
      </w:pPr>
      <w:r>
        <w:rPr>
          <w:b/>
          <w:color w:val="000000"/>
          <w:sz w:val="20"/>
        </w:rPr>
        <w:t>Late</w:t>
      </w:r>
      <w:r w:rsidR="009A1796">
        <w:rPr>
          <w:b/>
          <w:color w:val="000000"/>
          <w:sz w:val="20"/>
        </w:rPr>
        <w:t xml:space="preserve"> Entries:</w:t>
      </w:r>
      <w:r w:rsidR="00B74D02" w:rsidRPr="009134D4">
        <w:rPr>
          <w:color w:val="000000"/>
          <w:sz w:val="20"/>
        </w:rPr>
        <w:tab/>
      </w:r>
      <w:r w:rsidR="00AC41D8">
        <w:rPr>
          <w:color w:val="000000"/>
          <w:sz w:val="20"/>
        </w:rPr>
        <w:t>$15.00 per event</w:t>
      </w:r>
    </w:p>
    <w:p w:rsidR="00AC41D8" w:rsidRDefault="00AC41D8" w:rsidP="009A1796">
      <w:pPr>
        <w:ind w:left="1440" w:hanging="1440"/>
        <w:jc w:val="both"/>
        <w:rPr>
          <w:color w:val="000000"/>
          <w:sz w:val="20"/>
        </w:rPr>
      </w:pPr>
      <w:r>
        <w:rPr>
          <w:color w:val="000000"/>
          <w:sz w:val="20"/>
        </w:rPr>
        <w:tab/>
      </w:r>
      <w:r w:rsidR="00E12A1F">
        <w:rPr>
          <w:color w:val="000000"/>
          <w:sz w:val="20"/>
        </w:rPr>
        <w:t>Late</w:t>
      </w:r>
      <w:r>
        <w:rPr>
          <w:color w:val="000000"/>
          <w:sz w:val="20"/>
        </w:rPr>
        <w:t xml:space="preserve"> Entries are accepted up to Friday, </w:t>
      </w:r>
      <w:r w:rsidR="00A13AD4">
        <w:rPr>
          <w:color w:val="000000"/>
          <w:sz w:val="20"/>
        </w:rPr>
        <w:t>June 2,</w:t>
      </w:r>
      <w:r>
        <w:rPr>
          <w:color w:val="000000"/>
          <w:sz w:val="20"/>
        </w:rPr>
        <w:t xml:space="preserve"> 2017 only for open lanes</w:t>
      </w:r>
      <w:r w:rsidR="001556D9">
        <w:rPr>
          <w:color w:val="000000"/>
          <w:sz w:val="20"/>
        </w:rPr>
        <w:t xml:space="preserve"> – no new heats will be created</w:t>
      </w:r>
      <w:r>
        <w:rPr>
          <w:color w:val="000000"/>
          <w:sz w:val="20"/>
        </w:rPr>
        <w:t>.</w:t>
      </w:r>
    </w:p>
    <w:p w:rsidR="002574D0" w:rsidRDefault="001556D9" w:rsidP="00E12A1F">
      <w:pPr>
        <w:ind w:left="1440" w:hanging="1440"/>
        <w:jc w:val="both"/>
        <w:rPr>
          <w:rFonts w:cs="Arial"/>
          <w:color w:val="000000"/>
          <w:sz w:val="20"/>
          <w:szCs w:val="20"/>
        </w:rPr>
      </w:pPr>
      <w:r>
        <w:rPr>
          <w:color w:val="000000"/>
          <w:sz w:val="20"/>
        </w:rPr>
        <w:tab/>
      </w:r>
      <w:r w:rsidR="002574D0">
        <w:rPr>
          <w:color w:val="000000"/>
          <w:sz w:val="20"/>
        </w:rPr>
        <w:t>Swimmers not previously entered in the meet must present their 201</w:t>
      </w:r>
      <w:r>
        <w:rPr>
          <w:color w:val="000000"/>
          <w:sz w:val="20"/>
        </w:rPr>
        <w:t>7</w:t>
      </w:r>
      <w:r w:rsidR="002574D0">
        <w:rPr>
          <w:color w:val="000000"/>
          <w:sz w:val="20"/>
        </w:rPr>
        <w:t xml:space="preserve"> USA Swimming ID card to deck enter</w:t>
      </w:r>
      <w:r w:rsidR="00E12A1F">
        <w:rPr>
          <w:color w:val="000000"/>
          <w:sz w:val="20"/>
        </w:rPr>
        <w:t xml:space="preserve"> or proof of membership using their USA Swimming Deck Pass app (or a coach can present their club official, watermark roster from the USA Swimming club portal) to late enter.</w:t>
      </w:r>
    </w:p>
    <w:p w:rsidR="00FA75DD" w:rsidRDefault="00FA75DD" w:rsidP="002574D0">
      <w:pPr>
        <w:ind w:left="1440"/>
        <w:jc w:val="both"/>
        <w:rPr>
          <w:rFonts w:cs="Arial"/>
          <w:color w:val="000000"/>
          <w:sz w:val="20"/>
          <w:szCs w:val="20"/>
        </w:rPr>
      </w:pPr>
    </w:p>
    <w:p w:rsidR="00FA75DD" w:rsidRDefault="00FA75DD" w:rsidP="00FA75DD">
      <w:pPr>
        <w:ind w:left="1440" w:hanging="1440"/>
        <w:jc w:val="both"/>
        <w:rPr>
          <w:rFonts w:cs="Arial"/>
          <w:color w:val="000000"/>
          <w:sz w:val="20"/>
          <w:szCs w:val="20"/>
        </w:rPr>
      </w:pPr>
      <w:r>
        <w:rPr>
          <w:rFonts w:cs="Arial"/>
          <w:b/>
          <w:color w:val="000000"/>
          <w:sz w:val="20"/>
          <w:szCs w:val="20"/>
        </w:rPr>
        <w:t xml:space="preserve">Meet Staff: </w:t>
      </w:r>
      <w:r>
        <w:rPr>
          <w:rFonts w:cs="Arial"/>
          <w:b/>
          <w:color w:val="000000"/>
          <w:sz w:val="20"/>
          <w:szCs w:val="20"/>
        </w:rPr>
        <w:tab/>
      </w:r>
      <w:r w:rsidRPr="00FA75DD">
        <w:rPr>
          <w:rFonts w:cs="Arial"/>
          <w:b/>
          <w:color w:val="000000"/>
          <w:sz w:val="20"/>
          <w:szCs w:val="20"/>
        </w:rPr>
        <w:t>Entries Chair</w:t>
      </w:r>
      <w:r>
        <w:rPr>
          <w:rFonts w:cs="Arial"/>
          <w:color w:val="000000"/>
          <w:sz w:val="20"/>
          <w:szCs w:val="20"/>
        </w:rPr>
        <w:t xml:space="preserve">: </w:t>
      </w:r>
      <w:r w:rsidR="0044008C">
        <w:rPr>
          <w:rFonts w:cs="Arial"/>
          <w:color w:val="000000"/>
          <w:sz w:val="20"/>
          <w:szCs w:val="20"/>
        </w:rPr>
        <w:tab/>
      </w:r>
      <w:r w:rsidR="00A13AD4">
        <w:rPr>
          <w:rFonts w:cs="Arial"/>
          <w:color w:val="000000"/>
          <w:sz w:val="20"/>
          <w:szCs w:val="20"/>
        </w:rPr>
        <w:t xml:space="preserve">Daniel Alvarez </w:t>
      </w:r>
      <w:r w:rsidR="0044008C">
        <w:rPr>
          <w:rFonts w:cs="Arial"/>
          <w:color w:val="000000"/>
          <w:sz w:val="20"/>
          <w:szCs w:val="20"/>
        </w:rPr>
        <w:tab/>
      </w:r>
      <w:r w:rsidR="0044008C">
        <w:rPr>
          <w:rFonts w:cs="Arial"/>
          <w:color w:val="000000"/>
          <w:sz w:val="20"/>
          <w:szCs w:val="20"/>
        </w:rPr>
        <w:tab/>
      </w:r>
      <w:r w:rsidR="00A13AD4">
        <w:rPr>
          <w:rFonts w:cs="Arial"/>
          <w:color w:val="000000"/>
          <w:sz w:val="20"/>
          <w:szCs w:val="20"/>
        </w:rPr>
        <w:t xml:space="preserve">512-401-3404 </w:t>
      </w:r>
      <w:r w:rsidR="0044008C">
        <w:rPr>
          <w:rFonts w:cs="Arial"/>
          <w:color w:val="000000"/>
          <w:sz w:val="20"/>
          <w:szCs w:val="20"/>
        </w:rPr>
        <w:tab/>
      </w:r>
      <w:r w:rsidR="0044008C">
        <w:rPr>
          <w:rFonts w:cs="Arial"/>
          <w:color w:val="000000"/>
          <w:sz w:val="20"/>
          <w:szCs w:val="20"/>
        </w:rPr>
        <w:tab/>
      </w:r>
      <w:r w:rsidR="00A13AD4">
        <w:rPr>
          <w:rFonts w:cs="Arial"/>
          <w:color w:val="000000"/>
          <w:sz w:val="20"/>
          <w:szCs w:val="20"/>
        </w:rPr>
        <w:t>daniel@waterlooswimming.com</w:t>
      </w:r>
    </w:p>
    <w:p w:rsidR="00FA75DD" w:rsidRDefault="00FA75DD" w:rsidP="002574D0">
      <w:pPr>
        <w:ind w:left="1440"/>
        <w:jc w:val="both"/>
        <w:rPr>
          <w:rFonts w:cs="Arial"/>
          <w:color w:val="000000"/>
          <w:sz w:val="20"/>
          <w:szCs w:val="20"/>
        </w:rPr>
      </w:pPr>
      <w:r w:rsidRPr="00FA75DD">
        <w:rPr>
          <w:rFonts w:cs="Arial"/>
          <w:b/>
          <w:color w:val="000000"/>
          <w:sz w:val="20"/>
          <w:szCs w:val="20"/>
        </w:rPr>
        <w:t>Meet Director</w:t>
      </w:r>
      <w:r>
        <w:rPr>
          <w:rFonts w:cs="Arial"/>
          <w:color w:val="000000"/>
          <w:sz w:val="20"/>
          <w:szCs w:val="20"/>
        </w:rPr>
        <w:t xml:space="preserve">: </w:t>
      </w:r>
      <w:r w:rsidR="0044008C">
        <w:rPr>
          <w:rFonts w:cs="Arial"/>
          <w:color w:val="000000"/>
          <w:sz w:val="20"/>
          <w:szCs w:val="20"/>
        </w:rPr>
        <w:tab/>
      </w:r>
      <w:r w:rsidR="003A0A3E">
        <w:rPr>
          <w:rFonts w:cs="Arial"/>
          <w:color w:val="000000"/>
          <w:sz w:val="20"/>
          <w:szCs w:val="20"/>
        </w:rPr>
        <w:t xml:space="preserve">Daniel Alvarez </w:t>
      </w:r>
      <w:r w:rsidR="0044008C">
        <w:rPr>
          <w:rFonts w:cs="Arial"/>
          <w:color w:val="000000"/>
          <w:sz w:val="20"/>
          <w:szCs w:val="20"/>
        </w:rPr>
        <w:tab/>
      </w:r>
      <w:r w:rsidR="0044008C">
        <w:rPr>
          <w:rFonts w:cs="Arial"/>
          <w:color w:val="000000"/>
          <w:sz w:val="20"/>
          <w:szCs w:val="20"/>
        </w:rPr>
        <w:tab/>
      </w:r>
      <w:r w:rsidR="003A0A3E">
        <w:rPr>
          <w:rFonts w:cs="Arial"/>
          <w:color w:val="000000"/>
          <w:sz w:val="20"/>
          <w:szCs w:val="20"/>
        </w:rPr>
        <w:t xml:space="preserve">512-401-3404 </w:t>
      </w:r>
      <w:r w:rsidR="0044008C">
        <w:rPr>
          <w:rFonts w:cs="Arial"/>
          <w:color w:val="000000"/>
          <w:sz w:val="20"/>
          <w:szCs w:val="20"/>
        </w:rPr>
        <w:tab/>
      </w:r>
      <w:r w:rsidR="0044008C">
        <w:rPr>
          <w:rFonts w:cs="Arial"/>
          <w:color w:val="000000"/>
          <w:sz w:val="20"/>
          <w:szCs w:val="20"/>
        </w:rPr>
        <w:tab/>
      </w:r>
      <w:r w:rsidR="003A0A3E">
        <w:rPr>
          <w:rFonts w:cs="Arial"/>
          <w:color w:val="000000"/>
          <w:sz w:val="20"/>
          <w:szCs w:val="20"/>
        </w:rPr>
        <w:t>daniel</w:t>
      </w:r>
      <w:r w:rsidR="00CC2B3F">
        <w:rPr>
          <w:rFonts w:cs="Arial"/>
          <w:color w:val="000000"/>
          <w:sz w:val="20"/>
          <w:szCs w:val="20"/>
        </w:rPr>
        <w:t>@waterlooswimming.com</w:t>
      </w:r>
    </w:p>
    <w:p w:rsidR="00FA75DD" w:rsidRDefault="00FA75DD" w:rsidP="002574D0">
      <w:pPr>
        <w:ind w:left="1440"/>
        <w:jc w:val="both"/>
        <w:rPr>
          <w:rFonts w:cs="Arial"/>
          <w:color w:val="000000"/>
          <w:sz w:val="20"/>
          <w:szCs w:val="20"/>
        </w:rPr>
      </w:pPr>
      <w:r w:rsidRPr="00FA75DD">
        <w:rPr>
          <w:rFonts w:cs="Arial"/>
          <w:b/>
          <w:color w:val="000000"/>
          <w:sz w:val="20"/>
          <w:szCs w:val="20"/>
        </w:rPr>
        <w:t>Meet Referee</w:t>
      </w:r>
      <w:r>
        <w:rPr>
          <w:rFonts w:cs="Arial"/>
          <w:color w:val="000000"/>
          <w:sz w:val="20"/>
          <w:szCs w:val="20"/>
        </w:rPr>
        <w:t xml:space="preserve">: </w:t>
      </w:r>
      <w:r w:rsidR="0044008C">
        <w:rPr>
          <w:rFonts w:cs="Arial"/>
          <w:color w:val="000000"/>
          <w:sz w:val="20"/>
          <w:szCs w:val="20"/>
        </w:rPr>
        <w:tab/>
      </w:r>
      <w:r w:rsidR="00BC5489">
        <w:rPr>
          <w:rFonts w:cs="Arial"/>
          <w:color w:val="000000"/>
          <w:sz w:val="20"/>
          <w:szCs w:val="20"/>
        </w:rPr>
        <w:t xml:space="preserve">Marc Digby </w:t>
      </w:r>
      <w:r w:rsidR="0044008C">
        <w:rPr>
          <w:rFonts w:cs="Arial"/>
          <w:color w:val="000000"/>
          <w:sz w:val="20"/>
          <w:szCs w:val="20"/>
        </w:rPr>
        <w:tab/>
      </w:r>
      <w:r w:rsidR="0044008C">
        <w:rPr>
          <w:rFonts w:cs="Arial"/>
          <w:color w:val="000000"/>
          <w:sz w:val="20"/>
          <w:szCs w:val="20"/>
        </w:rPr>
        <w:tab/>
        <w:t>512-633-0002</w:t>
      </w:r>
      <w:r w:rsidR="0044008C">
        <w:rPr>
          <w:rFonts w:cs="Arial"/>
          <w:color w:val="000000"/>
          <w:sz w:val="20"/>
          <w:szCs w:val="20"/>
        </w:rPr>
        <w:tab/>
      </w:r>
      <w:r w:rsidR="0044008C">
        <w:rPr>
          <w:rFonts w:cs="Arial"/>
          <w:color w:val="000000"/>
          <w:sz w:val="20"/>
          <w:szCs w:val="20"/>
        </w:rPr>
        <w:tab/>
      </w:r>
      <w:r w:rsidR="00BC5489" w:rsidRPr="00BC5489">
        <w:rPr>
          <w:rFonts w:cs="Arial"/>
          <w:color w:val="000000"/>
          <w:sz w:val="20"/>
          <w:szCs w:val="20"/>
        </w:rPr>
        <w:t>mdigby@aesaustin.com</w:t>
      </w:r>
    </w:p>
    <w:p w:rsidR="00326EA5" w:rsidRDefault="00CC2B3F" w:rsidP="00CC2B3F">
      <w:pPr>
        <w:shd w:val="clear" w:color="auto" w:fill="FFFFFF"/>
        <w:ind w:left="720" w:firstLine="720"/>
        <w:rPr>
          <w:rFonts w:cs="Arial"/>
          <w:color w:val="000000"/>
          <w:sz w:val="20"/>
          <w:szCs w:val="20"/>
        </w:rPr>
      </w:pPr>
      <w:r>
        <w:rPr>
          <w:rFonts w:cs="Arial"/>
          <w:b/>
          <w:color w:val="000000"/>
          <w:sz w:val="20"/>
          <w:szCs w:val="20"/>
        </w:rPr>
        <w:t>Admin:</w:t>
      </w:r>
      <w:r w:rsidR="00326EA5" w:rsidRPr="00CC2B3F">
        <w:rPr>
          <w:rFonts w:cs="Arial"/>
          <w:b/>
          <w:color w:val="000000"/>
          <w:sz w:val="20"/>
          <w:szCs w:val="20"/>
        </w:rPr>
        <w:t xml:space="preserve">  </w:t>
      </w:r>
      <w:r w:rsidR="00A13AD4" w:rsidRPr="00CC2B3F">
        <w:rPr>
          <w:rFonts w:cs="Arial"/>
          <w:b/>
          <w:color w:val="000000"/>
          <w:sz w:val="20"/>
          <w:szCs w:val="20"/>
        </w:rPr>
        <w:t xml:space="preserve"> </w:t>
      </w:r>
      <w:r w:rsidR="0044008C" w:rsidRPr="00CF3B52">
        <w:rPr>
          <w:rFonts w:cs="Arial"/>
          <w:color w:val="000000"/>
          <w:sz w:val="20"/>
          <w:szCs w:val="20"/>
        </w:rPr>
        <w:tab/>
        <w:t>Rich Zbran</w:t>
      </w:r>
      <w:r w:rsidR="00485AC8">
        <w:rPr>
          <w:rFonts w:cs="Arial"/>
          <w:color w:val="000000"/>
          <w:sz w:val="20"/>
          <w:szCs w:val="20"/>
        </w:rPr>
        <w:t>a</w:t>
      </w:r>
      <w:r w:rsidR="0044008C" w:rsidRPr="00485AC8">
        <w:rPr>
          <w:rFonts w:cs="Arial"/>
          <w:color w:val="000000"/>
          <w:sz w:val="20"/>
          <w:szCs w:val="20"/>
        </w:rPr>
        <w:t>k</w:t>
      </w:r>
      <w:r w:rsidR="0044008C" w:rsidRPr="00485AC8">
        <w:rPr>
          <w:rFonts w:cs="Arial"/>
          <w:color w:val="000000"/>
          <w:sz w:val="20"/>
          <w:szCs w:val="20"/>
        </w:rPr>
        <w:tab/>
      </w:r>
      <w:r w:rsidR="0044008C" w:rsidRPr="00485AC8">
        <w:rPr>
          <w:rFonts w:cs="Arial"/>
          <w:color w:val="000000"/>
          <w:sz w:val="20"/>
          <w:szCs w:val="20"/>
        </w:rPr>
        <w:tab/>
      </w:r>
      <w:r w:rsidR="0044008C">
        <w:rPr>
          <w:rFonts w:cs="Arial"/>
          <w:color w:val="000000"/>
          <w:sz w:val="20"/>
          <w:szCs w:val="20"/>
        </w:rPr>
        <w:tab/>
      </w:r>
      <w:r w:rsidR="0044008C">
        <w:rPr>
          <w:rFonts w:cs="Arial"/>
          <w:color w:val="000000"/>
          <w:sz w:val="20"/>
          <w:szCs w:val="20"/>
        </w:rPr>
        <w:tab/>
      </w:r>
      <w:r w:rsidR="0044008C">
        <w:rPr>
          <w:rFonts w:cs="Arial"/>
          <w:color w:val="000000"/>
          <w:sz w:val="20"/>
          <w:szCs w:val="20"/>
        </w:rPr>
        <w:tab/>
      </w:r>
      <w:hyperlink r:id="rId8" w:history="1">
        <w:r w:rsidR="00B364B5" w:rsidRPr="00B364B5">
          <w:rPr>
            <w:rFonts w:cs="Arial"/>
            <w:color w:val="000000"/>
            <w:sz w:val="20"/>
            <w:szCs w:val="20"/>
          </w:rPr>
          <w:t>txson6@gmail.com</w:t>
        </w:r>
      </w:hyperlink>
    </w:p>
    <w:p w:rsidR="00B364B5" w:rsidRPr="00B364B5" w:rsidRDefault="00B364B5" w:rsidP="00CC2B3F">
      <w:pPr>
        <w:shd w:val="clear" w:color="auto" w:fill="FFFFFF"/>
        <w:ind w:left="720" w:firstLine="720"/>
        <w:rPr>
          <w:rFonts w:cs="Arial"/>
          <w:color w:val="000000"/>
          <w:sz w:val="20"/>
          <w:szCs w:val="20"/>
        </w:rPr>
      </w:pPr>
      <w:r>
        <w:rPr>
          <w:rFonts w:cs="Arial"/>
          <w:b/>
          <w:color w:val="000000"/>
          <w:sz w:val="20"/>
          <w:szCs w:val="20"/>
        </w:rPr>
        <w:t>Deck Official:</w:t>
      </w:r>
      <w:r>
        <w:rPr>
          <w:rFonts w:cs="Arial"/>
          <w:color w:val="000000"/>
          <w:sz w:val="20"/>
          <w:szCs w:val="20"/>
        </w:rPr>
        <w:tab/>
      </w:r>
      <w:r w:rsidRPr="00B364B5">
        <w:rPr>
          <w:rFonts w:cs="Arial"/>
          <w:color w:val="000000"/>
          <w:sz w:val="20"/>
          <w:szCs w:val="20"/>
        </w:rPr>
        <w:t>Greg Hemstreet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hyperlink r:id="rId9" w:tgtFrame="_blank" w:history="1">
        <w:r w:rsidRPr="00B364B5">
          <w:rPr>
            <w:rFonts w:cs="Arial"/>
            <w:color w:val="000000"/>
            <w:sz w:val="20"/>
            <w:szCs w:val="20"/>
          </w:rPr>
          <w:t>gahemstreet@gmail.com</w:t>
        </w:r>
      </w:hyperlink>
    </w:p>
    <w:p w:rsidR="00B364B5" w:rsidRPr="0044008C" w:rsidRDefault="00B364B5" w:rsidP="00CC2B3F">
      <w:pPr>
        <w:shd w:val="clear" w:color="auto" w:fill="FFFFFF"/>
        <w:ind w:left="720" w:firstLine="720"/>
        <w:rPr>
          <w:rFonts w:cs="Arial"/>
          <w:color w:val="000000"/>
          <w:sz w:val="20"/>
          <w:szCs w:val="20"/>
        </w:rPr>
      </w:pPr>
      <w:r>
        <w:rPr>
          <w:rFonts w:cs="Arial"/>
          <w:b/>
          <w:color w:val="000000"/>
          <w:sz w:val="20"/>
          <w:szCs w:val="20"/>
        </w:rPr>
        <w:t>Deck Official:</w:t>
      </w:r>
      <w:r>
        <w:rPr>
          <w:rFonts w:cs="Arial"/>
          <w:b/>
          <w:color w:val="000000"/>
          <w:sz w:val="20"/>
          <w:szCs w:val="20"/>
        </w:rPr>
        <w:tab/>
      </w:r>
      <w:r w:rsidRPr="00B364B5">
        <w:rPr>
          <w:rFonts w:cs="Arial"/>
          <w:color w:val="000000"/>
          <w:sz w:val="20"/>
          <w:szCs w:val="20"/>
        </w:rPr>
        <w:t>Tammy Sung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hyperlink r:id="rId10" w:tgtFrame="_blank" w:history="1">
        <w:r w:rsidRPr="00B364B5">
          <w:rPr>
            <w:rFonts w:cs="Arial"/>
            <w:color w:val="000000"/>
            <w:sz w:val="20"/>
            <w:szCs w:val="20"/>
          </w:rPr>
          <w:t>tammysung@outlook.com</w:t>
        </w:r>
      </w:hyperlink>
    </w:p>
    <w:p w:rsidR="00FA75DD" w:rsidRDefault="00FA75DD" w:rsidP="00CE6CB4">
      <w:pPr>
        <w:jc w:val="both"/>
        <w:rPr>
          <w:rFonts w:cs="Arial"/>
          <w:b/>
          <w:color w:val="000000"/>
          <w:sz w:val="20"/>
          <w:szCs w:val="20"/>
        </w:rPr>
      </w:pPr>
    </w:p>
    <w:p w:rsidR="00864210" w:rsidRDefault="00864210" w:rsidP="00CE6CB4">
      <w:pPr>
        <w:jc w:val="both"/>
        <w:rPr>
          <w:rFonts w:cs="Arial"/>
          <w:b/>
          <w:color w:val="000000"/>
          <w:sz w:val="20"/>
          <w:szCs w:val="20"/>
        </w:rPr>
      </w:pPr>
    </w:p>
    <w:p w:rsidR="00864210" w:rsidRDefault="00864210" w:rsidP="00864210">
      <w:pPr>
        <w:ind w:left="1440" w:hanging="1440"/>
        <w:jc w:val="both"/>
        <w:rPr>
          <w:sz w:val="20"/>
          <w:szCs w:val="20"/>
        </w:rPr>
      </w:pPr>
      <w:r>
        <w:rPr>
          <w:b/>
          <w:bCs/>
          <w:sz w:val="20"/>
          <w:szCs w:val="20"/>
        </w:rPr>
        <w:t xml:space="preserve">Drones: </w:t>
      </w:r>
      <w:r>
        <w:rPr>
          <w:b/>
          <w:bCs/>
          <w:sz w:val="20"/>
          <w:szCs w:val="20"/>
        </w:rPr>
        <w:tab/>
      </w:r>
      <w:r>
        <w:rPr>
          <w:sz w:val="20"/>
          <w:szCs w:val="20"/>
        </w:rPr>
        <w:t xml:space="preserve">Per USA Swimming Rule 103.13, the 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 </w:t>
      </w:r>
    </w:p>
    <w:p w:rsidR="00864210" w:rsidRDefault="00864210" w:rsidP="00CE6CB4">
      <w:pPr>
        <w:jc w:val="both"/>
        <w:rPr>
          <w:sz w:val="20"/>
          <w:szCs w:val="20"/>
        </w:rPr>
      </w:pPr>
    </w:p>
    <w:p w:rsidR="00864210" w:rsidRDefault="00864210" w:rsidP="00CE6CB4">
      <w:pPr>
        <w:jc w:val="both"/>
        <w:rPr>
          <w:sz w:val="20"/>
          <w:szCs w:val="20"/>
        </w:rPr>
      </w:pPr>
    </w:p>
    <w:p w:rsidR="00CE6CB4" w:rsidRPr="001713AA" w:rsidRDefault="00CE6CB4" w:rsidP="00CE6CB4">
      <w:pPr>
        <w:jc w:val="both"/>
        <w:rPr>
          <w:rFonts w:cs="Arial"/>
          <w:b/>
          <w:color w:val="000000"/>
          <w:sz w:val="20"/>
          <w:szCs w:val="20"/>
        </w:rPr>
      </w:pPr>
      <w:r w:rsidRPr="001713AA">
        <w:rPr>
          <w:rFonts w:cs="Arial"/>
          <w:b/>
          <w:color w:val="000000"/>
          <w:sz w:val="20"/>
          <w:szCs w:val="20"/>
        </w:rPr>
        <w:t xml:space="preserve">Cell </w:t>
      </w:r>
      <w:r>
        <w:rPr>
          <w:rFonts w:cs="Arial"/>
          <w:b/>
          <w:color w:val="000000"/>
          <w:sz w:val="20"/>
          <w:szCs w:val="20"/>
        </w:rPr>
        <w:t>P</w:t>
      </w:r>
      <w:r w:rsidRPr="001713AA">
        <w:rPr>
          <w:rFonts w:cs="Arial"/>
          <w:b/>
          <w:color w:val="000000"/>
          <w:sz w:val="20"/>
          <w:szCs w:val="20"/>
        </w:rPr>
        <w:t>hone</w:t>
      </w:r>
    </w:p>
    <w:p w:rsidR="00CE6CB4" w:rsidRPr="006C13FB" w:rsidRDefault="00CE6CB4" w:rsidP="00942C30">
      <w:pPr>
        <w:ind w:left="1440" w:hanging="1440"/>
        <w:jc w:val="both"/>
        <w:rPr>
          <w:rFonts w:cs="Arial"/>
          <w:color w:val="000000"/>
          <w:sz w:val="20"/>
          <w:szCs w:val="20"/>
        </w:rPr>
      </w:pPr>
      <w:r>
        <w:rPr>
          <w:rFonts w:cs="Arial"/>
          <w:b/>
          <w:color w:val="000000"/>
          <w:sz w:val="20"/>
          <w:szCs w:val="20"/>
        </w:rPr>
        <w:t>R</w:t>
      </w:r>
      <w:r w:rsidRPr="001713AA">
        <w:rPr>
          <w:rFonts w:cs="Arial"/>
          <w:b/>
          <w:color w:val="000000"/>
          <w:sz w:val="20"/>
          <w:szCs w:val="20"/>
        </w:rPr>
        <w:t>estrictions:</w:t>
      </w:r>
      <w:r w:rsidRPr="009A1796">
        <w:rPr>
          <w:rFonts w:cs="Arial"/>
          <w:color w:val="000000"/>
          <w:sz w:val="20"/>
          <w:szCs w:val="20"/>
        </w:rPr>
        <w:tab/>
      </w:r>
      <w:r w:rsidR="00942C30" w:rsidRPr="00942C30">
        <w:rPr>
          <w:rFonts w:cs="Arial"/>
          <w:color w:val="000000"/>
          <w:sz w:val="20"/>
          <w:szCs w:val="20"/>
        </w:rPr>
        <w:t>Use of audio or visual recording devices, including a cell phone, is not permitted in changing areas, rest rooms or locker rooms.</w:t>
      </w:r>
      <w:r w:rsidR="00942C30">
        <w:rPr>
          <w:rFonts w:cs="Arial"/>
          <w:color w:val="000000"/>
          <w:sz w:val="20"/>
          <w:szCs w:val="20"/>
        </w:rPr>
        <w:t xml:space="preserve"> </w:t>
      </w:r>
      <w:r w:rsidRPr="006C13FB">
        <w:rPr>
          <w:rFonts w:cs="Arial"/>
          <w:color w:val="000000"/>
          <w:sz w:val="20"/>
          <w:szCs w:val="20"/>
        </w:rPr>
        <w:t>There are no exceptions to this policy. Violators are subject to disqualification from the meet, disbarment from the facility</w:t>
      </w:r>
      <w:r w:rsidR="00163093">
        <w:rPr>
          <w:rFonts w:cs="Arial"/>
          <w:color w:val="000000"/>
          <w:sz w:val="20"/>
          <w:szCs w:val="20"/>
        </w:rPr>
        <w:t>,</w:t>
      </w:r>
      <w:r w:rsidRPr="006C13FB">
        <w:rPr>
          <w:rFonts w:cs="Arial"/>
          <w:color w:val="000000"/>
          <w:sz w:val="20"/>
          <w:szCs w:val="20"/>
        </w:rPr>
        <w:t xml:space="preserve"> and arrest.</w:t>
      </w:r>
    </w:p>
    <w:p w:rsidR="00CE6CB4" w:rsidRPr="00AC199D" w:rsidRDefault="00CE6CB4" w:rsidP="00163093">
      <w:pPr>
        <w:pStyle w:val="BodyText"/>
        <w:ind w:left="1440" w:hanging="1440"/>
        <w:jc w:val="both"/>
        <w:rPr>
          <w:b w:val="0"/>
          <w:bCs/>
          <w:color w:val="000000"/>
        </w:rPr>
      </w:pPr>
    </w:p>
    <w:p w:rsidR="00CE6CB4" w:rsidRDefault="00CE6CB4" w:rsidP="00CE6CB4">
      <w:pPr>
        <w:ind w:left="1440" w:hanging="1440"/>
        <w:rPr>
          <w:rFonts w:cs="Arial"/>
          <w:b/>
          <w:color w:val="000000"/>
          <w:sz w:val="20"/>
          <w:szCs w:val="20"/>
        </w:rPr>
      </w:pPr>
      <w:r>
        <w:rPr>
          <w:rFonts w:cs="Arial"/>
          <w:b/>
          <w:color w:val="000000"/>
          <w:sz w:val="20"/>
          <w:szCs w:val="20"/>
        </w:rPr>
        <w:t>Unaccompanied</w:t>
      </w:r>
    </w:p>
    <w:p w:rsidR="00CE6CB4" w:rsidRPr="00AC199D" w:rsidRDefault="00CE6CB4" w:rsidP="00CE6CB4">
      <w:pPr>
        <w:ind w:left="1440" w:hanging="1440"/>
        <w:jc w:val="both"/>
        <w:rPr>
          <w:bCs/>
          <w:color w:val="000000"/>
          <w:sz w:val="20"/>
        </w:rPr>
      </w:pPr>
      <w:r>
        <w:rPr>
          <w:rFonts w:cs="Arial"/>
          <w:b/>
          <w:color w:val="000000"/>
          <w:sz w:val="20"/>
          <w:szCs w:val="20"/>
        </w:rPr>
        <w:t>Swimmers</w:t>
      </w:r>
      <w:r w:rsidRPr="00481C33">
        <w:rPr>
          <w:rFonts w:cs="Arial"/>
          <w:b/>
          <w:color w:val="000000"/>
          <w:sz w:val="20"/>
          <w:szCs w:val="20"/>
        </w:rPr>
        <w:t>:</w:t>
      </w:r>
      <w:r w:rsidRPr="009A1796">
        <w:rPr>
          <w:rFonts w:cs="Arial"/>
          <w:color w:val="000000"/>
          <w:sz w:val="20"/>
          <w:szCs w:val="20"/>
        </w:rPr>
        <w:tab/>
      </w:r>
      <w:r w:rsidR="00A035D0" w:rsidRPr="000C4315">
        <w:rPr>
          <w:color w:val="000000"/>
          <w:sz w:val="20"/>
          <w:szCs w:val="20"/>
        </w:rPr>
        <w:t xml:space="preserve">Any swimmer entered in the meet must be certified by a USA </w:t>
      </w:r>
      <w:r w:rsidR="00937F21">
        <w:rPr>
          <w:color w:val="000000"/>
          <w:sz w:val="20"/>
          <w:szCs w:val="20"/>
        </w:rPr>
        <w:t>S</w:t>
      </w:r>
      <w:r w:rsidR="00A035D0" w:rsidRPr="000C4315">
        <w:rPr>
          <w:color w:val="000000"/>
          <w:sz w:val="20"/>
          <w:szCs w:val="20"/>
        </w:rPr>
        <w:t xml:space="preserve">wimming member-coach as being proficient in performing a racing start or must start each race from within the water. </w:t>
      </w:r>
      <w:r w:rsidR="00A035D0">
        <w:rPr>
          <w:color w:val="000000"/>
          <w:sz w:val="20"/>
          <w:szCs w:val="20"/>
        </w:rPr>
        <w:t>When unaccompanied by a member-coach, it</w:t>
      </w:r>
      <w:r w:rsidR="00A035D0" w:rsidRPr="000C4315">
        <w:rPr>
          <w:color w:val="000000"/>
          <w:sz w:val="20"/>
          <w:szCs w:val="20"/>
        </w:rPr>
        <w:t xml:space="preserve"> is the responsibility of the swimmer or the swimmer’s legal guardian to ensure </w:t>
      </w:r>
      <w:r w:rsidR="00A035D0" w:rsidRPr="00AC199D">
        <w:rPr>
          <w:bCs/>
          <w:color w:val="000000"/>
          <w:sz w:val="20"/>
        </w:rPr>
        <w:t>compliance with this requirement.</w:t>
      </w:r>
    </w:p>
    <w:p w:rsidR="00CE6CB4" w:rsidRPr="00AC199D" w:rsidRDefault="00CE6CB4" w:rsidP="00163093">
      <w:pPr>
        <w:pStyle w:val="BodyText"/>
        <w:ind w:left="1440" w:hanging="1440"/>
        <w:jc w:val="both"/>
        <w:rPr>
          <w:b w:val="0"/>
          <w:bCs/>
          <w:color w:val="000000"/>
        </w:rPr>
      </w:pPr>
    </w:p>
    <w:p w:rsidR="00CE6CB4" w:rsidRPr="00481C33"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Swimmer</w:t>
      </w:r>
    </w:p>
    <w:p w:rsidR="00CE6CB4"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Photographs</w:t>
      </w:r>
      <w:r>
        <w:rPr>
          <w:rFonts w:cs="Arial"/>
          <w:b/>
          <w:color w:val="000000"/>
          <w:sz w:val="20"/>
          <w:szCs w:val="20"/>
        </w:rPr>
        <w:t xml:space="preserve"> </w:t>
      </w:r>
    </w:p>
    <w:p w:rsidR="00CE6CB4" w:rsidRDefault="00CE6CB4" w:rsidP="00CE6CB4">
      <w:pPr>
        <w:autoSpaceDE w:val="0"/>
        <w:autoSpaceDN w:val="0"/>
        <w:adjustRightInd w:val="0"/>
        <w:ind w:left="1440" w:hanging="1440"/>
        <w:jc w:val="both"/>
        <w:rPr>
          <w:rFonts w:cs="Arial"/>
          <w:color w:val="000000"/>
          <w:sz w:val="20"/>
          <w:szCs w:val="20"/>
        </w:rPr>
      </w:pPr>
      <w:r>
        <w:rPr>
          <w:rFonts w:cs="Arial"/>
          <w:b/>
          <w:color w:val="000000"/>
          <w:sz w:val="20"/>
          <w:szCs w:val="20"/>
        </w:rPr>
        <w:t>and Videos</w:t>
      </w:r>
      <w:r w:rsidRPr="00481C33">
        <w:rPr>
          <w:rFonts w:cs="Arial"/>
          <w:b/>
          <w:color w:val="000000"/>
          <w:sz w:val="20"/>
          <w:szCs w:val="20"/>
        </w:rPr>
        <w:t>:</w:t>
      </w:r>
      <w:r w:rsidRPr="009A1796">
        <w:rPr>
          <w:rFonts w:cs="Arial"/>
          <w:color w:val="000000"/>
          <w:sz w:val="20"/>
          <w:szCs w:val="20"/>
        </w:rPr>
        <w:tab/>
      </w:r>
      <w:r w:rsidRPr="006C13FB">
        <w:rPr>
          <w:rFonts w:cs="Arial"/>
          <w:color w:val="000000"/>
          <w:sz w:val="20"/>
          <w:szCs w:val="20"/>
        </w:rPr>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61265" w:rsidRPr="00631619" w:rsidRDefault="00A61265" w:rsidP="00631619">
      <w:pPr>
        <w:pStyle w:val="BodyText"/>
        <w:ind w:left="1440" w:hanging="1440"/>
        <w:jc w:val="both"/>
        <w:rPr>
          <w:b w:val="0"/>
          <w:bCs/>
          <w:color w:val="000000"/>
        </w:rPr>
      </w:pPr>
    </w:p>
    <w:p w:rsidR="00A61265" w:rsidRPr="00631619" w:rsidRDefault="00A61265" w:rsidP="00631619">
      <w:pPr>
        <w:autoSpaceDE w:val="0"/>
        <w:autoSpaceDN w:val="0"/>
        <w:adjustRightInd w:val="0"/>
        <w:jc w:val="both"/>
        <w:rPr>
          <w:rFonts w:cs="Arial"/>
          <w:b/>
          <w:color w:val="000000"/>
          <w:sz w:val="20"/>
          <w:szCs w:val="20"/>
        </w:rPr>
      </w:pPr>
      <w:r w:rsidRPr="00631619">
        <w:rPr>
          <w:rFonts w:cs="Arial"/>
          <w:b/>
          <w:color w:val="000000"/>
          <w:sz w:val="20"/>
          <w:szCs w:val="20"/>
        </w:rPr>
        <w:t>Deck</w:t>
      </w:r>
    </w:p>
    <w:p w:rsidR="00A61265" w:rsidRPr="00A25F03" w:rsidRDefault="00A61265" w:rsidP="00A61265">
      <w:pPr>
        <w:ind w:left="1440" w:hanging="1440"/>
        <w:rPr>
          <w:color w:val="000000"/>
          <w:sz w:val="20"/>
          <w:szCs w:val="20"/>
        </w:rPr>
      </w:pPr>
      <w:r>
        <w:rPr>
          <w:b/>
          <w:color w:val="000000"/>
          <w:sz w:val="20"/>
          <w:szCs w:val="20"/>
        </w:rPr>
        <w:t>Changing:</w:t>
      </w:r>
      <w:r>
        <w:rPr>
          <w:b/>
          <w:color w:val="000000"/>
          <w:sz w:val="20"/>
          <w:szCs w:val="20"/>
        </w:rPr>
        <w:tab/>
      </w:r>
      <w:r w:rsidR="00E06B39">
        <w:rPr>
          <w:sz w:val="20"/>
          <w:szCs w:val="20"/>
        </w:rPr>
        <w:t>Deck changes are</w:t>
      </w:r>
      <w:r>
        <w:rPr>
          <w:sz w:val="20"/>
          <w:szCs w:val="20"/>
        </w:rPr>
        <w:t xml:space="preserve"> prohibited.</w:t>
      </w:r>
    </w:p>
    <w:p w:rsidR="00AC199D" w:rsidRPr="006C13FB" w:rsidRDefault="00AC199D" w:rsidP="00FA75DD">
      <w:pPr>
        <w:tabs>
          <w:tab w:val="left" w:pos="8730"/>
        </w:tabs>
        <w:autoSpaceDE w:val="0"/>
        <w:autoSpaceDN w:val="0"/>
        <w:adjustRightInd w:val="0"/>
        <w:ind w:left="1440" w:hanging="1440"/>
        <w:jc w:val="both"/>
        <w:rPr>
          <w:rFonts w:cs="Arial"/>
          <w:color w:val="000000"/>
          <w:sz w:val="20"/>
          <w:szCs w:val="20"/>
        </w:rPr>
      </w:pPr>
    </w:p>
    <w:p w:rsidR="009805F8" w:rsidRDefault="00481C33" w:rsidP="009805F8">
      <w:pPr>
        <w:autoSpaceDE w:val="0"/>
        <w:autoSpaceDN w:val="0"/>
        <w:adjustRightInd w:val="0"/>
        <w:ind w:left="1440" w:hanging="1440"/>
        <w:rPr>
          <w:rFonts w:cs="Arial"/>
          <w:b/>
          <w:bCs/>
          <w:color w:val="000000"/>
          <w:sz w:val="20"/>
          <w:szCs w:val="20"/>
        </w:rPr>
      </w:pPr>
      <w:r w:rsidRPr="009805F8">
        <w:rPr>
          <w:rFonts w:cs="Arial"/>
          <w:b/>
          <w:bCs/>
          <w:color w:val="000000"/>
          <w:sz w:val="20"/>
          <w:szCs w:val="20"/>
        </w:rPr>
        <w:t xml:space="preserve">Special </w:t>
      </w:r>
    </w:p>
    <w:p w:rsidR="00527DDC" w:rsidRDefault="00481C33" w:rsidP="00527DDC">
      <w:pPr>
        <w:autoSpaceDE w:val="0"/>
        <w:autoSpaceDN w:val="0"/>
        <w:adjustRightInd w:val="0"/>
        <w:ind w:left="1440" w:hanging="1440"/>
        <w:jc w:val="both"/>
        <w:rPr>
          <w:rFonts w:cs="Arial"/>
          <w:bCs/>
          <w:color w:val="000000"/>
          <w:sz w:val="20"/>
          <w:szCs w:val="20"/>
        </w:rPr>
      </w:pPr>
      <w:r w:rsidRPr="009805F8">
        <w:rPr>
          <w:rFonts w:cs="Arial"/>
          <w:b/>
          <w:bCs/>
          <w:color w:val="000000"/>
          <w:sz w:val="20"/>
          <w:szCs w:val="20"/>
        </w:rPr>
        <w:t>Needs</w:t>
      </w:r>
      <w:r w:rsidRPr="001713AA">
        <w:rPr>
          <w:rFonts w:cs="Arial"/>
          <w:b/>
          <w:bCs/>
          <w:color w:val="000000"/>
          <w:sz w:val="20"/>
          <w:szCs w:val="20"/>
        </w:rPr>
        <w:t>:</w:t>
      </w:r>
      <w:r w:rsidR="009805F8" w:rsidRPr="009A1796">
        <w:rPr>
          <w:rFonts w:cs="Arial"/>
          <w:bCs/>
          <w:color w:val="000000"/>
          <w:sz w:val="20"/>
          <w:szCs w:val="20"/>
        </w:rPr>
        <w:tab/>
      </w:r>
      <w:r w:rsidR="00527DDC" w:rsidRPr="00527DDC">
        <w:rPr>
          <w:rFonts w:cs="Arial"/>
          <w:bCs/>
          <w:color w:val="000000"/>
          <w:sz w:val="20"/>
          <w:szCs w:val="20"/>
        </w:rPr>
        <w:t>A disability is defined as a PERMANENT physical or mental impairment that substantially limits one or more major</w:t>
      </w:r>
      <w:r w:rsidR="00527DDC">
        <w:rPr>
          <w:rFonts w:cs="Arial"/>
          <w:bCs/>
          <w:color w:val="000000"/>
          <w:sz w:val="20"/>
          <w:szCs w:val="20"/>
        </w:rPr>
        <w:t xml:space="preserve"> </w:t>
      </w:r>
      <w:r w:rsidR="00527DDC" w:rsidRPr="00527DDC">
        <w:rPr>
          <w:rFonts w:cs="Arial"/>
          <w:bCs/>
          <w:color w:val="000000"/>
          <w:sz w:val="20"/>
          <w:szCs w:val="20"/>
        </w:rPr>
        <w:t>life activities</w:t>
      </w:r>
      <w:r w:rsidR="00527DDC">
        <w:rPr>
          <w:rFonts w:cs="Arial"/>
          <w:bCs/>
          <w:color w:val="000000"/>
          <w:sz w:val="20"/>
          <w:szCs w:val="20"/>
        </w:rPr>
        <w:t>.</w:t>
      </w:r>
    </w:p>
    <w:p w:rsidR="009805F8" w:rsidRDefault="009805F8" w:rsidP="00527DDC">
      <w:pPr>
        <w:autoSpaceDE w:val="0"/>
        <w:autoSpaceDN w:val="0"/>
        <w:adjustRightInd w:val="0"/>
        <w:ind w:left="1440"/>
        <w:jc w:val="both"/>
        <w:rPr>
          <w:rFonts w:cs="Arial"/>
          <w:bCs/>
          <w:color w:val="000000"/>
          <w:sz w:val="20"/>
          <w:szCs w:val="20"/>
        </w:rPr>
      </w:pPr>
      <w:r w:rsidRPr="009805F8">
        <w:rPr>
          <w:rFonts w:cs="Arial"/>
          <w:bCs/>
          <w:color w:val="000000"/>
          <w:sz w:val="20"/>
          <w:szCs w:val="20"/>
        </w:rPr>
        <w:t xml:space="preserve">Please notify </w:t>
      </w:r>
      <w:r w:rsidR="00527DDC">
        <w:rPr>
          <w:rFonts w:cs="Arial"/>
          <w:bCs/>
          <w:color w:val="000000"/>
          <w:sz w:val="20"/>
          <w:szCs w:val="20"/>
        </w:rPr>
        <w:t xml:space="preserve">Waterloo Swimming at 512-401-3404 </w:t>
      </w:r>
      <w:r w:rsidR="00527DDC" w:rsidRPr="00527DDC">
        <w:rPr>
          <w:rFonts w:cs="Arial"/>
          <w:bCs/>
          <w:color w:val="000000"/>
          <w:sz w:val="20"/>
          <w:szCs w:val="20"/>
          <w:u w:val="single"/>
        </w:rPr>
        <w:t>by the entry deadline</w:t>
      </w:r>
      <w:r w:rsidR="00527DDC">
        <w:rPr>
          <w:rFonts w:cs="Arial"/>
          <w:bCs/>
          <w:color w:val="000000"/>
          <w:sz w:val="20"/>
          <w:szCs w:val="20"/>
        </w:rPr>
        <w:t xml:space="preserve"> </w:t>
      </w:r>
      <w:r w:rsidRPr="009805F8">
        <w:rPr>
          <w:rFonts w:cs="Arial"/>
          <w:bCs/>
          <w:color w:val="000000"/>
          <w:sz w:val="20"/>
          <w:szCs w:val="20"/>
        </w:rPr>
        <w:t xml:space="preserve">of this event with the name and age of any member on your team who needs assistance to enter the building. The facility staff will make reasonable accommodations for swimmers coaches, or spectators who wish to enter and use our facility. </w:t>
      </w:r>
      <w:r w:rsidR="00D80052" w:rsidRPr="009805F8">
        <w:rPr>
          <w:rFonts w:cs="Arial"/>
          <w:bCs/>
          <w:color w:val="000000"/>
          <w:sz w:val="20"/>
          <w:szCs w:val="20"/>
        </w:rPr>
        <w:t>In any meet sanctioned or approved by South Texas Swimming, Inc., which may include one or more swimmers with visual, hearing, mental, or physical disabilities; the judging of such competitors shall be in strict accordance with the current USA Swi</w:t>
      </w:r>
      <w:r w:rsidR="00D80052">
        <w:rPr>
          <w:rFonts w:cs="Arial"/>
          <w:bCs/>
          <w:color w:val="000000"/>
          <w:sz w:val="20"/>
          <w:szCs w:val="20"/>
        </w:rPr>
        <w:t>mming Rules and Regulations, i.</w:t>
      </w:r>
      <w:r w:rsidR="00D80052" w:rsidRPr="009805F8">
        <w:rPr>
          <w:rFonts w:cs="Arial"/>
          <w:bCs/>
          <w:color w:val="000000"/>
          <w:sz w:val="20"/>
          <w:szCs w:val="20"/>
        </w:rPr>
        <w:t>e., Article 105</w:t>
      </w:r>
      <w:r w:rsidRPr="009805F8">
        <w:rPr>
          <w:rFonts w:cs="Arial"/>
          <w:bCs/>
          <w:color w:val="000000"/>
          <w:sz w:val="20"/>
          <w:szCs w:val="20"/>
        </w:rPr>
        <w:t>. Coaches and/or athletes must notify the Meet Referee before the event begins if they are to be considered to be judged under Article 105.</w:t>
      </w:r>
    </w:p>
    <w:p w:rsidR="0044008C" w:rsidRDefault="0044008C" w:rsidP="00527DDC">
      <w:pPr>
        <w:autoSpaceDE w:val="0"/>
        <w:autoSpaceDN w:val="0"/>
        <w:adjustRightInd w:val="0"/>
        <w:ind w:left="1440"/>
        <w:jc w:val="both"/>
        <w:rPr>
          <w:rFonts w:cs="Arial"/>
          <w:bCs/>
          <w:color w:val="000000"/>
          <w:sz w:val="20"/>
          <w:szCs w:val="20"/>
        </w:rPr>
      </w:pPr>
    </w:p>
    <w:p w:rsidR="0044008C" w:rsidRPr="009805F8" w:rsidRDefault="0044008C" w:rsidP="00527DDC">
      <w:pPr>
        <w:autoSpaceDE w:val="0"/>
        <w:autoSpaceDN w:val="0"/>
        <w:adjustRightInd w:val="0"/>
        <w:ind w:left="1440"/>
        <w:jc w:val="both"/>
        <w:rPr>
          <w:rFonts w:cs="Arial"/>
          <w:bCs/>
          <w:color w:val="000000"/>
          <w:sz w:val="20"/>
          <w:szCs w:val="20"/>
        </w:rPr>
      </w:pPr>
      <w:r>
        <w:rPr>
          <w:rFonts w:cs="Arial"/>
          <w:bCs/>
          <w:color w:val="000000"/>
          <w:sz w:val="20"/>
          <w:szCs w:val="20"/>
        </w:rPr>
        <w:t xml:space="preserve">Any swimmer expecting to use in-water starts or require assistance exiting the pool after competition, please notify the Meet Director so accommodations can </w:t>
      </w:r>
      <w:r w:rsidR="009B3B19">
        <w:rPr>
          <w:rFonts w:cs="Arial"/>
          <w:bCs/>
          <w:color w:val="000000"/>
          <w:sz w:val="20"/>
          <w:szCs w:val="20"/>
        </w:rPr>
        <w:t>be made</w:t>
      </w:r>
      <w:r>
        <w:rPr>
          <w:rFonts w:cs="Arial"/>
          <w:bCs/>
          <w:color w:val="000000"/>
          <w:sz w:val="20"/>
          <w:szCs w:val="20"/>
        </w:rPr>
        <w:t>.</w:t>
      </w:r>
    </w:p>
    <w:p w:rsidR="00481C33" w:rsidRPr="00AC199D" w:rsidRDefault="00481C33" w:rsidP="00163093">
      <w:pPr>
        <w:pStyle w:val="BodyText"/>
        <w:ind w:left="1440" w:hanging="1440"/>
        <w:jc w:val="both"/>
        <w:rPr>
          <w:b w:val="0"/>
          <w:bCs/>
          <w:color w:val="000000"/>
        </w:rPr>
      </w:pPr>
    </w:p>
    <w:p w:rsidR="00200E66" w:rsidRDefault="002574D0" w:rsidP="002574D0">
      <w:pPr>
        <w:autoSpaceDE w:val="0"/>
        <w:autoSpaceDN w:val="0"/>
        <w:adjustRightInd w:val="0"/>
        <w:ind w:left="1440" w:hanging="1440"/>
        <w:jc w:val="both"/>
        <w:rPr>
          <w:rFonts w:cs="Arial"/>
          <w:color w:val="000000"/>
          <w:sz w:val="20"/>
          <w:szCs w:val="20"/>
        </w:rPr>
      </w:pPr>
      <w:r w:rsidRPr="00FD45EA">
        <w:rPr>
          <w:rFonts w:cs="Arial"/>
          <w:b/>
          <w:bCs/>
          <w:color w:val="000000"/>
          <w:sz w:val="20"/>
          <w:szCs w:val="20"/>
        </w:rPr>
        <w:t>Officials</w:t>
      </w:r>
      <w:r w:rsidRPr="001713AA">
        <w:rPr>
          <w:rFonts w:cs="Arial"/>
          <w:b/>
          <w:bCs/>
          <w:color w:val="000000"/>
          <w:sz w:val="20"/>
          <w:szCs w:val="20"/>
        </w:rPr>
        <w:t>:</w:t>
      </w:r>
      <w:r w:rsidRPr="009A1796">
        <w:rPr>
          <w:rFonts w:cs="Arial"/>
          <w:bCs/>
          <w:color w:val="000000"/>
          <w:sz w:val="20"/>
          <w:szCs w:val="20"/>
        </w:rPr>
        <w:tab/>
      </w:r>
      <w:r w:rsidR="00200E66" w:rsidRPr="00200E66">
        <w:rPr>
          <w:rFonts w:cs="Arial"/>
          <w:color w:val="000000"/>
          <w:sz w:val="20"/>
          <w:szCs w:val="20"/>
        </w:rPr>
        <w:t>All currently certified and in-training USA Swimming officials are cordially invited to participate.  All deck officials must be registered with USA Swimming for 2017 and have a current Background Check and Athlete Protection Course acknowledged by USA Swimming.  Deck officials are required by rule to prominently display both their USA Swimming ID Card and LSC credentials while on deck as an official.  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rsidR="009134D4" w:rsidRDefault="009134D4" w:rsidP="00163093">
      <w:pPr>
        <w:pStyle w:val="BodyText"/>
        <w:jc w:val="both"/>
        <w:rPr>
          <w:b w:val="0"/>
          <w:color w:val="000000"/>
        </w:rPr>
      </w:pPr>
    </w:p>
    <w:p w:rsidR="009134D4" w:rsidRDefault="009134D4" w:rsidP="009134D4">
      <w:pPr>
        <w:ind w:left="1440" w:hanging="1440"/>
        <w:jc w:val="both"/>
        <w:rPr>
          <w:bCs/>
          <w:color w:val="000000"/>
          <w:sz w:val="20"/>
        </w:rPr>
      </w:pPr>
      <w:r w:rsidRPr="001713AA">
        <w:rPr>
          <w:b/>
          <w:bCs/>
          <w:color w:val="000000"/>
          <w:sz w:val="20"/>
        </w:rPr>
        <w:t>Timers:</w:t>
      </w:r>
      <w:r w:rsidRPr="001713AA">
        <w:rPr>
          <w:color w:val="000000"/>
        </w:rPr>
        <w:tab/>
      </w:r>
      <w:r w:rsidR="001F3C89">
        <w:rPr>
          <w:color w:val="000000"/>
          <w:sz w:val="20"/>
        </w:rPr>
        <w:t xml:space="preserve">WLOO </w:t>
      </w:r>
      <w:r w:rsidRPr="001713AA">
        <w:rPr>
          <w:color w:val="000000"/>
          <w:sz w:val="20"/>
        </w:rPr>
        <w:t xml:space="preserve">will provide timers for this </w:t>
      </w:r>
      <w:r w:rsidR="009A1796">
        <w:rPr>
          <w:color w:val="000000"/>
          <w:sz w:val="20"/>
        </w:rPr>
        <w:t>meet</w:t>
      </w:r>
      <w:r w:rsidR="001F3C89">
        <w:rPr>
          <w:color w:val="000000"/>
          <w:sz w:val="20"/>
        </w:rPr>
        <w:t>.</w:t>
      </w:r>
    </w:p>
    <w:p w:rsidR="00A035D0" w:rsidRPr="00AC199D" w:rsidRDefault="00A035D0" w:rsidP="00163093">
      <w:pPr>
        <w:pStyle w:val="BodyText"/>
        <w:ind w:left="1440" w:hanging="1440"/>
        <w:jc w:val="both"/>
        <w:rPr>
          <w:b w:val="0"/>
          <w:bCs/>
          <w:color w:val="000000"/>
        </w:rPr>
      </w:pPr>
    </w:p>
    <w:p w:rsidR="00A035D0" w:rsidRPr="00E12A1F" w:rsidRDefault="00A035D0" w:rsidP="00E12A1F">
      <w:pPr>
        <w:pStyle w:val="Footer"/>
        <w:tabs>
          <w:tab w:val="clear" w:pos="4320"/>
          <w:tab w:val="clear" w:pos="8640"/>
        </w:tabs>
        <w:ind w:left="1440" w:hanging="1440"/>
        <w:jc w:val="both"/>
        <w:rPr>
          <w:rFonts w:ascii="Arial" w:hAnsi="Arial" w:cs="Arial"/>
          <w:b/>
          <w:bCs/>
          <w:color w:val="000000"/>
        </w:rPr>
      </w:pPr>
      <w:r w:rsidRPr="001713AA">
        <w:rPr>
          <w:rFonts w:ascii="Arial" w:hAnsi="Arial" w:cs="Arial"/>
          <w:b/>
          <w:bCs/>
          <w:color w:val="000000"/>
        </w:rPr>
        <w:t>Awards:</w:t>
      </w:r>
      <w:r w:rsidRPr="009134D4">
        <w:rPr>
          <w:rFonts w:ascii="Arial" w:hAnsi="Arial" w:cs="Arial"/>
          <w:bCs/>
          <w:color w:val="000000"/>
        </w:rPr>
        <w:tab/>
      </w:r>
      <w:r w:rsidR="001F3C89">
        <w:rPr>
          <w:rFonts w:ascii="Arial" w:hAnsi="Arial" w:cs="Arial"/>
          <w:bCs/>
          <w:color w:val="000000"/>
        </w:rPr>
        <w:t>No awards will be provided.</w:t>
      </w:r>
    </w:p>
    <w:p w:rsidR="00AC199D" w:rsidRDefault="001F3C89" w:rsidP="00A035D0">
      <w:pPr>
        <w:pStyle w:val="Footer"/>
        <w:tabs>
          <w:tab w:val="clear" w:pos="4320"/>
          <w:tab w:val="clear" w:pos="8640"/>
        </w:tabs>
        <w:ind w:left="1440" w:hanging="1440"/>
        <w:jc w:val="both"/>
        <w:rPr>
          <w:rFonts w:ascii="Arial" w:hAnsi="Arial" w:cs="Arial"/>
          <w:bCs/>
          <w:color w:val="000000"/>
        </w:rPr>
      </w:pPr>
      <w:r w:rsidRPr="001F3C89">
        <w:rPr>
          <w:rFonts w:ascii="Arial" w:hAnsi="Arial" w:cs="Arial"/>
          <w:bCs/>
          <w:color w:val="000000"/>
        </w:rPr>
        <w:tab/>
      </w:r>
    </w:p>
    <w:p w:rsidR="0044008C" w:rsidRDefault="0044008C">
      <w:pPr>
        <w:rPr>
          <w:b/>
          <w:bCs/>
          <w:color w:val="000000"/>
          <w:sz w:val="20"/>
        </w:rPr>
      </w:pPr>
    </w:p>
    <w:p w:rsidR="0012293D" w:rsidRDefault="00D63CA0">
      <w:pPr>
        <w:pStyle w:val="BodyText"/>
        <w:rPr>
          <w:bCs/>
          <w:color w:val="000000"/>
        </w:rPr>
      </w:pPr>
      <w:r w:rsidRPr="001713AA">
        <w:rPr>
          <w:bCs/>
          <w:color w:val="000000"/>
        </w:rPr>
        <w:t>Daily</w:t>
      </w:r>
    </w:p>
    <w:p w:rsidR="00163093" w:rsidRDefault="00D63CA0" w:rsidP="00163093">
      <w:pPr>
        <w:pStyle w:val="BodyText"/>
        <w:ind w:left="1440" w:hanging="1440"/>
        <w:jc w:val="both"/>
        <w:rPr>
          <w:b w:val="0"/>
          <w:bCs/>
          <w:color w:val="000000"/>
        </w:rPr>
      </w:pPr>
      <w:r w:rsidRPr="001713AA">
        <w:rPr>
          <w:bCs/>
          <w:color w:val="000000"/>
        </w:rPr>
        <w:t>Schedule:</w:t>
      </w:r>
      <w:r w:rsidR="0012293D">
        <w:rPr>
          <w:bCs/>
          <w:color w:val="000000"/>
        </w:rPr>
        <w:tab/>
      </w:r>
      <w:r w:rsidR="00163093" w:rsidRPr="00163093">
        <w:rPr>
          <w:b w:val="0"/>
          <w:bCs/>
          <w:color w:val="000000"/>
        </w:rPr>
        <w:t xml:space="preserve">Warm-ups will be conducted in accordance with the current </w:t>
      </w:r>
      <w:smartTag w:uri="urn:schemas-microsoft-com:office:smarttags" w:element="stockticker">
        <w:r w:rsidR="00163093" w:rsidRPr="00163093">
          <w:rPr>
            <w:b w:val="0"/>
            <w:bCs/>
            <w:color w:val="000000"/>
          </w:rPr>
          <w:t>STSI</w:t>
        </w:r>
      </w:smartTag>
      <w:r w:rsidR="00163093" w:rsidRPr="00163093">
        <w:rPr>
          <w:b w:val="0"/>
          <w:bCs/>
          <w:color w:val="000000"/>
        </w:rPr>
        <w:t xml:space="preserve"> Safety Guidelines and Warm-up Procedures attached to this meet announcement.</w:t>
      </w:r>
      <w:r w:rsidR="0044008C">
        <w:rPr>
          <w:b w:val="0"/>
          <w:bCs/>
          <w:color w:val="000000"/>
        </w:rPr>
        <w:t xml:space="preserve">  Separate lane(s) will be provided for USMS swimmers during pre-meet warm-up.</w:t>
      </w:r>
    </w:p>
    <w:p w:rsidR="0044008C" w:rsidRDefault="0044008C" w:rsidP="00163093">
      <w:pPr>
        <w:pStyle w:val="BodyText"/>
        <w:ind w:left="1440" w:hanging="1440"/>
        <w:jc w:val="both"/>
        <w:rPr>
          <w:b w:val="0"/>
          <w:bCs/>
          <w:color w:val="000000"/>
        </w:rPr>
      </w:pPr>
    </w:p>
    <w:p w:rsidR="001F3C89" w:rsidRDefault="001F3C89" w:rsidP="00163093">
      <w:pPr>
        <w:pStyle w:val="BodyText"/>
        <w:ind w:left="1440" w:hanging="1440"/>
        <w:jc w:val="both"/>
        <w:rPr>
          <w:bCs/>
          <w:color w:val="000000"/>
        </w:rPr>
      </w:pPr>
      <w:r>
        <w:rPr>
          <w:bCs/>
          <w:color w:val="000000"/>
        </w:rPr>
        <w:tab/>
        <w:t xml:space="preserve">Coach’s Meeting: </w:t>
      </w:r>
      <w:r>
        <w:rPr>
          <w:bCs/>
          <w:color w:val="000000"/>
        </w:rPr>
        <w:tab/>
      </w:r>
      <w:r>
        <w:rPr>
          <w:bCs/>
          <w:color w:val="000000"/>
        </w:rPr>
        <w:tab/>
        <w:t>7:15am</w:t>
      </w:r>
    </w:p>
    <w:p w:rsidR="001F3C89" w:rsidRDefault="001F3C89" w:rsidP="001F3C89">
      <w:pPr>
        <w:pStyle w:val="BodyText"/>
        <w:ind w:left="1440" w:hanging="1440"/>
        <w:jc w:val="both"/>
        <w:rPr>
          <w:bCs/>
          <w:color w:val="000000"/>
        </w:rPr>
      </w:pPr>
      <w:r>
        <w:rPr>
          <w:bCs/>
          <w:color w:val="000000"/>
        </w:rPr>
        <w:tab/>
        <w:t xml:space="preserve">Warm-Ups: </w:t>
      </w:r>
      <w:r>
        <w:rPr>
          <w:bCs/>
          <w:color w:val="000000"/>
        </w:rPr>
        <w:tab/>
      </w:r>
      <w:r>
        <w:rPr>
          <w:bCs/>
          <w:color w:val="000000"/>
        </w:rPr>
        <w:tab/>
      </w:r>
      <w:r>
        <w:rPr>
          <w:bCs/>
          <w:color w:val="000000"/>
        </w:rPr>
        <w:tab/>
        <w:t>7:30am</w:t>
      </w:r>
    </w:p>
    <w:p w:rsidR="001F3C89" w:rsidRDefault="001F3C89" w:rsidP="001F3C89">
      <w:pPr>
        <w:pStyle w:val="BodyText"/>
        <w:ind w:left="1440" w:hanging="1440"/>
        <w:jc w:val="both"/>
        <w:rPr>
          <w:bCs/>
          <w:color w:val="000000"/>
        </w:rPr>
      </w:pPr>
      <w:r>
        <w:rPr>
          <w:bCs/>
          <w:color w:val="000000"/>
        </w:rPr>
        <w:tab/>
        <w:t xml:space="preserve">One Way Starts/Pace Lane: </w:t>
      </w:r>
      <w:r>
        <w:rPr>
          <w:bCs/>
          <w:color w:val="000000"/>
        </w:rPr>
        <w:tab/>
        <w:t>8:00am</w:t>
      </w:r>
    </w:p>
    <w:p w:rsidR="001F3C89" w:rsidRDefault="001F3C89" w:rsidP="001F3C89">
      <w:pPr>
        <w:pStyle w:val="BodyText"/>
        <w:ind w:left="1440" w:hanging="1440"/>
        <w:jc w:val="both"/>
        <w:rPr>
          <w:bCs/>
          <w:color w:val="000000"/>
        </w:rPr>
      </w:pPr>
      <w:r>
        <w:rPr>
          <w:bCs/>
          <w:color w:val="000000"/>
        </w:rPr>
        <w:tab/>
        <w:t>Officials Meeting:</w:t>
      </w:r>
      <w:r>
        <w:rPr>
          <w:bCs/>
          <w:color w:val="000000"/>
        </w:rPr>
        <w:tab/>
      </w:r>
      <w:r>
        <w:rPr>
          <w:bCs/>
          <w:color w:val="000000"/>
        </w:rPr>
        <w:tab/>
        <w:t>8:00am</w:t>
      </w:r>
    </w:p>
    <w:p w:rsidR="001F3C89" w:rsidRDefault="00E12A1F" w:rsidP="001F3C89">
      <w:pPr>
        <w:pStyle w:val="BodyText"/>
        <w:ind w:left="1440" w:hanging="1440"/>
        <w:jc w:val="both"/>
        <w:rPr>
          <w:bCs/>
          <w:color w:val="000000"/>
        </w:rPr>
      </w:pPr>
      <w:r>
        <w:rPr>
          <w:bCs/>
          <w:color w:val="000000"/>
        </w:rPr>
        <w:tab/>
        <w:t>Clear Competition Pool:</w:t>
      </w:r>
      <w:r>
        <w:rPr>
          <w:bCs/>
          <w:color w:val="000000"/>
        </w:rPr>
        <w:tab/>
        <w:t>8</w:t>
      </w:r>
      <w:r w:rsidR="001F3C89">
        <w:rPr>
          <w:bCs/>
          <w:color w:val="000000"/>
        </w:rPr>
        <w:t>:50am</w:t>
      </w:r>
    </w:p>
    <w:p w:rsidR="001F3C89" w:rsidRDefault="001F3C89" w:rsidP="001F3C89">
      <w:pPr>
        <w:pStyle w:val="BodyText"/>
        <w:ind w:left="1440" w:hanging="1440"/>
        <w:jc w:val="both"/>
        <w:rPr>
          <w:bCs/>
          <w:color w:val="000000"/>
        </w:rPr>
      </w:pPr>
      <w:r>
        <w:rPr>
          <w:bCs/>
          <w:color w:val="000000"/>
        </w:rPr>
        <w:tab/>
        <w:t>Meet Start Time:</w:t>
      </w:r>
      <w:r>
        <w:rPr>
          <w:bCs/>
          <w:color w:val="000000"/>
        </w:rPr>
        <w:tab/>
      </w:r>
      <w:r>
        <w:rPr>
          <w:bCs/>
          <w:color w:val="000000"/>
        </w:rPr>
        <w:tab/>
        <w:t>9:00am</w:t>
      </w:r>
    </w:p>
    <w:p w:rsidR="001F3C89" w:rsidRDefault="001F3C89" w:rsidP="001F3C89">
      <w:pPr>
        <w:pStyle w:val="BodyText"/>
        <w:ind w:left="1440" w:hanging="1440"/>
        <w:jc w:val="both"/>
        <w:rPr>
          <w:bCs/>
          <w:color w:val="000000"/>
        </w:rPr>
      </w:pPr>
      <w:r>
        <w:rPr>
          <w:bCs/>
          <w:color w:val="000000"/>
        </w:rPr>
        <w:tab/>
      </w:r>
    </w:p>
    <w:p w:rsidR="000A437A" w:rsidRDefault="000A437A" w:rsidP="00163093">
      <w:pPr>
        <w:pStyle w:val="BodyText"/>
        <w:ind w:left="1440" w:hanging="1440"/>
        <w:jc w:val="both"/>
        <w:rPr>
          <w:b w:val="0"/>
          <w:bCs/>
          <w:color w:val="000000"/>
        </w:rPr>
      </w:pPr>
    </w:p>
    <w:p w:rsidR="0044008C" w:rsidRDefault="0044008C" w:rsidP="00163093">
      <w:pPr>
        <w:pStyle w:val="BodyText"/>
        <w:ind w:left="1440" w:hanging="1440"/>
        <w:jc w:val="both"/>
        <w:rPr>
          <w:b w:val="0"/>
          <w:bCs/>
          <w:color w:val="000000"/>
        </w:rPr>
      </w:pPr>
    </w:p>
    <w:p w:rsidR="0044008C" w:rsidRDefault="0044008C" w:rsidP="00163093">
      <w:pPr>
        <w:pStyle w:val="BodyText"/>
        <w:ind w:left="1440" w:hanging="1440"/>
        <w:jc w:val="both"/>
        <w:rPr>
          <w:b w:val="0"/>
          <w:bCs/>
          <w:color w:val="000000"/>
        </w:rPr>
      </w:pPr>
    </w:p>
    <w:p w:rsidR="0044008C" w:rsidRDefault="0044008C" w:rsidP="00163093">
      <w:pPr>
        <w:pStyle w:val="BodyText"/>
        <w:ind w:left="1440" w:hanging="1440"/>
        <w:jc w:val="both"/>
        <w:rPr>
          <w:b w:val="0"/>
          <w:bCs/>
          <w:color w:val="000000"/>
        </w:rPr>
      </w:pPr>
    </w:p>
    <w:p w:rsidR="0044008C" w:rsidRPr="00AC199D" w:rsidRDefault="0044008C" w:rsidP="00163093">
      <w:pPr>
        <w:pStyle w:val="BodyText"/>
        <w:ind w:left="1440" w:hanging="1440"/>
        <w:jc w:val="both"/>
        <w:rPr>
          <w:b w:val="0"/>
          <w:bCs/>
          <w:color w:val="000000"/>
        </w:rPr>
      </w:pPr>
    </w:p>
    <w:p w:rsidR="00B94B0F" w:rsidRPr="009A1796" w:rsidRDefault="00B94B0F" w:rsidP="000262AD">
      <w:pPr>
        <w:ind w:left="3600" w:firstLine="720"/>
        <w:rPr>
          <w:b/>
          <w:color w:val="000000"/>
          <w:sz w:val="32"/>
          <w:szCs w:val="32"/>
        </w:rPr>
      </w:pPr>
      <w:r w:rsidRPr="009A1796">
        <w:rPr>
          <w:b/>
          <w:color w:val="000000"/>
          <w:sz w:val="32"/>
          <w:szCs w:val="32"/>
        </w:rPr>
        <w:t>Order of Events</w:t>
      </w:r>
    </w:p>
    <w:p w:rsidR="00B94B0F" w:rsidRPr="009A1796" w:rsidRDefault="00B94B0F" w:rsidP="00B94B0F">
      <w:pPr>
        <w:ind w:left="-360" w:right="-432"/>
        <w:jc w:val="center"/>
        <w:rPr>
          <w:b/>
          <w:color w:val="000000"/>
        </w:rPr>
      </w:pPr>
      <w:r w:rsidRPr="009A1796">
        <w:rPr>
          <w:b/>
          <w:color w:val="000000"/>
        </w:rPr>
        <w:t xml:space="preserve">Distances are in </w:t>
      </w:r>
      <w:r w:rsidR="00A13AD4">
        <w:rPr>
          <w:b/>
          <w:color w:val="000000"/>
        </w:rPr>
        <w:t xml:space="preserve">Long </w:t>
      </w:r>
      <w:r w:rsidR="00B4129E" w:rsidRPr="00975FE9">
        <w:rPr>
          <w:b/>
          <w:color w:val="000000"/>
        </w:rPr>
        <w:t>C</w:t>
      </w:r>
      <w:r w:rsidR="001F3C89">
        <w:rPr>
          <w:b/>
          <w:color w:val="000000"/>
        </w:rPr>
        <w:t>ourse</w:t>
      </w:r>
      <w:r w:rsidR="00B4129E" w:rsidRPr="00975FE9">
        <w:rPr>
          <w:b/>
          <w:color w:val="000000"/>
        </w:rPr>
        <w:t xml:space="preserve"> </w:t>
      </w:r>
      <w:r w:rsidR="00A13AD4">
        <w:rPr>
          <w:b/>
          <w:color w:val="000000"/>
        </w:rPr>
        <w:t>Meters</w:t>
      </w:r>
      <w:r w:rsidR="001F3C89">
        <w:rPr>
          <w:b/>
          <w:color w:val="000000"/>
        </w:rPr>
        <w:t xml:space="preserve"> (</w:t>
      </w:r>
      <w:r w:rsidR="00A13AD4">
        <w:rPr>
          <w:b/>
          <w:color w:val="000000"/>
        </w:rPr>
        <w:t>LCM</w:t>
      </w:r>
      <w:r w:rsidR="001F3C89">
        <w:rPr>
          <w:b/>
          <w:color w:val="000000"/>
        </w:rPr>
        <w:t>)</w:t>
      </w:r>
    </w:p>
    <w:p w:rsidR="004F5446" w:rsidRDefault="00975FE9" w:rsidP="00975FE9">
      <w:pPr>
        <w:tabs>
          <w:tab w:val="left" w:pos="6013"/>
        </w:tabs>
        <w:jc w:val="both"/>
        <w:rPr>
          <w:color w:val="000000"/>
          <w:sz w:val="20"/>
          <w:szCs w:val="20"/>
        </w:rPr>
      </w:pPr>
      <w:r>
        <w:rPr>
          <w:color w:val="000000"/>
          <w:sz w:val="20"/>
          <w:szCs w:val="20"/>
        </w:rPr>
        <w:tab/>
      </w:r>
    </w:p>
    <w:p w:rsidR="00F432EB" w:rsidRDefault="00F432EB" w:rsidP="00975FE9">
      <w:pPr>
        <w:jc w:val="both"/>
        <w:rPr>
          <w:color w:val="000000"/>
          <w:sz w:val="20"/>
          <w:szCs w:val="20"/>
        </w:rPr>
      </w:pPr>
    </w:p>
    <w:p w:rsidR="001F3C89" w:rsidRDefault="001F3C89" w:rsidP="001F3C89">
      <w:pPr>
        <w:jc w:val="center"/>
        <w:rPr>
          <w:color w:val="000000"/>
          <w:szCs w:val="20"/>
        </w:rPr>
      </w:pPr>
      <w:r w:rsidRPr="00634BB1">
        <w:rPr>
          <w:color w:val="000000"/>
          <w:szCs w:val="20"/>
        </w:rPr>
        <w:t xml:space="preserve">Sunday, </w:t>
      </w:r>
      <w:r w:rsidR="00A13AD4">
        <w:rPr>
          <w:color w:val="000000"/>
          <w:szCs w:val="20"/>
        </w:rPr>
        <w:t>June 4</w:t>
      </w:r>
      <w:r w:rsidRPr="00634BB1">
        <w:rPr>
          <w:color w:val="000000"/>
          <w:szCs w:val="20"/>
        </w:rPr>
        <w:t>, 2017 / 9:00am</w:t>
      </w:r>
    </w:p>
    <w:p w:rsidR="00634BB1" w:rsidRPr="00634BB1" w:rsidRDefault="00634BB1" w:rsidP="001F3C89">
      <w:pPr>
        <w:jc w:val="center"/>
        <w:rPr>
          <w:color w:val="000000"/>
          <w:szCs w:val="20"/>
        </w:rPr>
      </w:pPr>
    </w:p>
    <w:tbl>
      <w:tblPr>
        <w:tblStyle w:val="TableGrid"/>
        <w:tblW w:w="0" w:type="auto"/>
        <w:tblLook w:val="04A0" w:firstRow="1" w:lastRow="0" w:firstColumn="1" w:lastColumn="0" w:noHBand="0" w:noVBand="1"/>
      </w:tblPr>
      <w:tblGrid>
        <w:gridCol w:w="2697"/>
        <w:gridCol w:w="2697"/>
        <w:gridCol w:w="2698"/>
        <w:gridCol w:w="2698"/>
      </w:tblGrid>
      <w:tr w:rsidR="001F3C89" w:rsidTr="001F3C89">
        <w:tc>
          <w:tcPr>
            <w:tcW w:w="2697" w:type="dxa"/>
          </w:tcPr>
          <w:p w:rsidR="001F3C89" w:rsidRDefault="001F3C89" w:rsidP="00634BB1">
            <w:pPr>
              <w:jc w:val="center"/>
              <w:rPr>
                <w:color w:val="000000"/>
                <w:sz w:val="20"/>
                <w:szCs w:val="20"/>
              </w:rPr>
            </w:pPr>
            <w:r>
              <w:rPr>
                <w:color w:val="000000"/>
                <w:sz w:val="20"/>
                <w:szCs w:val="20"/>
              </w:rPr>
              <w:t>Girl’s Event #</w:t>
            </w:r>
          </w:p>
        </w:tc>
        <w:tc>
          <w:tcPr>
            <w:tcW w:w="2697" w:type="dxa"/>
          </w:tcPr>
          <w:p w:rsidR="001F3C89" w:rsidRDefault="001F3C89" w:rsidP="00634BB1">
            <w:pPr>
              <w:jc w:val="center"/>
              <w:rPr>
                <w:color w:val="000000"/>
                <w:sz w:val="20"/>
                <w:szCs w:val="20"/>
              </w:rPr>
            </w:pPr>
            <w:r>
              <w:rPr>
                <w:color w:val="000000"/>
                <w:sz w:val="20"/>
                <w:szCs w:val="20"/>
              </w:rPr>
              <w:t>Stoke and Distance</w:t>
            </w:r>
          </w:p>
        </w:tc>
        <w:tc>
          <w:tcPr>
            <w:tcW w:w="2698" w:type="dxa"/>
          </w:tcPr>
          <w:p w:rsidR="001F3C89" w:rsidRDefault="001F3C89" w:rsidP="00634BB1">
            <w:pPr>
              <w:jc w:val="center"/>
              <w:rPr>
                <w:color w:val="000000"/>
                <w:sz w:val="20"/>
                <w:szCs w:val="20"/>
              </w:rPr>
            </w:pPr>
            <w:r>
              <w:rPr>
                <w:color w:val="000000"/>
                <w:sz w:val="20"/>
                <w:szCs w:val="20"/>
              </w:rPr>
              <w:t>Age Group</w:t>
            </w:r>
          </w:p>
        </w:tc>
        <w:tc>
          <w:tcPr>
            <w:tcW w:w="2698" w:type="dxa"/>
          </w:tcPr>
          <w:p w:rsidR="001F3C89" w:rsidRDefault="001F3C89" w:rsidP="00634BB1">
            <w:pPr>
              <w:jc w:val="center"/>
              <w:rPr>
                <w:color w:val="000000"/>
                <w:sz w:val="20"/>
                <w:szCs w:val="20"/>
              </w:rPr>
            </w:pPr>
            <w:r>
              <w:rPr>
                <w:color w:val="000000"/>
                <w:sz w:val="20"/>
                <w:szCs w:val="20"/>
              </w:rPr>
              <w:t>Boy’s Event #</w:t>
            </w:r>
          </w:p>
        </w:tc>
      </w:tr>
      <w:tr w:rsidR="001F3C89" w:rsidTr="001F3C89">
        <w:tc>
          <w:tcPr>
            <w:tcW w:w="2697" w:type="dxa"/>
          </w:tcPr>
          <w:p w:rsidR="001F3C89" w:rsidRDefault="00634BB1" w:rsidP="00634BB1">
            <w:pPr>
              <w:jc w:val="center"/>
              <w:rPr>
                <w:color w:val="000000"/>
                <w:sz w:val="20"/>
                <w:szCs w:val="20"/>
              </w:rPr>
            </w:pPr>
            <w:r>
              <w:rPr>
                <w:color w:val="000000"/>
                <w:sz w:val="20"/>
                <w:szCs w:val="20"/>
              </w:rPr>
              <w:t>1</w:t>
            </w:r>
          </w:p>
        </w:tc>
        <w:tc>
          <w:tcPr>
            <w:tcW w:w="2697" w:type="dxa"/>
          </w:tcPr>
          <w:p w:rsidR="001F3C89" w:rsidRDefault="00252831" w:rsidP="00634BB1">
            <w:pPr>
              <w:jc w:val="center"/>
              <w:rPr>
                <w:color w:val="000000"/>
                <w:sz w:val="20"/>
                <w:szCs w:val="20"/>
              </w:rPr>
            </w:pPr>
            <w:r>
              <w:rPr>
                <w:color w:val="000000"/>
                <w:sz w:val="20"/>
                <w:szCs w:val="20"/>
              </w:rPr>
              <w:t>4</w:t>
            </w:r>
            <w:r w:rsidR="00634BB1">
              <w:rPr>
                <w:color w:val="000000"/>
                <w:sz w:val="20"/>
                <w:szCs w:val="20"/>
              </w:rPr>
              <w:t>00 Freestyle</w:t>
            </w:r>
          </w:p>
        </w:tc>
        <w:tc>
          <w:tcPr>
            <w:tcW w:w="2698" w:type="dxa"/>
          </w:tcPr>
          <w:p w:rsidR="001F3C89" w:rsidRDefault="00634BB1" w:rsidP="00634BB1">
            <w:pPr>
              <w:jc w:val="center"/>
              <w:rPr>
                <w:color w:val="000000"/>
                <w:sz w:val="20"/>
                <w:szCs w:val="20"/>
              </w:rPr>
            </w:pPr>
            <w:r>
              <w:rPr>
                <w:color w:val="000000"/>
                <w:sz w:val="20"/>
                <w:szCs w:val="20"/>
              </w:rPr>
              <w:t>Open</w:t>
            </w:r>
          </w:p>
        </w:tc>
        <w:tc>
          <w:tcPr>
            <w:tcW w:w="2698" w:type="dxa"/>
          </w:tcPr>
          <w:p w:rsidR="001F3C89" w:rsidRDefault="00634BB1" w:rsidP="00634BB1">
            <w:pPr>
              <w:jc w:val="center"/>
              <w:rPr>
                <w:color w:val="000000"/>
                <w:sz w:val="20"/>
                <w:szCs w:val="20"/>
              </w:rPr>
            </w:pPr>
            <w:r>
              <w:rPr>
                <w:color w:val="000000"/>
                <w:sz w:val="20"/>
                <w:szCs w:val="20"/>
              </w:rPr>
              <w:t>2</w:t>
            </w:r>
          </w:p>
        </w:tc>
      </w:tr>
      <w:tr w:rsidR="00634BB1" w:rsidTr="001F3C89">
        <w:tc>
          <w:tcPr>
            <w:tcW w:w="2697" w:type="dxa"/>
          </w:tcPr>
          <w:p w:rsidR="00634BB1" w:rsidRDefault="00634BB1" w:rsidP="00634BB1">
            <w:pPr>
              <w:jc w:val="center"/>
              <w:rPr>
                <w:color w:val="000000"/>
                <w:sz w:val="20"/>
                <w:szCs w:val="20"/>
              </w:rPr>
            </w:pPr>
            <w:r>
              <w:rPr>
                <w:color w:val="000000"/>
                <w:sz w:val="20"/>
                <w:szCs w:val="20"/>
              </w:rPr>
              <w:t>3</w:t>
            </w:r>
          </w:p>
        </w:tc>
        <w:tc>
          <w:tcPr>
            <w:tcW w:w="2697" w:type="dxa"/>
          </w:tcPr>
          <w:p w:rsidR="00634BB1" w:rsidRDefault="00252831" w:rsidP="00634BB1">
            <w:pPr>
              <w:jc w:val="center"/>
              <w:rPr>
                <w:color w:val="000000"/>
                <w:sz w:val="20"/>
                <w:szCs w:val="20"/>
              </w:rPr>
            </w:pPr>
            <w:r>
              <w:rPr>
                <w:color w:val="000000"/>
                <w:sz w:val="20"/>
                <w:szCs w:val="20"/>
              </w:rPr>
              <w:t>10</w:t>
            </w:r>
            <w:r w:rsidR="00634BB1">
              <w:rPr>
                <w:color w:val="000000"/>
                <w:sz w:val="20"/>
                <w:szCs w:val="20"/>
              </w:rPr>
              <w:t>0 Backstroke</w:t>
            </w:r>
          </w:p>
        </w:tc>
        <w:tc>
          <w:tcPr>
            <w:tcW w:w="2698" w:type="dxa"/>
          </w:tcPr>
          <w:p w:rsidR="00634BB1" w:rsidRDefault="00634BB1" w:rsidP="00634BB1">
            <w:pPr>
              <w:jc w:val="center"/>
            </w:pPr>
            <w:r w:rsidRPr="000D7C05">
              <w:rPr>
                <w:color w:val="000000"/>
                <w:sz w:val="20"/>
                <w:szCs w:val="20"/>
              </w:rPr>
              <w:t>Open</w:t>
            </w:r>
          </w:p>
        </w:tc>
        <w:tc>
          <w:tcPr>
            <w:tcW w:w="2698" w:type="dxa"/>
          </w:tcPr>
          <w:p w:rsidR="00634BB1" w:rsidRDefault="00634BB1" w:rsidP="00634BB1">
            <w:pPr>
              <w:jc w:val="center"/>
              <w:rPr>
                <w:color w:val="000000"/>
                <w:sz w:val="20"/>
                <w:szCs w:val="20"/>
              </w:rPr>
            </w:pPr>
            <w:r>
              <w:rPr>
                <w:color w:val="000000"/>
                <w:sz w:val="20"/>
                <w:szCs w:val="20"/>
              </w:rPr>
              <w:t>4</w:t>
            </w:r>
          </w:p>
        </w:tc>
      </w:tr>
      <w:tr w:rsidR="00F91814" w:rsidTr="001F3C89">
        <w:tc>
          <w:tcPr>
            <w:tcW w:w="2697" w:type="dxa"/>
          </w:tcPr>
          <w:p w:rsidR="00F91814" w:rsidRDefault="00F91814" w:rsidP="00F91814">
            <w:pPr>
              <w:jc w:val="center"/>
              <w:rPr>
                <w:color w:val="000000"/>
                <w:sz w:val="20"/>
                <w:szCs w:val="20"/>
              </w:rPr>
            </w:pPr>
          </w:p>
        </w:tc>
        <w:tc>
          <w:tcPr>
            <w:tcW w:w="2697" w:type="dxa"/>
          </w:tcPr>
          <w:p w:rsidR="00F91814" w:rsidRDefault="00F91814" w:rsidP="00F91814">
            <w:pPr>
              <w:jc w:val="center"/>
              <w:rPr>
                <w:color w:val="000000"/>
                <w:sz w:val="20"/>
                <w:szCs w:val="20"/>
              </w:rPr>
            </w:pPr>
            <w:r>
              <w:rPr>
                <w:color w:val="000000"/>
                <w:sz w:val="20"/>
                <w:szCs w:val="20"/>
              </w:rPr>
              <w:t xml:space="preserve">Break </w:t>
            </w:r>
          </w:p>
        </w:tc>
        <w:tc>
          <w:tcPr>
            <w:tcW w:w="2698" w:type="dxa"/>
          </w:tcPr>
          <w:p w:rsidR="00F91814" w:rsidRPr="000D7C05" w:rsidRDefault="00F91814" w:rsidP="00F91814">
            <w:pPr>
              <w:jc w:val="center"/>
              <w:rPr>
                <w:color w:val="000000"/>
                <w:sz w:val="20"/>
                <w:szCs w:val="20"/>
              </w:rPr>
            </w:pPr>
            <w:r>
              <w:rPr>
                <w:color w:val="000000"/>
                <w:sz w:val="20"/>
                <w:szCs w:val="20"/>
              </w:rPr>
              <w:t>Break</w:t>
            </w:r>
          </w:p>
        </w:tc>
        <w:tc>
          <w:tcPr>
            <w:tcW w:w="2698" w:type="dxa"/>
          </w:tcPr>
          <w:p w:rsidR="00F91814" w:rsidRDefault="00F91814" w:rsidP="00F91814">
            <w:pPr>
              <w:jc w:val="center"/>
              <w:rPr>
                <w:color w:val="000000"/>
                <w:sz w:val="20"/>
                <w:szCs w:val="20"/>
              </w:rPr>
            </w:pPr>
          </w:p>
        </w:tc>
      </w:tr>
      <w:tr w:rsidR="00A82995" w:rsidTr="001F3C89">
        <w:tc>
          <w:tcPr>
            <w:tcW w:w="2697" w:type="dxa"/>
          </w:tcPr>
          <w:p w:rsidR="00A82995" w:rsidRDefault="00A82995" w:rsidP="00A82995">
            <w:pPr>
              <w:jc w:val="center"/>
              <w:rPr>
                <w:color w:val="000000"/>
                <w:sz w:val="20"/>
                <w:szCs w:val="20"/>
              </w:rPr>
            </w:pPr>
            <w:r>
              <w:rPr>
                <w:color w:val="000000"/>
                <w:sz w:val="20"/>
                <w:szCs w:val="20"/>
              </w:rPr>
              <w:t>5</w:t>
            </w:r>
          </w:p>
        </w:tc>
        <w:tc>
          <w:tcPr>
            <w:tcW w:w="2697" w:type="dxa"/>
          </w:tcPr>
          <w:p w:rsidR="00A82995" w:rsidRDefault="00A82995" w:rsidP="00A82995">
            <w:pPr>
              <w:jc w:val="center"/>
              <w:rPr>
                <w:color w:val="000000"/>
                <w:sz w:val="20"/>
                <w:szCs w:val="20"/>
              </w:rPr>
            </w:pPr>
            <w:r>
              <w:rPr>
                <w:color w:val="000000"/>
                <w:sz w:val="20"/>
                <w:szCs w:val="20"/>
              </w:rPr>
              <w:t>50 Butterfly</w:t>
            </w:r>
          </w:p>
        </w:tc>
        <w:tc>
          <w:tcPr>
            <w:tcW w:w="2698" w:type="dxa"/>
          </w:tcPr>
          <w:p w:rsidR="00A82995" w:rsidRPr="000D7C05" w:rsidRDefault="00A82995" w:rsidP="00A82995">
            <w:pPr>
              <w:jc w:val="center"/>
              <w:rPr>
                <w:color w:val="000000"/>
                <w:sz w:val="20"/>
                <w:szCs w:val="20"/>
              </w:rPr>
            </w:pPr>
            <w:r>
              <w:rPr>
                <w:color w:val="000000"/>
                <w:sz w:val="20"/>
                <w:szCs w:val="20"/>
              </w:rPr>
              <w:t>12-Under</w:t>
            </w:r>
          </w:p>
        </w:tc>
        <w:tc>
          <w:tcPr>
            <w:tcW w:w="2698" w:type="dxa"/>
          </w:tcPr>
          <w:p w:rsidR="00A82995" w:rsidRDefault="00A82995" w:rsidP="00A82995">
            <w:pPr>
              <w:jc w:val="center"/>
              <w:rPr>
                <w:color w:val="000000"/>
                <w:sz w:val="20"/>
                <w:szCs w:val="20"/>
              </w:rPr>
            </w:pPr>
            <w:r>
              <w:rPr>
                <w:color w:val="000000"/>
                <w:sz w:val="20"/>
                <w:szCs w:val="20"/>
              </w:rPr>
              <w:t>6</w:t>
            </w:r>
          </w:p>
        </w:tc>
      </w:tr>
      <w:tr w:rsidR="00A82995" w:rsidTr="001F3C89">
        <w:tc>
          <w:tcPr>
            <w:tcW w:w="2697" w:type="dxa"/>
          </w:tcPr>
          <w:p w:rsidR="00A82995" w:rsidRDefault="00A82995" w:rsidP="00A82995">
            <w:pPr>
              <w:jc w:val="center"/>
              <w:rPr>
                <w:color w:val="000000"/>
                <w:sz w:val="20"/>
                <w:szCs w:val="20"/>
              </w:rPr>
            </w:pPr>
            <w:r>
              <w:rPr>
                <w:color w:val="000000"/>
                <w:sz w:val="20"/>
                <w:szCs w:val="20"/>
              </w:rPr>
              <w:t>7</w:t>
            </w:r>
          </w:p>
        </w:tc>
        <w:tc>
          <w:tcPr>
            <w:tcW w:w="2697" w:type="dxa"/>
          </w:tcPr>
          <w:p w:rsidR="00A82995" w:rsidRDefault="00A82995" w:rsidP="00A82995">
            <w:pPr>
              <w:jc w:val="center"/>
              <w:rPr>
                <w:color w:val="000000"/>
                <w:sz w:val="20"/>
                <w:szCs w:val="20"/>
              </w:rPr>
            </w:pPr>
            <w:r>
              <w:rPr>
                <w:color w:val="000000"/>
                <w:sz w:val="20"/>
                <w:szCs w:val="20"/>
              </w:rPr>
              <w:t>200 Butterfly</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8</w:t>
            </w:r>
          </w:p>
        </w:tc>
      </w:tr>
      <w:tr w:rsidR="00A82995" w:rsidTr="001F3C89">
        <w:tc>
          <w:tcPr>
            <w:tcW w:w="2697" w:type="dxa"/>
          </w:tcPr>
          <w:p w:rsidR="00A82995" w:rsidRDefault="00A82995" w:rsidP="00A82995">
            <w:pPr>
              <w:jc w:val="center"/>
              <w:rPr>
                <w:color w:val="000000"/>
                <w:sz w:val="20"/>
                <w:szCs w:val="20"/>
              </w:rPr>
            </w:pPr>
            <w:r>
              <w:rPr>
                <w:color w:val="000000"/>
                <w:sz w:val="20"/>
                <w:szCs w:val="20"/>
              </w:rPr>
              <w:t>9</w:t>
            </w:r>
          </w:p>
        </w:tc>
        <w:tc>
          <w:tcPr>
            <w:tcW w:w="2697" w:type="dxa"/>
          </w:tcPr>
          <w:p w:rsidR="00A82995" w:rsidRDefault="00A82995" w:rsidP="00A82995">
            <w:pPr>
              <w:jc w:val="center"/>
              <w:rPr>
                <w:color w:val="000000"/>
                <w:sz w:val="20"/>
                <w:szCs w:val="20"/>
              </w:rPr>
            </w:pPr>
            <w:r>
              <w:rPr>
                <w:color w:val="000000"/>
                <w:sz w:val="20"/>
                <w:szCs w:val="20"/>
              </w:rPr>
              <w:t>100 Breaststroke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10</w:t>
            </w:r>
          </w:p>
        </w:tc>
      </w:tr>
      <w:tr w:rsidR="00A82995" w:rsidTr="001F3C89">
        <w:tc>
          <w:tcPr>
            <w:tcW w:w="2697" w:type="dxa"/>
          </w:tcPr>
          <w:p w:rsidR="00A82995" w:rsidRDefault="00A82995" w:rsidP="00A82995">
            <w:pPr>
              <w:jc w:val="center"/>
              <w:rPr>
                <w:color w:val="000000"/>
                <w:sz w:val="20"/>
                <w:szCs w:val="20"/>
              </w:rPr>
            </w:pPr>
            <w:r>
              <w:rPr>
                <w:color w:val="000000"/>
                <w:sz w:val="20"/>
                <w:szCs w:val="20"/>
              </w:rPr>
              <w:t>11</w:t>
            </w:r>
          </w:p>
        </w:tc>
        <w:tc>
          <w:tcPr>
            <w:tcW w:w="2697" w:type="dxa"/>
          </w:tcPr>
          <w:p w:rsidR="00A82995" w:rsidRDefault="00A82995" w:rsidP="00A82995">
            <w:pPr>
              <w:jc w:val="center"/>
              <w:rPr>
                <w:color w:val="000000"/>
                <w:sz w:val="20"/>
                <w:szCs w:val="20"/>
              </w:rPr>
            </w:pPr>
            <w:r>
              <w:rPr>
                <w:color w:val="000000"/>
                <w:sz w:val="20"/>
                <w:szCs w:val="20"/>
              </w:rPr>
              <w:t>200 Freestyle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12</w:t>
            </w:r>
          </w:p>
        </w:tc>
      </w:tr>
      <w:tr w:rsidR="00A82995" w:rsidTr="001F3C89">
        <w:tc>
          <w:tcPr>
            <w:tcW w:w="2697" w:type="dxa"/>
          </w:tcPr>
          <w:p w:rsidR="00A82995" w:rsidRDefault="00A82995" w:rsidP="00A82995">
            <w:pPr>
              <w:jc w:val="center"/>
              <w:rPr>
                <w:color w:val="000000"/>
                <w:sz w:val="20"/>
                <w:szCs w:val="20"/>
              </w:rPr>
            </w:pPr>
            <w:r>
              <w:rPr>
                <w:color w:val="000000"/>
                <w:sz w:val="20"/>
                <w:szCs w:val="20"/>
              </w:rPr>
              <w:t>13</w:t>
            </w:r>
          </w:p>
        </w:tc>
        <w:tc>
          <w:tcPr>
            <w:tcW w:w="2697" w:type="dxa"/>
          </w:tcPr>
          <w:p w:rsidR="00A82995" w:rsidRDefault="00A82995" w:rsidP="00A82995">
            <w:pPr>
              <w:jc w:val="center"/>
              <w:rPr>
                <w:color w:val="000000"/>
                <w:sz w:val="20"/>
                <w:szCs w:val="20"/>
              </w:rPr>
            </w:pPr>
            <w:r>
              <w:rPr>
                <w:color w:val="000000"/>
                <w:sz w:val="20"/>
                <w:szCs w:val="20"/>
              </w:rPr>
              <w:t>200 Individual Medley</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14</w:t>
            </w:r>
          </w:p>
        </w:tc>
      </w:tr>
      <w:tr w:rsidR="00A82995" w:rsidTr="001F3C89">
        <w:tc>
          <w:tcPr>
            <w:tcW w:w="2697" w:type="dxa"/>
          </w:tcPr>
          <w:p w:rsidR="00A82995" w:rsidRDefault="00A82995" w:rsidP="00A82995">
            <w:pPr>
              <w:jc w:val="center"/>
              <w:rPr>
                <w:color w:val="000000"/>
                <w:sz w:val="20"/>
                <w:szCs w:val="20"/>
              </w:rPr>
            </w:pPr>
          </w:p>
        </w:tc>
        <w:tc>
          <w:tcPr>
            <w:tcW w:w="2697" w:type="dxa"/>
          </w:tcPr>
          <w:p w:rsidR="00A82995" w:rsidRDefault="00A82995" w:rsidP="00A82995">
            <w:pPr>
              <w:jc w:val="center"/>
              <w:rPr>
                <w:color w:val="000000"/>
                <w:sz w:val="20"/>
                <w:szCs w:val="20"/>
              </w:rPr>
            </w:pPr>
            <w:r>
              <w:rPr>
                <w:color w:val="000000"/>
                <w:sz w:val="20"/>
                <w:szCs w:val="20"/>
              </w:rPr>
              <w:t xml:space="preserve">Break </w:t>
            </w:r>
          </w:p>
        </w:tc>
        <w:tc>
          <w:tcPr>
            <w:tcW w:w="2698" w:type="dxa"/>
          </w:tcPr>
          <w:p w:rsidR="00A82995" w:rsidRPr="000D7C05" w:rsidRDefault="00A82995" w:rsidP="00A82995">
            <w:pPr>
              <w:jc w:val="center"/>
              <w:rPr>
                <w:color w:val="000000"/>
                <w:sz w:val="20"/>
                <w:szCs w:val="20"/>
              </w:rPr>
            </w:pPr>
            <w:r>
              <w:rPr>
                <w:color w:val="000000"/>
                <w:sz w:val="20"/>
                <w:szCs w:val="20"/>
              </w:rPr>
              <w:t>Break</w:t>
            </w:r>
          </w:p>
        </w:tc>
        <w:tc>
          <w:tcPr>
            <w:tcW w:w="2698" w:type="dxa"/>
          </w:tcPr>
          <w:p w:rsidR="00A82995" w:rsidRDefault="00A82995" w:rsidP="00A82995">
            <w:pPr>
              <w:jc w:val="center"/>
              <w:rPr>
                <w:color w:val="000000"/>
                <w:sz w:val="20"/>
                <w:szCs w:val="20"/>
              </w:rPr>
            </w:pPr>
          </w:p>
        </w:tc>
      </w:tr>
      <w:tr w:rsidR="00A82995" w:rsidTr="001F3C89">
        <w:tc>
          <w:tcPr>
            <w:tcW w:w="2697" w:type="dxa"/>
          </w:tcPr>
          <w:p w:rsidR="00A82995" w:rsidRDefault="00A82995" w:rsidP="00A82995">
            <w:pPr>
              <w:jc w:val="center"/>
              <w:rPr>
                <w:color w:val="000000"/>
                <w:sz w:val="20"/>
                <w:szCs w:val="20"/>
              </w:rPr>
            </w:pPr>
            <w:r>
              <w:rPr>
                <w:color w:val="000000"/>
                <w:sz w:val="20"/>
                <w:szCs w:val="20"/>
              </w:rPr>
              <w:t>15</w:t>
            </w:r>
          </w:p>
        </w:tc>
        <w:tc>
          <w:tcPr>
            <w:tcW w:w="2697" w:type="dxa"/>
          </w:tcPr>
          <w:p w:rsidR="00A82995" w:rsidRDefault="00A82995" w:rsidP="00A82995">
            <w:pPr>
              <w:jc w:val="center"/>
              <w:rPr>
                <w:color w:val="000000"/>
                <w:sz w:val="20"/>
                <w:szCs w:val="20"/>
              </w:rPr>
            </w:pPr>
            <w:r>
              <w:rPr>
                <w:color w:val="000000"/>
                <w:sz w:val="20"/>
                <w:szCs w:val="20"/>
              </w:rPr>
              <w:t>50 Backstroke</w:t>
            </w:r>
          </w:p>
        </w:tc>
        <w:tc>
          <w:tcPr>
            <w:tcW w:w="2698" w:type="dxa"/>
          </w:tcPr>
          <w:p w:rsidR="00A82995" w:rsidRPr="000D7C05" w:rsidRDefault="00A82995" w:rsidP="00A82995">
            <w:pPr>
              <w:jc w:val="center"/>
              <w:rPr>
                <w:color w:val="000000"/>
                <w:sz w:val="20"/>
                <w:szCs w:val="20"/>
              </w:rPr>
            </w:pPr>
            <w:r>
              <w:rPr>
                <w:color w:val="000000"/>
                <w:sz w:val="20"/>
                <w:szCs w:val="20"/>
              </w:rPr>
              <w:t>12-Under</w:t>
            </w:r>
          </w:p>
        </w:tc>
        <w:tc>
          <w:tcPr>
            <w:tcW w:w="2698" w:type="dxa"/>
          </w:tcPr>
          <w:p w:rsidR="00A82995" w:rsidRDefault="00A82995" w:rsidP="00A82995">
            <w:pPr>
              <w:jc w:val="center"/>
              <w:rPr>
                <w:color w:val="000000"/>
                <w:sz w:val="20"/>
                <w:szCs w:val="20"/>
              </w:rPr>
            </w:pPr>
            <w:r>
              <w:rPr>
                <w:color w:val="000000"/>
                <w:sz w:val="20"/>
                <w:szCs w:val="20"/>
              </w:rPr>
              <w:t>16</w:t>
            </w:r>
          </w:p>
        </w:tc>
      </w:tr>
      <w:tr w:rsidR="00A82995" w:rsidTr="001F3C89">
        <w:tc>
          <w:tcPr>
            <w:tcW w:w="2697" w:type="dxa"/>
          </w:tcPr>
          <w:p w:rsidR="00A82995" w:rsidRDefault="00A82995" w:rsidP="00A82995">
            <w:pPr>
              <w:jc w:val="center"/>
              <w:rPr>
                <w:color w:val="000000"/>
                <w:sz w:val="20"/>
                <w:szCs w:val="20"/>
              </w:rPr>
            </w:pPr>
            <w:r>
              <w:rPr>
                <w:color w:val="000000"/>
                <w:sz w:val="20"/>
                <w:szCs w:val="20"/>
              </w:rPr>
              <w:t>17</w:t>
            </w:r>
          </w:p>
        </w:tc>
        <w:tc>
          <w:tcPr>
            <w:tcW w:w="2697" w:type="dxa"/>
          </w:tcPr>
          <w:p w:rsidR="00A82995" w:rsidRDefault="00A82995" w:rsidP="00A82995">
            <w:pPr>
              <w:jc w:val="center"/>
              <w:rPr>
                <w:color w:val="000000"/>
                <w:sz w:val="20"/>
                <w:szCs w:val="20"/>
              </w:rPr>
            </w:pPr>
            <w:r>
              <w:rPr>
                <w:color w:val="000000"/>
                <w:sz w:val="20"/>
                <w:szCs w:val="20"/>
              </w:rPr>
              <w:t>100 Butterfly</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18</w:t>
            </w:r>
          </w:p>
        </w:tc>
      </w:tr>
      <w:tr w:rsidR="00A82995" w:rsidTr="001F3C89">
        <w:tc>
          <w:tcPr>
            <w:tcW w:w="2697" w:type="dxa"/>
          </w:tcPr>
          <w:p w:rsidR="00A82995" w:rsidRDefault="00A82995" w:rsidP="00A82995">
            <w:pPr>
              <w:jc w:val="center"/>
              <w:rPr>
                <w:color w:val="000000"/>
                <w:sz w:val="20"/>
                <w:szCs w:val="20"/>
              </w:rPr>
            </w:pPr>
            <w:r>
              <w:rPr>
                <w:color w:val="000000"/>
                <w:sz w:val="20"/>
                <w:szCs w:val="20"/>
              </w:rPr>
              <w:t>19</w:t>
            </w:r>
          </w:p>
        </w:tc>
        <w:tc>
          <w:tcPr>
            <w:tcW w:w="2697" w:type="dxa"/>
          </w:tcPr>
          <w:p w:rsidR="00A82995" w:rsidRDefault="00A82995" w:rsidP="00A82995">
            <w:pPr>
              <w:jc w:val="center"/>
              <w:rPr>
                <w:color w:val="000000"/>
                <w:sz w:val="20"/>
                <w:szCs w:val="20"/>
              </w:rPr>
            </w:pPr>
            <w:r>
              <w:rPr>
                <w:color w:val="000000"/>
                <w:sz w:val="20"/>
                <w:szCs w:val="20"/>
              </w:rPr>
              <w:t>200 Backstroke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20</w:t>
            </w:r>
          </w:p>
        </w:tc>
      </w:tr>
      <w:tr w:rsidR="00A82995" w:rsidTr="001F3C89">
        <w:tc>
          <w:tcPr>
            <w:tcW w:w="2697" w:type="dxa"/>
          </w:tcPr>
          <w:p w:rsidR="00A82995" w:rsidRDefault="00A82995" w:rsidP="00A82995">
            <w:pPr>
              <w:jc w:val="center"/>
              <w:rPr>
                <w:color w:val="000000"/>
                <w:sz w:val="20"/>
                <w:szCs w:val="20"/>
              </w:rPr>
            </w:pPr>
            <w:r>
              <w:rPr>
                <w:color w:val="000000"/>
                <w:sz w:val="20"/>
                <w:szCs w:val="20"/>
              </w:rPr>
              <w:t>21</w:t>
            </w:r>
          </w:p>
        </w:tc>
        <w:tc>
          <w:tcPr>
            <w:tcW w:w="2697" w:type="dxa"/>
          </w:tcPr>
          <w:p w:rsidR="00A82995" w:rsidRDefault="00A82995" w:rsidP="00A82995">
            <w:pPr>
              <w:jc w:val="center"/>
              <w:rPr>
                <w:color w:val="000000"/>
                <w:sz w:val="20"/>
                <w:szCs w:val="20"/>
              </w:rPr>
            </w:pPr>
            <w:r>
              <w:rPr>
                <w:color w:val="000000"/>
                <w:sz w:val="20"/>
                <w:szCs w:val="20"/>
              </w:rPr>
              <w:t>50 Freestyle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22</w:t>
            </w:r>
          </w:p>
        </w:tc>
      </w:tr>
      <w:tr w:rsidR="00A82995" w:rsidTr="001F3C89">
        <w:tc>
          <w:tcPr>
            <w:tcW w:w="2697" w:type="dxa"/>
          </w:tcPr>
          <w:p w:rsidR="00A82995" w:rsidRDefault="00A82995" w:rsidP="00A82995">
            <w:pPr>
              <w:jc w:val="center"/>
              <w:rPr>
                <w:color w:val="000000"/>
                <w:sz w:val="20"/>
                <w:szCs w:val="20"/>
              </w:rPr>
            </w:pPr>
            <w:r>
              <w:rPr>
                <w:color w:val="000000"/>
                <w:sz w:val="20"/>
                <w:szCs w:val="20"/>
              </w:rPr>
              <w:t>23</w:t>
            </w:r>
          </w:p>
        </w:tc>
        <w:tc>
          <w:tcPr>
            <w:tcW w:w="2697" w:type="dxa"/>
          </w:tcPr>
          <w:p w:rsidR="00A82995" w:rsidRDefault="00A82995" w:rsidP="00A82995">
            <w:pPr>
              <w:jc w:val="center"/>
              <w:rPr>
                <w:color w:val="000000"/>
                <w:sz w:val="20"/>
                <w:szCs w:val="20"/>
              </w:rPr>
            </w:pPr>
            <w:r>
              <w:rPr>
                <w:color w:val="000000"/>
                <w:sz w:val="20"/>
                <w:szCs w:val="20"/>
              </w:rPr>
              <w:t>200 Breaststroke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24</w:t>
            </w:r>
          </w:p>
        </w:tc>
      </w:tr>
      <w:tr w:rsidR="00A82995" w:rsidTr="001F3C89">
        <w:tc>
          <w:tcPr>
            <w:tcW w:w="2697" w:type="dxa"/>
          </w:tcPr>
          <w:p w:rsidR="00A82995" w:rsidRDefault="00A82995" w:rsidP="00A82995">
            <w:pPr>
              <w:jc w:val="center"/>
              <w:rPr>
                <w:color w:val="000000"/>
                <w:sz w:val="20"/>
                <w:szCs w:val="20"/>
              </w:rPr>
            </w:pPr>
          </w:p>
        </w:tc>
        <w:tc>
          <w:tcPr>
            <w:tcW w:w="2697" w:type="dxa"/>
          </w:tcPr>
          <w:p w:rsidR="00A82995" w:rsidRDefault="00A82995" w:rsidP="00A82995">
            <w:pPr>
              <w:jc w:val="center"/>
              <w:rPr>
                <w:color w:val="000000"/>
                <w:sz w:val="20"/>
                <w:szCs w:val="20"/>
              </w:rPr>
            </w:pPr>
            <w:r>
              <w:rPr>
                <w:color w:val="000000"/>
                <w:sz w:val="20"/>
                <w:szCs w:val="20"/>
              </w:rPr>
              <w:t xml:space="preserve">Break </w:t>
            </w:r>
          </w:p>
        </w:tc>
        <w:tc>
          <w:tcPr>
            <w:tcW w:w="2698" w:type="dxa"/>
          </w:tcPr>
          <w:p w:rsidR="00A82995" w:rsidRPr="000D7C05" w:rsidRDefault="00A82995" w:rsidP="00A82995">
            <w:pPr>
              <w:jc w:val="center"/>
              <w:rPr>
                <w:color w:val="000000"/>
                <w:sz w:val="20"/>
                <w:szCs w:val="20"/>
              </w:rPr>
            </w:pPr>
            <w:r>
              <w:rPr>
                <w:color w:val="000000"/>
                <w:sz w:val="20"/>
                <w:szCs w:val="20"/>
              </w:rPr>
              <w:t>Break</w:t>
            </w:r>
          </w:p>
        </w:tc>
        <w:tc>
          <w:tcPr>
            <w:tcW w:w="2698" w:type="dxa"/>
          </w:tcPr>
          <w:p w:rsidR="00A82995" w:rsidRDefault="00A82995" w:rsidP="00A82995">
            <w:pPr>
              <w:jc w:val="center"/>
              <w:rPr>
                <w:color w:val="000000"/>
                <w:sz w:val="20"/>
                <w:szCs w:val="20"/>
              </w:rPr>
            </w:pPr>
          </w:p>
        </w:tc>
      </w:tr>
      <w:tr w:rsidR="00A82995" w:rsidTr="001F3C89">
        <w:tc>
          <w:tcPr>
            <w:tcW w:w="2697" w:type="dxa"/>
          </w:tcPr>
          <w:p w:rsidR="00A82995" w:rsidRDefault="00A82995" w:rsidP="00A82995">
            <w:pPr>
              <w:jc w:val="center"/>
              <w:rPr>
                <w:color w:val="000000"/>
                <w:sz w:val="20"/>
                <w:szCs w:val="20"/>
              </w:rPr>
            </w:pPr>
            <w:r>
              <w:rPr>
                <w:color w:val="000000"/>
                <w:sz w:val="20"/>
                <w:szCs w:val="20"/>
              </w:rPr>
              <w:t>25</w:t>
            </w:r>
          </w:p>
        </w:tc>
        <w:tc>
          <w:tcPr>
            <w:tcW w:w="2697" w:type="dxa"/>
          </w:tcPr>
          <w:p w:rsidR="00A82995" w:rsidRDefault="00A82995" w:rsidP="00A82995">
            <w:pPr>
              <w:jc w:val="center"/>
              <w:rPr>
                <w:color w:val="000000"/>
                <w:sz w:val="20"/>
                <w:szCs w:val="20"/>
              </w:rPr>
            </w:pPr>
            <w:r>
              <w:rPr>
                <w:color w:val="000000"/>
                <w:sz w:val="20"/>
                <w:szCs w:val="20"/>
              </w:rPr>
              <w:t>50 Breaststroke</w:t>
            </w:r>
          </w:p>
        </w:tc>
        <w:tc>
          <w:tcPr>
            <w:tcW w:w="2698" w:type="dxa"/>
          </w:tcPr>
          <w:p w:rsidR="00A82995" w:rsidRDefault="00A82995" w:rsidP="00A82995">
            <w:pPr>
              <w:jc w:val="center"/>
              <w:rPr>
                <w:color w:val="000000"/>
                <w:sz w:val="20"/>
                <w:szCs w:val="20"/>
              </w:rPr>
            </w:pPr>
            <w:r>
              <w:rPr>
                <w:color w:val="000000"/>
                <w:sz w:val="20"/>
                <w:szCs w:val="20"/>
              </w:rPr>
              <w:t>12-Under</w:t>
            </w:r>
          </w:p>
        </w:tc>
        <w:tc>
          <w:tcPr>
            <w:tcW w:w="2698" w:type="dxa"/>
          </w:tcPr>
          <w:p w:rsidR="00A82995" w:rsidRDefault="00A82995" w:rsidP="00A82995">
            <w:pPr>
              <w:jc w:val="center"/>
              <w:rPr>
                <w:color w:val="000000"/>
                <w:sz w:val="20"/>
                <w:szCs w:val="20"/>
              </w:rPr>
            </w:pPr>
            <w:r>
              <w:rPr>
                <w:color w:val="000000"/>
                <w:sz w:val="20"/>
                <w:szCs w:val="20"/>
              </w:rPr>
              <w:t>26</w:t>
            </w:r>
          </w:p>
        </w:tc>
      </w:tr>
      <w:tr w:rsidR="00A82995" w:rsidTr="001F3C89">
        <w:tc>
          <w:tcPr>
            <w:tcW w:w="2697" w:type="dxa"/>
          </w:tcPr>
          <w:p w:rsidR="00A82995" w:rsidRDefault="00A82995" w:rsidP="00A82995">
            <w:pPr>
              <w:jc w:val="center"/>
              <w:rPr>
                <w:color w:val="000000"/>
                <w:sz w:val="20"/>
                <w:szCs w:val="20"/>
              </w:rPr>
            </w:pPr>
            <w:r>
              <w:rPr>
                <w:color w:val="000000"/>
                <w:sz w:val="20"/>
                <w:szCs w:val="20"/>
              </w:rPr>
              <w:t>27</w:t>
            </w:r>
          </w:p>
        </w:tc>
        <w:tc>
          <w:tcPr>
            <w:tcW w:w="2697" w:type="dxa"/>
          </w:tcPr>
          <w:p w:rsidR="00A82995" w:rsidRDefault="00A82995" w:rsidP="00A82995">
            <w:pPr>
              <w:jc w:val="center"/>
              <w:rPr>
                <w:color w:val="000000"/>
                <w:sz w:val="20"/>
                <w:szCs w:val="20"/>
              </w:rPr>
            </w:pPr>
            <w:r>
              <w:rPr>
                <w:color w:val="000000"/>
                <w:sz w:val="20"/>
                <w:szCs w:val="20"/>
              </w:rPr>
              <w:t>100 Freestyle</w:t>
            </w:r>
          </w:p>
        </w:tc>
        <w:tc>
          <w:tcPr>
            <w:tcW w:w="2698" w:type="dxa"/>
          </w:tcPr>
          <w:p w:rsidR="00A82995" w:rsidRDefault="00A82995" w:rsidP="00A82995">
            <w:pPr>
              <w:jc w:val="center"/>
              <w:rPr>
                <w:color w:val="000000"/>
                <w:sz w:val="20"/>
                <w:szCs w:val="20"/>
              </w:rPr>
            </w:pPr>
            <w:r>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28</w:t>
            </w:r>
          </w:p>
        </w:tc>
      </w:tr>
      <w:tr w:rsidR="00A82995" w:rsidTr="001F3C89">
        <w:tc>
          <w:tcPr>
            <w:tcW w:w="2697" w:type="dxa"/>
          </w:tcPr>
          <w:p w:rsidR="00A82995" w:rsidRDefault="00A82995" w:rsidP="00A82995">
            <w:pPr>
              <w:jc w:val="center"/>
              <w:rPr>
                <w:color w:val="000000"/>
                <w:sz w:val="20"/>
                <w:szCs w:val="20"/>
              </w:rPr>
            </w:pPr>
            <w:r>
              <w:rPr>
                <w:color w:val="000000"/>
                <w:sz w:val="20"/>
                <w:szCs w:val="20"/>
              </w:rPr>
              <w:t>29</w:t>
            </w:r>
          </w:p>
        </w:tc>
        <w:tc>
          <w:tcPr>
            <w:tcW w:w="2697" w:type="dxa"/>
          </w:tcPr>
          <w:p w:rsidR="00A82995" w:rsidRDefault="00A82995" w:rsidP="00A82995">
            <w:pPr>
              <w:jc w:val="center"/>
              <w:rPr>
                <w:color w:val="000000"/>
                <w:sz w:val="20"/>
                <w:szCs w:val="20"/>
              </w:rPr>
            </w:pPr>
            <w:r>
              <w:rPr>
                <w:color w:val="000000"/>
                <w:sz w:val="20"/>
                <w:szCs w:val="20"/>
              </w:rPr>
              <w:t>400 Individual Medley</w:t>
            </w:r>
          </w:p>
        </w:tc>
        <w:tc>
          <w:tcPr>
            <w:tcW w:w="2698" w:type="dxa"/>
          </w:tcPr>
          <w:p w:rsidR="00A82995" w:rsidRDefault="00A82995" w:rsidP="00A82995">
            <w:pPr>
              <w:jc w:val="center"/>
              <w:rPr>
                <w:color w:val="000000"/>
                <w:sz w:val="20"/>
                <w:szCs w:val="20"/>
              </w:rPr>
            </w:pPr>
            <w:r>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30</w:t>
            </w:r>
          </w:p>
        </w:tc>
      </w:tr>
      <w:tr w:rsidR="00A82995" w:rsidTr="001F3C89">
        <w:tc>
          <w:tcPr>
            <w:tcW w:w="2697" w:type="dxa"/>
          </w:tcPr>
          <w:p w:rsidR="00A82995" w:rsidRDefault="00A82995" w:rsidP="00A82995">
            <w:pPr>
              <w:jc w:val="center"/>
              <w:rPr>
                <w:color w:val="000000"/>
                <w:sz w:val="20"/>
                <w:szCs w:val="20"/>
              </w:rPr>
            </w:pPr>
            <w:r>
              <w:rPr>
                <w:color w:val="000000"/>
                <w:sz w:val="20"/>
                <w:szCs w:val="20"/>
              </w:rPr>
              <w:t>31</w:t>
            </w:r>
          </w:p>
        </w:tc>
        <w:tc>
          <w:tcPr>
            <w:tcW w:w="2697" w:type="dxa"/>
          </w:tcPr>
          <w:p w:rsidR="00A82995" w:rsidRDefault="00A82995" w:rsidP="00A82995">
            <w:pPr>
              <w:jc w:val="center"/>
              <w:rPr>
                <w:color w:val="000000"/>
                <w:sz w:val="20"/>
                <w:szCs w:val="20"/>
              </w:rPr>
            </w:pPr>
            <w:r>
              <w:rPr>
                <w:color w:val="000000"/>
                <w:sz w:val="20"/>
                <w:szCs w:val="20"/>
              </w:rPr>
              <w:t>800 Freestyle</w:t>
            </w:r>
          </w:p>
        </w:tc>
        <w:tc>
          <w:tcPr>
            <w:tcW w:w="2698" w:type="dxa"/>
          </w:tcPr>
          <w:p w:rsidR="00A82995" w:rsidRDefault="00A82995" w:rsidP="00A82995">
            <w:pPr>
              <w:jc w:val="center"/>
              <w:rPr>
                <w:color w:val="000000"/>
                <w:sz w:val="20"/>
                <w:szCs w:val="20"/>
              </w:rPr>
            </w:pPr>
            <w:r>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32</w:t>
            </w:r>
          </w:p>
        </w:tc>
      </w:tr>
    </w:tbl>
    <w:p w:rsidR="001F3C89" w:rsidRDefault="001F3C89" w:rsidP="00975FE9">
      <w:pPr>
        <w:jc w:val="both"/>
        <w:rPr>
          <w:color w:val="000000"/>
          <w:sz w:val="20"/>
          <w:szCs w:val="20"/>
        </w:rPr>
      </w:pPr>
    </w:p>
    <w:p w:rsidR="00F91814" w:rsidRDefault="00F91814" w:rsidP="00634BB1">
      <w:pPr>
        <w:rPr>
          <w:color w:val="000000"/>
          <w:sz w:val="20"/>
          <w:szCs w:val="20"/>
        </w:rPr>
      </w:pPr>
      <w:r>
        <w:rPr>
          <w:color w:val="000000"/>
          <w:sz w:val="20"/>
          <w:szCs w:val="20"/>
        </w:rPr>
        <w:t>Break scheduled on the time timeline above will be a minimum of 10 minutes in length.</w:t>
      </w:r>
    </w:p>
    <w:p w:rsidR="00634BB1" w:rsidRDefault="00634BB1" w:rsidP="00634BB1">
      <w:pPr>
        <w:rPr>
          <w:color w:val="000000"/>
          <w:sz w:val="20"/>
          <w:szCs w:val="20"/>
        </w:rPr>
      </w:pPr>
      <w:r>
        <w:rPr>
          <w:color w:val="000000"/>
          <w:sz w:val="20"/>
          <w:szCs w:val="20"/>
        </w:rPr>
        <w:t>The Meet Referee may at his/her discretion add breaks between events depending on the timeline.</w:t>
      </w:r>
    </w:p>
    <w:p w:rsidR="00634BB1" w:rsidRDefault="00634BB1" w:rsidP="00634BB1">
      <w:pPr>
        <w:rPr>
          <w:color w:val="000000"/>
          <w:sz w:val="20"/>
          <w:szCs w:val="20"/>
        </w:rPr>
      </w:pPr>
    </w:p>
    <w:p w:rsidR="00252831" w:rsidRDefault="00252831">
      <w:pPr>
        <w:rPr>
          <w:noProof/>
          <w:color w:val="000000"/>
          <w:sz w:val="20"/>
          <w:szCs w:val="20"/>
        </w:rPr>
      </w:pPr>
      <w:r>
        <w:rPr>
          <w:noProof/>
          <w:color w:val="000000"/>
          <w:sz w:val="20"/>
          <w:szCs w:val="20"/>
        </w:rPr>
        <w:br w:type="page"/>
      </w:r>
    </w:p>
    <w:p w:rsidR="004853C8" w:rsidRDefault="00252831" w:rsidP="001F3C89">
      <w:pPr>
        <w:jc w:val="center"/>
        <w:rPr>
          <w:color w:val="000000"/>
          <w:sz w:val="20"/>
          <w:szCs w:val="20"/>
        </w:rPr>
      </w:pPr>
      <w:r>
        <w:rPr>
          <w:noProof/>
          <w:color w:val="000000"/>
          <w:sz w:val="20"/>
          <w:szCs w:val="20"/>
        </w:rPr>
        <w:drawing>
          <wp:inline distT="0" distB="0" distL="0" distR="0">
            <wp:extent cx="4869180" cy="62255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9180" cy="6225540"/>
                    </a:xfrm>
                    <a:prstGeom prst="rect">
                      <a:avLst/>
                    </a:prstGeom>
                    <a:noFill/>
                    <a:ln>
                      <a:noFill/>
                    </a:ln>
                  </pic:spPr>
                </pic:pic>
              </a:graphicData>
            </a:graphic>
          </wp:inline>
        </w:drawing>
      </w:r>
    </w:p>
    <w:p w:rsidR="004853C8" w:rsidRPr="001B6666" w:rsidRDefault="004853C8" w:rsidP="004853C8">
      <w:pPr>
        <w:pageBreakBefore/>
        <w:widowControl w:val="0"/>
        <w:autoSpaceDE w:val="0"/>
        <w:autoSpaceDN w:val="0"/>
        <w:adjustRightInd w:val="0"/>
        <w:ind w:left="-86"/>
        <w:jc w:val="center"/>
        <w:outlineLvl w:val="0"/>
        <w:rPr>
          <w:rFonts w:ascii="Arial-BoldMT" w:hAnsi="Arial-BoldMT" w:cs="Arial-BoldMT"/>
          <w:b/>
          <w:bCs/>
          <w:color w:val="000000"/>
          <w:sz w:val="44"/>
          <w:szCs w:val="44"/>
        </w:rPr>
      </w:pPr>
      <w:r w:rsidRPr="001B6666">
        <w:rPr>
          <w:rFonts w:ascii="Arial-BoldMT" w:hAnsi="Arial-BoldMT" w:cs="Arial-BoldMT"/>
          <w:b/>
          <w:bCs/>
          <w:color w:val="000000"/>
          <w:sz w:val="44"/>
          <w:szCs w:val="44"/>
        </w:rPr>
        <w:t>SOUTH TEXAS SWIMMING, Inc.</w:t>
      </w:r>
    </w:p>
    <w:p w:rsidR="004853C8" w:rsidRPr="001B6666" w:rsidRDefault="004853C8" w:rsidP="004853C8">
      <w:pPr>
        <w:widowControl w:val="0"/>
        <w:autoSpaceDE w:val="0"/>
        <w:autoSpaceDN w:val="0"/>
        <w:adjustRightInd w:val="0"/>
        <w:jc w:val="center"/>
        <w:outlineLvl w:val="0"/>
        <w:rPr>
          <w:rFonts w:ascii="Arial-BoldMT" w:hAnsi="Arial-BoldMT" w:cs="Arial-BoldMT"/>
          <w:b/>
          <w:bCs/>
          <w:color w:val="000000"/>
          <w:sz w:val="32"/>
          <w:szCs w:val="32"/>
        </w:rPr>
      </w:pPr>
      <w:r w:rsidRPr="001B6666">
        <w:rPr>
          <w:rFonts w:ascii="Arial-BoldMT" w:hAnsi="Arial-BoldMT" w:cs="Arial-BoldMT"/>
          <w:b/>
          <w:bCs/>
          <w:color w:val="000000"/>
          <w:sz w:val="32"/>
          <w:szCs w:val="32"/>
        </w:rPr>
        <w:t>Safety Guidelines and Warm-up Procedures</w:t>
      </w: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PROCEDURES</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 </w:t>
      </w:r>
      <w:r w:rsidRPr="001B6666">
        <w:rPr>
          <w:rFonts w:ascii="ArialMT" w:hAnsi="ArialMT" w:cs="ArialMT"/>
          <w:color w:val="000000"/>
          <w:sz w:val="20"/>
          <w:szCs w:val="20"/>
        </w:rPr>
        <w:tab/>
        <w:t xml:space="preserve">Assigned Warm-up Procedures </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lanes and times will be assigned to competing teams based on number of entrants.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All warm-up activities will be coordinated by the coach(es) supervising that lane.</w:t>
      </w:r>
    </w:p>
    <w:p w:rsidR="004853C8" w:rsidRPr="001B6666" w:rsidRDefault="004853C8" w:rsidP="004853C8">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 xml:space="preserve">c. </w:t>
      </w:r>
      <w:r w:rsidRPr="001B6666">
        <w:rPr>
          <w:rFonts w:ascii="ArialMT" w:hAnsi="ArialMT" w:cs="ArialMT"/>
          <w:color w:val="000000"/>
          <w:sz w:val="20"/>
          <w:szCs w:val="20"/>
        </w:rPr>
        <w:tab/>
        <w:t xml:space="preserve">Dive sprints </w:t>
      </w:r>
      <w:r>
        <w:rPr>
          <w:rFonts w:ascii="ArialMT" w:hAnsi="ArialMT" w:cs="ArialMT"/>
          <w:color w:val="000000"/>
          <w:sz w:val="20"/>
          <w:szCs w:val="20"/>
        </w:rPr>
        <w:t xml:space="preserve">shall occur from only the designated end of the pool, swimmers must exit on the opposite end of the pool, and </w:t>
      </w:r>
      <w:r w:rsidRPr="001B6666">
        <w:rPr>
          <w:rFonts w:ascii="ArialMT" w:hAnsi="ArialMT" w:cs="ArialMT"/>
          <w:color w:val="000000"/>
          <w:sz w:val="20"/>
          <w:szCs w:val="20"/>
        </w:rPr>
        <w:t>may be done only under the direct supervision of the coach.</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 </w:t>
      </w:r>
      <w:r w:rsidRPr="001B6666">
        <w:rPr>
          <w:rFonts w:ascii="ArialMT" w:hAnsi="ArialMT" w:cs="ArialMT"/>
          <w:color w:val="000000"/>
          <w:sz w:val="20"/>
          <w:szCs w:val="20"/>
        </w:rPr>
        <w:tab/>
        <w:t xml:space="preserve">Open Warm-up Procedures </w:t>
      </w:r>
    </w:p>
    <w:p w:rsidR="004853C8" w:rsidRPr="001B6666" w:rsidRDefault="004853C8" w:rsidP="004853C8">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LANE USE</w:t>
      </w:r>
    </w:p>
    <w:tbl>
      <w:tblPr>
        <w:tblW w:w="4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35"/>
        <w:gridCol w:w="2253"/>
        <w:gridCol w:w="2323"/>
      </w:tblGrid>
      <w:tr w:rsidR="004853C8" w:rsidRPr="001B6666" w:rsidTr="00252831">
        <w:trPr>
          <w:trHeight w:val="278"/>
          <w:jc w:val="center"/>
        </w:trPr>
        <w:tc>
          <w:tcPr>
            <w:tcW w:w="2134"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POOL</w:t>
            </w:r>
          </w:p>
        </w:tc>
        <w:tc>
          <w:tcPr>
            <w:tcW w:w="2163"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PUSH/PACE</w:t>
            </w:r>
          </w:p>
        </w:tc>
        <w:tc>
          <w:tcPr>
            <w:tcW w:w="2180"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DIVES/SPRINTS</w:t>
            </w:r>
          </w:p>
        </w:tc>
        <w:tc>
          <w:tcPr>
            <w:tcW w:w="2248"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GENERAL WARMUP</w:t>
            </w:r>
          </w:p>
        </w:tc>
      </w:tr>
      <w:tr w:rsidR="00252831" w:rsidRPr="001B6666" w:rsidTr="00252831">
        <w:trPr>
          <w:trHeight w:val="242"/>
          <w:jc w:val="center"/>
        </w:trPr>
        <w:tc>
          <w:tcPr>
            <w:tcW w:w="2134"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10</w:t>
            </w:r>
            <w:r w:rsidRPr="001B6666">
              <w:rPr>
                <w:rFonts w:ascii="ArialMT" w:hAnsi="ArialMT" w:cs="ArialMT"/>
                <w:color w:val="000000"/>
                <w:sz w:val="20"/>
                <w:szCs w:val="20"/>
              </w:rPr>
              <w:t xml:space="preserve"> Lanes</w:t>
            </w:r>
          </w:p>
        </w:tc>
        <w:tc>
          <w:tcPr>
            <w:tcW w:w="2163"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1 and </w:t>
            </w:r>
            <w:r>
              <w:rPr>
                <w:rFonts w:ascii="ArialMT" w:hAnsi="ArialMT" w:cs="ArialMT"/>
                <w:color w:val="000000"/>
                <w:sz w:val="20"/>
                <w:szCs w:val="20"/>
              </w:rPr>
              <w:t>10</w:t>
            </w:r>
          </w:p>
        </w:tc>
        <w:tc>
          <w:tcPr>
            <w:tcW w:w="2180"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2 and </w:t>
            </w:r>
            <w:r>
              <w:rPr>
                <w:rFonts w:ascii="ArialMT" w:hAnsi="ArialMT" w:cs="ArialMT"/>
                <w:color w:val="000000"/>
                <w:sz w:val="20"/>
                <w:szCs w:val="20"/>
              </w:rPr>
              <w:t>9</w:t>
            </w:r>
          </w:p>
        </w:tc>
        <w:tc>
          <w:tcPr>
            <w:tcW w:w="2248"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3 through </w:t>
            </w:r>
            <w:r>
              <w:rPr>
                <w:rFonts w:ascii="ArialMT" w:hAnsi="ArialMT" w:cs="ArialMT"/>
                <w:color w:val="000000"/>
                <w:sz w:val="20"/>
                <w:szCs w:val="20"/>
              </w:rPr>
              <w:t>8</w:t>
            </w:r>
          </w:p>
        </w:tc>
      </w:tr>
      <w:tr w:rsidR="00252831" w:rsidRPr="001B6666" w:rsidTr="00252831">
        <w:trPr>
          <w:trHeight w:val="242"/>
          <w:jc w:val="center"/>
        </w:trPr>
        <w:tc>
          <w:tcPr>
            <w:tcW w:w="2134"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8 Lanes</w:t>
            </w:r>
          </w:p>
        </w:tc>
        <w:tc>
          <w:tcPr>
            <w:tcW w:w="2163"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1 and 8</w:t>
            </w:r>
          </w:p>
        </w:tc>
        <w:tc>
          <w:tcPr>
            <w:tcW w:w="2180"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2 and 7</w:t>
            </w:r>
          </w:p>
        </w:tc>
        <w:tc>
          <w:tcPr>
            <w:tcW w:w="2248"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3 through 6</w:t>
            </w:r>
          </w:p>
        </w:tc>
      </w:tr>
      <w:tr w:rsidR="00252831" w:rsidRPr="001B6666" w:rsidTr="00252831">
        <w:trPr>
          <w:trHeight w:val="218"/>
          <w:jc w:val="center"/>
        </w:trPr>
        <w:tc>
          <w:tcPr>
            <w:tcW w:w="2134"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6 Lanes</w:t>
            </w:r>
          </w:p>
        </w:tc>
        <w:tc>
          <w:tcPr>
            <w:tcW w:w="2163"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1 and 6</w:t>
            </w:r>
          </w:p>
        </w:tc>
        <w:tc>
          <w:tcPr>
            <w:tcW w:w="2180"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2 and 5</w:t>
            </w:r>
          </w:p>
        </w:tc>
        <w:tc>
          <w:tcPr>
            <w:tcW w:w="2248"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3 and 4</w:t>
            </w:r>
          </w:p>
        </w:tc>
      </w:tr>
    </w:tbl>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The first half of the assigned warm-up time shall be general warm-up for all lanes.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b.</w:t>
      </w:r>
      <w:r w:rsidRPr="001B6666">
        <w:rPr>
          <w:rFonts w:ascii="ArialMT" w:hAnsi="ArialMT" w:cs="ArialMT"/>
          <w:color w:val="000000"/>
          <w:sz w:val="20"/>
          <w:szCs w:val="20"/>
        </w:rPr>
        <w:tab/>
        <w:t>Push/Pace lanes will push off one or two lengths from starting end.</w:t>
      </w:r>
    </w:p>
    <w:p w:rsidR="004853C8" w:rsidRPr="001B6666" w:rsidRDefault="004853C8" w:rsidP="004853C8">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c.</w:t>
      </w:r>
      <w:r w:rsidRPr="001B6666">
        <w:rPr>
          <w:rFonts w:ascii="ArialMT" w:hAnsi="ArialMT" w:cs="ArialMT"/>
          <w:color w:val="000000"/>
          <w:sz w:val="20"/>
          <w:szCs w:val="20"/>
        </w:rPr>
        <w:tab/>
        <w:t>Sprint lanes are for diving from blocks or for backstroke starts in specified lanes at designated times</w:t>
      </w:r>
      <w:r>
        <w:rPr>
          <w:rFonts w:ascii="ArialMT" w:hAnsi="ArialMT" w:cs="ArialMT"/>
          <w:color w:val="000000"/>
          <w:sz w:val="20"/>
          <w:szCs w:val="20"/>
        </w:rPr>
        <w:t xml:space="preserve"> and from the designated end</w:t>
      </w:r>
      <w:r w:rsidRPr="001B6666">
        <w:rPr>
          <w:rFonts w:ascii="ArialMT" w:hAnsi="ArialMT" w:cs="ArialMT"/>
          <w:color w:val="000000"/>
          <w:sz w:val="20"/>
          <w:szCs w:val="20"/>
        </w:rPr>
        <w:t xml:space="preserve">. </w:t>
      </w:r>
      <w:r>
        <w:rPr>
          <w:rFonts w:ascii="ArialMT" w:hAnsi="ArialMT" w:cs="ArialMT"/>
          <w:color w:val="000000"/>
          <w:sz w:val="20"/>
          <w:szCs w:val="20"/>
        </w:rPr>
        <w:t>Swimmers must exit the pool on the opposite end.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d</w:t>
      </w:r>
      <w:r w:rsidRPr="001B6666">
        <w:rPr>
          <w:rFonts w:ascii="ArialMT" w:hAnsi="ArialMT" w:cs="ArialMT"/>
          <w:color w:val="000000"/>
          <w:sz w:val="20"/>
          <w:szCs w:val="20"/>
        </w:rPr>
        <w:t>.</w:t>
      </w:r>
      <w:r w:rsidRPr="001B6666">
        <w:rPr>
          <w:rFonts w:ascii="ArialMT" w:hAnsi="ArialMT" w:cs="ArialMT"/>
          <w:color w:val="000000"/>
          <w:sz w:val="20"/>
          <w:szCs w:val="20"/>
        </w:rPr>
        <w:tab/>
        <w:t>There will be no diving in the general warm-up lanes—circle swimming only.</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e</w:t>
      </w:r>
      <w:r w:rsidRPr="001B6666">
        <w:rPr>
          <w:rFonts w:ascii="ArialMT" w:hAnsi="ArialMT" w:cs="ArialMT"/>
          <w:color w:val="000000"/>
          <w:sz w:val="20"/>
          <w:szCs w:val="20"/>
        </w:rPr>
        <w:t>.</w:t>
      </w:r>
      <w:r w:rsidRPr="001B6666">
        <w:rPr>
          <w:rFonts w:ascii="ArialMT" w:hAnsi="ArialMT" w:cs="ArialMT"/>
          <w:color w:val="000000"/>
          <w:sz w:val="20"/>
          <w:szCs w:val="20"/>
        </w:rPr>
        <w:tab/>
        <w:t>No kickboards, pull buoys, or hand paddles may be used.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III. </w:t>
      </w:r>
      <w:r w:rsidRPr="001B6666">
        <w:rPr>
          <w:rFonts w:ascii="ArialMT" w:hAnsi="ArialMT" w:cs="ArialMT"/>
          <w:color w:val="000000"/>
          <w:sz w:val="20"/>
          <w:szCs w:val="20"/>
        </w:rPr>
        <w:tab/>
        <w:t>Safety Guidelines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Coaches are responsible for the following:</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Instructing swimmers regarding safety guidelines and warm-up procedures as they apply to conduct at meets and practices.</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Actively supervising their swimmers throughout the warm-up sessions, at meets, and all practices.</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Maintaining as much contact with their swimmers AS POSSIBLE, both verbal and visual, throughout the warm-up period.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The host team will be responsible for the following:</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A minimum of four marshals who report to and receive instructions from the Meet Referee and/or Director shall be on deck during the entire warm-up session(s).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The host team shall provide signs for each lane at both ends of the pool, indicating their designated use during warm-ups.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4.</w:t>
      </w:r>
      <w:r w:rsidRPr="001B6666">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5.</w:t>
      </w:r>
      <w:r w:rsidRPr="001B6666">
        <w:rPr>
          <w:rFonts w:ascii="ArialMT" w:hAnsi="ArialMT" w:cs="ArialMT"/>
          <w:color w:val="000000"/>
          <w:sz w:val="20"/>
          <w:szCs w:val="20"/>
        </w:rPr>
        <w:tab/>
        <w:t>An announcer will be on duty for the entire warm-up session to announce lane and/or time changes and to assist with the conduct of the warm-up.</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6.</w:t>
      </w:r>
      <w:r w:rsidRPr="001B6666">
        <w:rPr>
          <w:rFonts w:ascii="ArialMT" w:hAnsi="ArialMT" w:cs="ArialMT"/>
          <w:color w:val="000000"/>
          <w:sz w:val="20"/>
          <w:szCs w:val="20"/>
        </w:rPr>
        <w:tab/>
        <w:t>Hazards in locker rooms, on deck, or in areas used by coaches, swimmers, or officials will be either removed or clearly marked.</w:t>
      </w:r>
    </w:p>
    <w:p w:rsidR="004853C8" w:rsidRPr="001B6666" w:rsidRDefault="004853C8" w:rsidP="004853C8">
      <w:pPr>
        <w:widowControl w:val="0"/>
        <w:autoSpaceDE w:val="0"/>
        <w:autoSpaceDN w:val="0"/>
        <w:adjustRightInd w:val="0"/>
        <w:ind w:left="216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MISCELLANEOUS NOTES</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w:t>
      </w:r>
      <w:r w:rsidRPr="001B6666">
        <w:rPr>
          <w:rFonts w:ascii="ArialMT" w:hAnsi="ArialMT" w:cs="ArialMT"/>
          <w:color w:val="000000"/>
          <w:sz w:val="20"/>
          <w:szCs w:val="20"/>
        </w:rPr>
        <w:tab/>
        <w:t>Backstrokers will ensure that they are not starting at the same time as a swimmer on the blocks. Swimmers shall not step up on the blocks if there is a backstroker waiting to start.</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II.</w:t>
      </w:r>
      <w:r w:rsidRPr="001B6666">
        <w:rPr>
          <w:rFonts w:ascii="ArialMT" w:hAnsi="ArialMT" w:cs="ArialMT"/>
          <w:color w:val="000000"/>
          <w:sz w:val="20"/>
          <w:szCs w:val="20"/>
        </w:rPr>
        <w:tab/>
        <w:t>Swimmers shall not jump or dive into the pool to stop another swimmer on a recalled start.</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III.</w:t>
      </w:r>
      <w:r w:rsidRPr="001B6666">
        <w:rPr>
          <w:rFonts w:ascii="ArialMT" w:hAnsi="ArialMT" w:cs="ArialMT"/>
          <w:color w:val="000000"/>
          <w:sz w:val="20"/>
          <w:szCs w:val="20"/>
        </w:rPr>
        <w:tab/>
        <w:t>Swimmers are required to exit the pool on completion of their warm-up to allow other swimmers adequate warm-up time. The pool is not for visiting or playing during the warm-up session.</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IV.</w:t>
      </w:r>
      <w:r w:rsidRPr="001B6666">
        <w:rPr>
          <w:rFonts w:ascii="ArialMT" w:hAnsi="ArialMT" w:cs="ArialMT"/>
          <w:color w:val="000000"/>
          <w:sz w:val="20"/>
          <w:szCs w:val="20"/>
        </w:rPr>
        <w:tab/>
        <w:t>Warm-up procedures will be enforced for any breaks scheduled during the competition.</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V.</w:t>
      </w:r>
      <w:r w:rsidRPr="001B6666">
        <w:rPr>
          <w:rFonts w:ascii="ArialMT" w:hAnsi="ArialMT" w:cs="ArialMT"/>
          <w:color w:val="000000"/>
          <w:sz w:val="20"/>
          <w:szCs w:val="20"/>
        </w:rPr>
        <w:tab/>
        <w:t>No hand paddles, fins, or kickboards may be used at any time during general, specific, or between warm-ups unless approved by the Meet Referee.</w:t>
      </w:r>
    </w:p>
    <w:p w:rsidR="004853C8" w:rsidRPr="001B6666" w:rsidRDefault="004853C8" w:rsidP="004853C8">
      <w:pPr>
        <w:widowControl w:val="0"/>
        <w:autoSpaceDE w:val="0"/>
        <w:autoSpaceDN w:val="0"/>
        <w:adjustRightInd w:val="0"/>
        <w:ind w:left="1440"/>
        <w:outlineLvl w:val="0"/>
        <w:rPr>
          <w:rFonts w:ascii="ArialMT" w:hAnsi="ArialMT" w:cs="ArialMT"/>
          <w:b/>
          <w:i/>
          <w:color w:val="000000"/>
          <w:sz w:val="16"/>
          <w:szCs w:val="16"/>
        </w:rPr>
      </w:pPr>
    </w:p>
    <w:p w:rsidR="004853C8" w:rsidRPr="001B6666" w:rsidRDefault="004853C8" w:rsidP="004853C8">
      <w:pPr>
        <w:widowControl w:val="0"/>
        <w:autoSpaceDE w:val="0"/>
        <w:autoSpaceDN w:val="0"/>
        <w:adjustRightInd w:val="0"/>
        <w:ind w:left="1440"/>
        <w:outlineLvl w:val="0"/>
        <w:rPr>
          <w:rFonts w:ascii="ArialMT" w:hAnsi="ArialMT" w:cs="ArialMT"/>
          <w:b/>
          <w:i/>
          <w:color w:val="000000"/>
          <w:sz w:val="16"/>
          <w:szCs w:val="16"/>
        </w:rPr>
      </w:pPr>
      <w:r w:rsidRPr="001B6666">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4853C8" w:rsidRPr="001B6666" w:rsidRDefault="004853C8" w:rsidP="004853C8">
      <w:pPr>
        <w:widowControl w:val="0"/>
        <w:autoSpaceDE w:val="0"/>
        <w:autoSpaceDN w:val="0"/>
        <w:adjustRightInd w:val="0"/>
        <w:ind w:left="1440"/>
        <w:outlineLvl w:val="0"/>
        <w:rPr>
          <w:rFonts w:ascii="ArialMT" w:hAnsi="ArialMT" w:cs="ArialMT"/>
          <w:b/>
          <w:i/>
          <w:color w:val="000000"/>
          <w:sz w:val="20"/>
          <w:szCs w:val="20"/>
        </w:rPr>
      </w:pPr>
    </w:p>
    <w:p w:rsidR="00F432EB" w:rsidRPr="004853C8" w:rsidRDefault="004853C8" w:rsidP="004853C8">
      <w:pPr>
        <w:widowControl w:val="0"/>
        <w:autoSpaceDE w:val="0"/>
        <w:autoSpaceDN w:val="0"/>
        <w:adjustRightInd w:val="0"/>
        <w:jc w:val="right"/>
      </w:pPr>
      <w:r w:rsidRPr="001B6666">
        <w:rPr>
          <w:rFonts w:ascii="ArialMT" w:hAnsi="ArialMT" w:cs="ArialMT"/>
          <w:b/>
          <w:color w:val="000000"/>
          <w:sz w:val="16"/>
          <w:szCs w:val="16"/>
        </w:rPr>
        <w:t>STSI Safety Guidelines and Warm-up Procedures last Revi</w:t>
      </w:r>
      <w:r w:rsidRPr="001B6666">
        <w:rPr>
          <w:rFonts w:ascii="ArialMT" w:hAnsi="ArialMT" w:cs="ArialMT"/>
          <w:b/>
          <w:color w:val="000066"/>
          <w:sz w:val="16"/>
          <w:szCs w:val="16"/>
        </w:rPr>
        <w:t xml:space="preserve">sed </w:t>
      </w:r>
      <w:r>
        <w:rPr>
          <w:rFonts w:ascii="ArialMT" w:hAnsi="ArialMT" w:cs="ArialMT"/>
          <w:b/>
          <w:color w:val="000066"/>
          <w:sz w:val="16"/>
          <w:szCs w:val="16"/>
        </w:rPr>
        <w:t>10/9/2016</w:t>
      </w:r>
    </w:p>
    <w:sectPr w:rsidR="00F432EB" w:rsidRPr="004853C8" w:rsidSect="00252831">
      <w:footerReference w:type="default" r:id="rId12"/>
      <w:type w:val="continuous"/>
      <w:pgSz w:w="12240" w:h="15840"/>
      <w:pgMar w:top="432" w:right="360" w:bottom="36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53" w:rsidRDefault="007F0D53">
      <w:r>
        <w:separator/>
      </w:r>
    </w:p>
  </w:endnote>
  <w:endnote w:type="continuationSeparator" w:id="0">
    <w:p w:rsidR="007F0D53" w:rsidRDefault="007F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48" w:rsidRPr="009A1796" w:rsidRDefault="000A4C48">
    <w:pPr>
      <w:pStyle w:val="Footer"/>
      <w:jc w:val="center"/>
      <w:rPr>
        <w:rFonts w:ascii="Arial" w:hAnsi="Arial" w:cs="Arial"/>
        <w:b/>
        <w:bCs/>
      </w:rPr>
    </w:pPr>
    <w:r w:rsidRPr="009A1796">
      <w:rPr>
        <w:rFonts w:ascii="Arial" w:hAnsi="Arial" w:cs="Arial"/>
        <w:b/>
      </w:rPr>
      <w:fldChar w:fldCharType="begin"/>
    </w:r>
    <w:r w:rsidRPr="009A1796">
      <w:rPr>
        <w:rFonts w:ascii="Arial" w:hAnsi="Arial" w:cs="Arial"/>
        <w:b/>
      </w:rPr>
      <w:instrText xml:space="preserve"> PAGE   \* MERGEFORMAT </w:instrText>
    </w:r>
    <w:r w:rsidRPr="009A1796">
      <w:rPr>
        <w:rFonts w:ascii="Arial" w:hAnsi="Arial" w:cs="Arial"/>
        <w:b/>
      </w:rPr>
      <w:fldChar w:fldCharType="separate"/>
    </w:r>
    <w:r w:rsidR="008B5845">
      <w:rPr>
        <w:rFonts w:ascii="Arial" w:hAnsi="Arial" w:cs="Arial"/>
        <w:b/>
        <w:noProof/>
      </w:rPr>
      <w:t>2</w:t>
    </w:r>
    <w:r w:rsidRPr="009A1796">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53" w:rsidRDefault="007F0D53">
      <w:r>
        <w:separator/>
      </w:r>
    </w:p>
  </w:footnote>
  <w:footnote w:type="continuationSeparator" w:id="0">
    <w:p w:rsidR="007F0D53" w:rsidRDefault="007F0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15:restartNumberingAfterBreak="0">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15:restartNumberingAfterBreak="0">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15:restartNumberingAfterBreak="0">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15:restartNumberingAfterBreak="0">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15:restartNumberingAfterBreak="0">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15:restartNumberingAfterBreak="0">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15:restartNumberingAfterBreak="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15:restartNumberingAfterBreak="0">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15:restartNumberingAfterBreak="0">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15:restartNumberingAfterBreak="0">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15:restartNumberingAfterBreak="0">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15:restartNumberingAfterBreak="0">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15:restartNumberingAfterBreak="0">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15:restartNumberingAfterBreak="0">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15:restartNumberingAfterBreak="0">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15:restartNumberingAfterBreak="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15:restartNumberingAfterBreak="0">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15:restartNumberingAfterBreak="0">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15:restartNumberingAfterBreak="0">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4" w15:restartNumberingAfterBreak="0">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3"/>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3B"/>
    <w:rsid w:val="0001738F"/>
    <w:rsid w:val="00017FD1"/>
    <w:rsid w:val="000262AD"/>
    <w:rsid w:val="00052E51"/>
    <w:rsid w:val="00057F18"/>
    <w:rsid w:val="00070529"/>
    <w:rsid w:val="00092373"/>
    <w:rsid w:val="00096631"/>
    <w:rsid w:val="000A437A"/>
    <w:rsid w:val="000A4C48"/>
    <w:rsid w:val="000C4286"/>
    <w:rsid w:val="000C4EF1"/>
    <w:rsid w:val="000D1534"/>
    <w:rsid w:val="000D3185"/>
    <w:rsid w:val="0012293D"/>
    <w:rsid w:val="00131EFE"/>
    <w:rsid w:val="0013246D"/>
    <w:rsid w:val="001556D9"/>
    <w:rsid w:val="00161931"/>
    <w:rsid w:val="00163093"/>
    <w:rsid w:val="001713AA"/>
    <w:rsid w:val="00174F4F"/>
    <w:rsid w:val="00177DF9"/>
    <w:rsid w:val="001A08BB"/>
    <w:rsid w:val="001A200B"/>
    <w:rsid w:val="001D14F8"/>
    <w:rsid w:val="001E0C72"/>
    <w:rsid w:val="001F3C89"/>
    <w:rsid w:val="00200E66"/>
    <w:rsid w:val="00200EBD"/>
    <w:rsid w:val="00200F74"/>
    <w:rsid w:val="002127CD"/>
    <w:rsid w:val="00212A33"/>
    <w:rsid w:val="00236DE7"/>
    <w:rsid w:val="00250A7E"/>
    <w:rsid w:val="00252831"/>
    <w:rsid w:val="002574D0"/>
    <w:rsid w:val="002634FB"/>
    <w:rsid w:val="00264E64"/>
    <w:rsid w:val="00274A69"/>
    <w:rsid w:val="00284A25"/>
    <w:rsid w:val="00291B1A"/>
    <w:rsid w:val="00296A8F"/>
    <w:rsid w:val="002A4B71"/>
    <w:rsid w:val="002C241F"/>
    <w:rsid w:val="002E7504"/>
    <w:rsid w:val="002F6279"/>
    <w:rsid w:val="003016ED"/>
    <w:rsid w:val="00311133"/>
    <w:rsid w:val="00323228"/>
    <w:rsid w:val="00326EA5"/>
    <w:rsid w:val="00340532"/>
    <w:rsid w:val="00354C4C"/>
    <w:rsid w:val="00363CFE"/>
    <w:rsid w:val="00382020"/>
    <w:rsid w:val="00393268"/>
    <w:rsid w:val="00396307"/>
    <w:rsid w:val="003971A9"/>
    <w:rsid w:val="003A0A3E"/>
    <w:rsid w:val="003C25F2"/>
    <w:rsid w:val="003C7EE6"/>
    <w:rsid w:val="003E7EC5"/>
    <w:rsid w:val="003F3B74"/>
    <w:rsid w:val="003F6FBA"/>
    <w:rsid w:val="00410111"/>
    <w:rsid w:val="00421219"/>
    <w:rsid w:val="004213D9"/>
    <w:rsid w:val="00427C32"/>
    <w:rsid w:val="0044008C"/>
    <w:rsid w:val="00450EB2"/>
    <w:rsid w:val="00451F78"/>
    <w:rsid w:val="00481C33"/>
    <w:rsid w:val="004853C8"/>
    <w:rsid w:val="00485AC8"/>
    <w:rsid w:val="004C360E"/>
    <w:rsid w:val="004D7497"/>
    <w:rsid w:val="004F5446"/>
    <w:rsid w:val="004F7346"/>
    <w:rsid w:val="00503A3B"/>
    <w:rsid w:val="005117EE"/>
    <w:rsid w:val="00511E76"/>
    <w:rsid w:val="00527DDC"/>
    <w:rsid w:val="0054475D"/>
    <w:rsid w:val="00591551"/>
    <w:rsid w:val="005C055D"/>
    <w:rsid w:val="005C0A90"/>
    <w:rsid w:val="005C152F"/>
    <w:rsid w:val="005D5250"/>
    <w:rsid w:val="005E2E39"/>
    <w:rsid w:val="00606FDA"/>
    <w:rsid w:val="00607765"/>
    <w:rsid w:val="00611033"/>
    <w:rsid w:val="00630D7D"/>
    <w:rsid w:val="00631619"/>
    <w:rsid w:val="00634BB1"/>
    <w:rsid w:val="00645881"/>
    <w:rsid w:val="00646AFF"/>
    <w:rsid w:val="006473D4"/>
    <w:rsid w:val="0065214B"/>
    <w:rsid w:val="006A66A6"/>
    <w:rsid w:val="006B57DC"/>
    <w:rsid w:val="006C13FB"/>
    <w:rsid w:val="006D0C7B"/>
    <w:rsid w:val="006E461E"/>
    <w:rsid w:val="006F0231"/>
    <w:rsid w:val="00717233"/>
    <w:rsid w:val="0072076F"/>
    <w:rsid w:val="007505B7"/>
    <w:rsid w:val="00764696"/>
    <w:rsid w:val="007A2F26"/>
    <w:rsid w:val="007A3BED"/>
    <w:rsid w:val="007F01AD"/>
    <w:rsid w:val="007F0D53"/>
    <w:rsid w:val="008114ED"/>
    <w:rsid w:val="00816C86"/>
    <w:rsid w:val="0082615D"/>
    <w:rsid w:val="00847F73"/>
    <w:rsid w:val="0086100B"/>
    <w:rsid w:val="00863B4F"/>
    <w:rsid w:val="00864210"/>
    <w:rsid w:val="00875C58"/>
    <w:rsid w:val="00896842"/>
    <w:rsid w:val="008B51FB"/>
    <w:rsid w:val="008B5845"/>
    <w:rsid w:val="008D2F94"/>
    <w:rsid w:val="008E676F"/>
    <w:rsid w:val="00904D81"/>
    <w:rsid w:val="009134D4"/>
    <w:rsid w:val="00921C8F"/>
    <w:rsid w:val="00937F21"/>
    <w:rsid w:val="00942C30"/>
    <w:rsid w:val="00953C2C"/>
    <w:rsid w:val="009734F8"/>
    <w:rsid w:val="00975FE9"/>
    <w:rsid w:val="0097766F"/>
    <w:rsid w:val="009805F8"/>
    <w:rsid w:val="009824DB"/>
    <w:rsid w:val="00983836"/>
    <w:rsid w:val="009854BC"/>
    <w:rsid w:val="009A1796"/>
    <w:rsid w:val="009B3B19"/>
    <w:rsid w:val="00A035D0"/>
    <w:rsid w:val="00A06845"/>
    <w:rsid w:val="00A13AD4"/>
    <w:rsid w:val="00A329B7"/>
    <w:rsid w:val="00A330A6"/>
    <w:rsid w:val="00A3355C"/>
    <w:rsid w:val="00A61265"/>
    <w:rsid w:val="00A67D2D"/>
    <w:rsid w:val="00A7260F"/>
    <w:rsid w:val="00A76643"/>
    <w:rsid w:val="00A82995"/>
    <w:rsid w:val="00AA71AA"/>
    <w:rsid w:val="00AC199D"/>
    <w:rsid w:val="00AC41D8"/>
    <w:rsid w:val="00AD0A55"/>
    <w:rsid w:val="00AD5F19"/>
    <w:rsid w:val="00AE4876"/>
    <w:rsid w:val="00AF0120"/>
    <w:rsid w:val="00AF0C8A"/>
    <w:rsid w:val="00AF5062"/>
    <w:rsid w:val="00AF63A8"/>
    <w:rsid w:val="00B1073B"/>
    <w:rsid w:val="00B16A67"/>
    <w:rsid w:val="00B3439E"/>
    <w:rsid w:val="00B34528"/>
    <w:rsid w:val="00B35845"/>
    <w:rsid w:val="00B364B5"/>
    <w:rsid w:val="00B4129E"/>
    <w:rsid w:val="00B50344"/>
    <w:rsid w:val="00B518FE"/>
    <w:rsid w:val="00B55552"/>
    <w:rsid w:val="00B72056"/>
    <w:rsid w:val="00B731B1"/>
    <w:rsid w:val="00B74D02"/>
    <w:rsid w:val="00B94B0F"/>
    <w:rsid w:val="00BB3E5C"/>
    <w:rsid w:val="00BC5489"/>
    <w:rsid w:val="00BD28D3"/>
    <w:rsid w:val="00BD2FF5"/>
    <w:rsid w:val="00BD76E4"/>
    <w:rsid w:val="00BF124C"/>
    <w:rsid w:val="00BF41B3"/>
    <w:rsid w:val="00C00454"/>
    <w:rsid w:val="00C0047E"/>
    <w:rsid w:val="00C0621C"/>
    <w:rsid w:val="00C1013B"/>
    <w:rsid w:val="00C12CB0"/>
    <w:rsid w:val="00C4699B"/>
    <w:rsid w:val="00C843D7"/>
    <w:rsid w:val="00CA4C7B"/>
    <w:rsid w:val="00CC2B3F"/>
    <w:rsid w:val="00CE6CB4"/>
    <w:rsid w:val="00CF3B52"/>
    <w:rsid w:val="00D026FD"/>
    <w:rsid w:val="00D06E86"/>
    <w:rsid w:val="00D10A7D"/>
    <w:rsid w:val="00D14144"/>
    <w:rsid w:val="00D335CF"/>
    <w:rsid w:val="00D45D40"/>
    <w:rsid w:val="00D56B19"/>
    <w:rsid w:val="00D61A6A"/>
    <w:rsid w:val="00D6393F"/>
    <w:rsid w:val="00D63CA0"/>
    <w:rsid w:val="00D723FE"/>
    <w:rsid w:val="00D80052"/>
    <w:rsid w:val="00DA4FBA"/>
    <w:rsid w:val="00DB36A5"/>
    <w:rsid w:val="00DC418A"/>
    <w:rsid w:val="00DD30BC"/>
    <w:rsid w:val="00DE0C86"/>
    <w:rsid w:val="00E01812"/>
    <w:rsid w:val="00E067A3"/>
    <w:rsid w:val="00E06B39"/>
    <w:rsid w:val="00E12A1F"/>
    <w:rsid w:val="00E15B3B"/>
    <w:rsid w:val="00E34C92"/>
    <w:rsid w:val="00E44BA7"/>
    <w:rsid w:val="00E67B46"/>
    <w:rsid w:val="00E76E69"/>
    <w:rsid w:val="00E86059"/>
    <w:rsid w:val="00E865EE"/>
    <w:rsid w:val="00EB6EB5"/>
    <w:rsid w:val="00EF1C13"/>
    <w:rsid w:val="00F00D53"/>
    <w:rsid w:val="00F045E6"/>
    <w:rsid w:val="00F16896"/>
    <w:rsid w:val="00F32C06"/>
    <w:rsid w:val="00F432EB"/>
    <w:rsid w:val="00F4382B"/>
    <w:rsid w:val="00F50DE2"/>
    <w:rsid w:val="00F91814"/>
    <w:rsid w:val="00FA1687"/>
    <w:rsid w:val="00FA2908"/>
    <w:rsid w:val="00FA75DD"/>
    <w:rsid w:val="00FB358B"/>
    <w:rsid w:val="00FD45EA"/>
    <w:rsid w:val="00FD5A08"/>
    <w:rsid w:val="00FD79F7"/>
    <w:rsid w:val="00FE270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61909A47-4524-4174-80B6-2EA3756C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qFormat/>
    <w:pPr>
      <w:keepNext/>
      <w:ind w:left="720" w:hanging="720"/>
      <w:outlineLvl w:val="4"/>
    </w:pPr>
    <w:rPr>
      <w:b/>
      <w:sz w:val="18"/>
    </w:rPr>
  </w:style>
  <w:style w:type="paragraph" w:styleId="Heading6">
    <w:name w:val="heading 6"/>
    <w:basedOn w:val="Normal"/>
    <w:next w:val="Normal"/>
    <w:qFormat/>
    <w:pPr>
      <w:keepNext/>
      <w:ind w:left="720" w:hanging="720"/>
      <w:jc w:val="center"/>
      <w:outlineLvl w:val="5"/>
    </w:pPr>
    <w:rPr>
      <w:b/>
      <w:bCs/>
      <w:sz w:val="18"/>
    </w:rPr>
  </w:style>
  <w:style w:type="paragraph" w:styleId="Heading7">
    <w:name w:val="heading 7"/>
    <w:basedOn w:val="Normal"/>
    <w:next w:val="Normal"/>
    <w:qFormat/>
    <w:pPr>
      <w:keepNext/>
      <w:outlineLvl w:val="6"/>
    </w:pPr>
    <w:rPr>
      <w:b/>
      <w:sz w:val="20"/>
      <w:szCs w:val="20"/>
    </w:rPr>
  </w:style>
  <w:style w:type="paragraph" w:styleId="Heading8">
    <w:name w:val="heading 8"/>
    <w:basedOn w:val="Normal"/>
    <w:next w:val="Normal"/>
    <w:qFormat/>
    <w:pPr>
      <w:keepNext/>
      <w:jc w:val="center"/>
      <w:outlineLvl w:val="7"/>
    </w:pPr>
    <w:rPr>
      <w:b/>
      <w:bCs/>
      <w:sz w:val="18"/>
    </w:rPr>
  </w:style>
  <w:style w:type="paragraph" w:styleId="Heading9">
    <w:name w:val="heading 9"/>
    <w:basedOn w:val="Normal"/>
    <w:next w:val="Normal"/>
    <w:qFormat/>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99"/>
      <w:sz w:val="20"/>
    </w:rPr>
  </w:style>
  <w:style w:type="paragraph" w:styleId="Footer">
    <w:name w:val="footer"/>
    <w:basedOn w:val="Normal"/>
    <w:link w:val="FooterChar"/>
    <w:uiPriority w:val="99"/>
    <w:pPr>
      <w:tabs>
        <w:tab w:val="center" w:pos="4320"/>
        <w:tab w:val="right" w:pos="8640"/>
      </w:tabs>
    </w:pPr>
    <w:rPr>
      <w:rFonts w:ascii="Cooper Md BT" w:hAnsi="Cooper Md BT"/>
      <w:sz w:val="20"/>
      <w:szCs w:val="20"/>
    </w:rPr>
  </w:style>
  <w:style w:type="paragraph" w:styleId="Header">
    <w:name w:val="header"/>
    <w:basedOn w:val="Normal"/>
    <w:pPr>
      <w:tabs>
        <w:tab w:val="center" w:pos="4320"/>
        <w:tab w:val="right" w:pos="8640"/>
      </w:tabs>
    </w:pPr>
    <w:rPr>
      <w:rFonts w:ascii="Cooper Md BT" w:hAnsi="Cooper Md BT"/>
      <w:sz w:val="20"/>
      <w:szCs w:val="20"/>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Indent3">
    <w:name w:val="Body Text Indent 3"/>
    <w:basedOn w:val="Normal"/>
    <w:pPr>
      <w:ind w:left="720" w:hanging="720"/>
      <w:jc w:val="both"/>
    </w:pPr>
    <w:rPr>
      <w:sz w:val="22"/>
      <w:szCs w:val="20"/>
    </w:rPr>
  </w:style>
  <w:style w:type="paragraph" w:styleId="BodyTextIndent">
    <w:name w:val="Body Text Indent"/>
    <w:basedOn w:val="Normal"/>
    <w:pPr>
      <w:ind w:left="720" w:hanging="720"/>
      <w:jc w:val="both"/>
    </w:pPr>
    <w:rPr>
      <w:color w:val="000099"/>
      <w:sz w:val="22"/>
    </w:rPr>
  </w:style>
  <w:style w:type="paragraph" w:styleId="BlockText">
    <w:name w:val="Block Text"/>
    <w:basedOn w:val="Normal"/>
    <w:pPr>
      <w:ind w:left="113" w:right="113"/>
    </w:pPr>
    <w:rPr>
      <w:color w:val="000099"/>
      <w:sz w:val="20"/>
    </w:rPr>
  </w:style>
  <w:style w:type="character" w:styleId="Hyperlink">
    <w:name w:val="Hyperlink"/>
    <w:rPr>
      <w:color w:val="0000FF"/>
      <w:u w:val="single"/>
    </w:rPr>
  </w:style>
  <w:style w:type="table" w:styleId="TableGrid">
    <w:name w:val="Table Grid"/>
    <w:basedOn w:val="TableNormal"/>
    <w:rsid w:val="00C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link w:val="Footer"/>
    <w:uiPriority w:val="99"/>
    <w:rsid w:val="009A1796"/>
    <w:rPr>
      <w:rFonts w:ascii="Cooper Md BT" w:hAnsi="Cooper Md BT"/>
    </w:rPr>
  </w:style>
  <w:style w:type="character" w:customStyle="1" w:styleId="apple-converted-space">
    <w:name w:val="apple-converted-space"/>
    <w:basedOn w:val="DefaultParagraphFont"/>
    <w:rsid w:val="0032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8212">
      <w:bodyDiv w:val="1"/>
      <w:marLeft w:val="0"/>
      <w:marRight w:val="0"/>
      <w:marTop w:val="0"/>
      <w:marBottom w:val="0"/>
      <w:divBdr>
        <w:top w:val="none" w:sz="0" w:space="0" w:color="auto"/>
        <w:left w:val="none" w:sz="0" w:space="0" w:color="auto"/>
        <w:bottom w:val="none" w:sz="0" w:space="0" w:color="auto"/>
        <w:right w:val="none" w:sz="0" w:space="0" w:color="auto"/>
      </w:divBdr>
      <w:divsChild>
        <w:div w:id="1432121376">
          <w:marLeft w:val="0"/>
          <w:marRight w:val="0"/>
          <w:marTop w:val="0"/>
          <w:marBottom w:val="0"/>
          <w:divBdr>
            <w:top w:val="none" w:sz="0" w:space="0" w:color="auto"/>
            <w:left w:val="none" w:sz="0" w:space="0" w:color="auto"/>
            <w:bottom w:val="none" w:sz="0" w:space="0" w:color="auto"/>
            <w:right w:val="none" w:sz="0" w:space="0" w:color="auto"/>
          </w:divBdr>
        </w:div>
        <w:div w:id="478811410">
          <w:marLeft w:val="0"/>
          <w:marRight w:val="0"/>
          <w:marTop w:val="0"/>
          <w:marBottom w:val="0"/>
          <w:divBdr>
            <w:top w:val="none" w:sz="0" w:space="0" w:color="auto"/>
            <w:left w:val="none" w:sz="0" w:space="0" w:color="auto"/>
            <w:bottom w:val="none" w:sz="0" w:space="0" w:color="auto"/>
            <w:right w:val="none" w:sz="0" w:space="0" w:color="auto"/>
          </w:divBdr>
        </w:div>
        <w:div w:id="1346708911">
          <w:marLeft w:val="0"/>
          <w:marRight w:val="0"/>
          <w:marTop w:val="0"/>
          <w:marBottom w:val="0"/>
          <w:divBdr>
            <w:top w:val="none" w:sz="0" w:space="0" w:color="auto"/>
            <w:left w:val="none" w:sz="0" w:space="0" w:color="auto"/>
            <w:bottom w:val="none" w:sz="0" w:space="0" w:color="auto"/>
            <w:right w:val="none" w:sz="0" w:space="0" w:color="auto"/>
          </w:divBdr>
        </w:div>
      </w:divsChild>
    </w:div>
    <w:div w:id="1968853765">
      <w:bodyDiv w:val="1"/>
      <w:marLeft w:val="0"/>
      <w:marRight w:val="0"/>
      <w:marTop w:val="0"/>
      <w:marBottom w:val="0"/>
      <w:divBdr>
        <w:top w:val="none" w:sz="0" w:space="0" w:color="auto"/>
        <w:left w:val="none" w:sz="0" w:space="0" w:color="auto"/>
        <w:bottom w:val="none" w:sz="0" w:space="0" w:color="auto"/>
        <w:right w:val="none" w:sz="0" w:space="0" w:color="auto"/>
      </w:divBdr>
      <w:divsChild>
        <w:div w:id="1435325617">
          <w:marLeft w:val="0"/>
          <w:marRight w:val="0"/>
          <w:marTop w:val="0"/>
          <w:marBottom w:val="0"/>
          <w:divBdr>
            <w:top w:val="none" w:sz="0" w:space="0" w:color="auto"/>
            <w:left w:val="none" w:sz="0" w:space="0" w:color="auto"/>
            <w:bottom w:val="none" w:sz="0" w:space="0" w:color="auto"/>
            <w:right w:val="none" w:sz="0" w:space="0" w:color="auto"/>
          </w:divBdr>
        </w:div>
        <w:div w:id="49938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on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tammysung@outlook.com" TargetMode="External"/><Relationship Id="rId4" Type="http://schemas.openxmlformats.org/officeDocument/2006/relationships/webSettings" Target="webSettings.xml"/><Relationship Id="rId9" Type="http://schemas.openxmlformats.org/officeDocument/2006/relationships/hyperlink" Target="mailto:gahemstree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2670</Words>
  <Characters>13644</Characters>
  <Application>Microsoft Office Word</Application>
  <DocSecurity>0</DocSecurity>
  <Lines>379</Lines>
  <Paragraphs>224</Paragraphs>
  <ScaleCrop>false</ScaleCrop>
  <HeadingPairs>
    <vt:vector size="2" baseType="variant">
      <vt:variant>
        <vt:lpstr>Title</vt:lpstr>
      </vt:variant>
      <vt:variant>
        <vt:i4>1</vt:i4>
      </vt:variant>
    </vt:vector>
  </HeadingPairs>
  <TitlesOfParts>
    <vt:vector size="1" baseType="lpstr">
      <vt:lpstr>Meet Announcement</vt:lpstr>
    </vt:vector>
  </TitlesOfParts>
  <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subject/>
  <dc:creator>South Texas Swimming, Inc.</dc:creator>
  <cp:keywords>No Restrictions</cp:keywords>
  <cp:lastModifiedBy>Varozza, Mike</cp:lastModifiedBy>
  <cp:revision>3</cp:revision>
  <cp:lastPrinted>2012-03-23T15:22:00Z</cp:lastPrinted>
  <dcterms:created xsi:type="dcterms:W3CDTF">2017-04-11T17:38:00Z</dcterms:created>
  <dcterms:modified xsi:type="dcterms:W3CDTF">2017-04-11T18:02:00Z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b827bb9e-f1c0-4aaf-a90f-c77090a3a945</vt:lpwstr>
  </property>
  <property fmtid="{D5CDD505-2E9C-101B-9397-08002B2CF9AE}" pid="3" name="DellClassification">
    <vt:lpwstr>No Restrictions</vt:lpwstr>
  </property>
  <property fmtid="{D5CDD505-2E9C-101B-9397-08002B2CF9AE}" pid="4" name="DellSubLabels">
    <vt:lpwstr/>
  </property>
</Properties>
</file>