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A3174" w14:textId="74FC6AFA" w:rsidR="000D0C9A" w:rsidRPr="000D0C9A" w:rsidRDefault="000D0C9A" w:rsidP="000D0C9A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</w:rPr>
        <w:t xml:space="preserve">Insert your LMSC name here </w:t>
      </w:r>
      <w:r>
        <w:rPr>
          <w:rFonts w:ascii="Arial" w:eastAsia="Times New Roman" w:hAnsi="Arial" w:cs="Arial"/>
          <w:sz w:val="20"/>
          <w:szCs w:val="20"/>
        </w:rPr>
        <w:t>(and also where “LMSC” appears below)</w:t>
      </w:r>
    </w:p>
    <w:p w14:paraId="6095762E" w14:textId="5FF7680E" w:rsidR="000D0C9A" w:rsidRDefault="00920355" w:rsidP="000D0C9A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920355">
        <w:rPr>
          <w:rFonts w:ascii="Arial" w:eastAsia="Times New Roman" w:hAnsi="Arial" w:cs="Arial"/>
          <w:b/>
          <w:sz w:val="20"/>
          <w:szCs w:val="20"/>
        </w:rPr>
        <w:t>COACH OF THE YEAR AWARD</w:t>
      </w:r>
    </w:p>
    <w:p w14:paraId="74DD7577" w14:textId="2D391A43" w:rsidR="00920355" w:rsidRPr="00073438" w:rsidRDefault="000D0C9A" w:rsidP="000D0C9A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Information</w:t>
      </w:r>
      <w:r w:rsidR="00A67773">
        <w:rPr>
          <w:rFonts w:ascii="Arial" w:eastAsia="Times New Roman" w:hAnsi="Arial" w:cs="Arial"/>
          <w:b/>
          <w:sz w:val="20"/>
          <w:szCs w:val="20"/>
        </w:rPr>
        <w:t xml:space="preserve"> regarding the nomination and selection process</w:t>
      </w:r>
    </w:p>
    <w:p w14:paraId="6EF04F3D" w14:textId="77777777" w:rsidR="00920355" w:rsidRDefault="00920355" w:rsidP="00920355">
      <w:pPr>
        <w:rPr>
          <w:rFonts w:ascii="Arial" w:eastAsia="Times New Roman" w:hAnsi="Arial" w:cs="Arial"/>
          <w:sz w:val="20"/>
          <w:szCs w:val="20"/>
        </w:rPr>
      </w:pPr>
    </w:p>
    <w:p w14:paraId="141CBE7D" w14:textId="4A866FF2" w:rsidR="00920355" w:rsidRPr="000D0C9A" w:rsidRDefault="000D0C9A" w:rsidP="000D0C9A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1. </w:t>
      </w:r>
      <w:r w:rsidR="00920355" w:rsidRPr="000D0C9A">
        <w:rPr>
          <w:rFonts w:ascii="Arial" w:eastAsia="Times New Roman" w:hAnsi="Arial" w:cs="Arial"/>
          <w:sz w:val="20"/>
          <w:szCs w:val="20"/>
        </w:rPr>
        <w:t xml:space="preserve">The purpose of this award is to recognize the </w:t>
      </w:r>
      <w:r w:rsidRPr="000D0C9A">
        <w:rPr>
          <w:rFonts w:ascii="Arial" w:eastAsia="Times New Roman" w:hAnsi="Arial" w:cs="Arial"/>
          <w:sz w:val="20"/>
          <w:szCs w:val="20"/>
        </w:rPr>
        <w:t>“LMSC”</w:t>
      </w:r>
      <w:r w:rsidR="00920355" w:rsidRPr="000D0C9A">
        <w:rPr>
          <w:rFonts w:ascii="Arial" w:eastAsia="Times New Roman" w:hAnsi="Arial" w:cs="Arial"/>
          <w:sz w:val="20"/>
          <w:szCs w:val="20"/>
        </w:rPr>
        <w:t xml:space="preserve"> swimming coach who has demonstrated outstanding coaching qualities, club development and overall </w:t>
      </w:r>
      <w:r w:rsidRPr="000D0C9A">
        <w:rPr>
          <w:rFonts w:ascii="Arial" w:eastAsia="Times New Roman" w:hAnsi="Arial" w:cs="Arial"/>
          <w:sz w:val="20"/>
          <w:szCs w:val="20"/>
        </w:rPr>
        <w:t xml:space="preserve">“LMSC” </w:t>
      </w:r>
      <w:r w:rsidR="00920355" w:rsidRPr="000D0C9A">
        <w:rPr>
          <w:rFonts w:ascii="Arial" w:eastAsia="Times New Roman" w:hAnsi="Arial" w:cs="Arial"/>
          <w:sz w:val="20"/>
          <w:szCs w:val="20"/>
        </w:rPr>
        <w:t xml:space="preserve">participation. </w:t>
      </w:r>
    </w:p>
    <w:p w14:paraId="6EBE5077" w14:textId="77777777" w:rsidR="000D0C9A" w:rsidRDefault="000D0C9A" w:rsidP="00920355">
      <w:pPr>
        <w:rPr>
          <w:rFonts w:ascii="Arial" w:eastAsia="Times New Roman" w:hAnsi="Arial" w:cs="Arial"/>
          <w:sz w:val="20"/>
          <w:szCs w:val="20"/>
        </w:rPr>
      </w:pPr>
    </w:p>
    <w:p w14:paraId="678DDA10" w14:textId="1621D806" w:rsidR="00920355" w:rsidRDefault="000D0C9A" w:rsidP="0092035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2. </w:t>
      </w:r>
      <w:r w:rsidR="00920355" w:rsidRPr="00920355">
        <w:rPr>
          <w:rFonts w:ascii="Arial" w:eastAsia="Times New Roman" w:hAnsi="Arial" w:cs="Arial"/>
          <w:sz w:val="20"/>
          <w:szCs w:val="20"/>
        </w:rPr>
        <w:t xml:space="preserve">The criteria for the award are as follows: </w:t>
      </w:r>
    </w:p>
    <w:p w14:paraId="47F37EFD" w14:textId="77777777" w:rsidR="00920355" w:rsidRDefault="00920355" w:rsidP="00920355">
      <w:pPr>
        <w:ind w:firstLine="720"/>
        <w:rPr>
          <w:rFonts w:ascii="Arial" w:hAnsi="Arial" w:cs="Arial"/>
          <w:sz w:val="20"/>
          <w:szCs w:val="20"/>
        </w:rPr>
      </w:pPr>
    </w:p>
    <w:p w14:paraId="635B8E51" w14:textId="04C7C59E" w:rsidR="00920355" w:rsidRDefault="00240BFE" w:rsidP="00920355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="00920355" w:rsidRPr="00920355">
        <w:rPr>
          <w:rFonts w:ascii="Arial" w:hAnsi="Arial" w:cs="Arial"/>
          <w:sz w:val="20"/>
          <w:szCs w:val="20"/>
        </w:rPr>
        <w:t xml:space="preserve">The coach and club have been members of </w:t>
      </w:r>
      <w:r w:rsidR="000D0C9A">
        <w:rPr>
          <w:rFonts w:ascii="Arial" w:eastAsia="Times New Roman" w:hAnsi="Arial" w:cs="Arial"/>
          <w:sz w:val="20"/>
          <w:szCs w:val="20"/>
        </w:rPr>
        <w:t>“LMSC”</w:t>
      </w:r>
      <w:r w:rsidR="000D0C9A" w:rsidRPr="00240BFE">
        <w:rPr>
          <w:rFonts w:ascii="Arial" w:eastAsia="Times New Roman" w:hAnsi="Arial" w:cs="Arial"/>
          <w:sz w:val="20"/>
          <w:szCs w:val="20"/>
        </w:rPr>
        <w:t xml:space="preserve"> </w:t>
      </w:r>
      <w:r w:rsidR="00920355" w:rsidRPr="00920355">
        <w:rPr>
          <w:rFonts w:ascii="Arial" w:hAnsi="Arial" w:cs="Arial"/>
          <w:sz w:val="20"/>
          <w:szCs w:val="20"/>
        </w:rPr>
        <w:t xml:space="preserve">during the year under consideration. </w:t>
      </w:r>
    </w:p>
    <w:p w14:paraId="4A6FB488" w14:textId="77777777" w:rsidR="00920355" w:rsidRDefault="00920355" w:rsidP="00920355">
      <w:pPr>
        <w:ind w:firstLine="720"/>
        <w:rPr>
          <w:rFonts w:ascii="Arial" w:hAnsi="Arial" w:cs="Arial"/>
          <w:sz w:val="20"/>
          <w:szCs w:val="20"/>
        </w:rPr>
      </w:pPr>
    </w:p>
    <w:p w14:paraId="3A6DAFF4" w14:textId="77777777" w:rsidR="00920355" w:rsidRPr="00D04A51" w:rsidRDefault="00240BFE" w:rsidP="00D04A51">
      <w:p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20355" w:rsidRPr="009203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920355" w:rsidRPr="00920355">
        <w:rPr>
          <w:rFonts w:ascii="Arial" w:hAnsi="Arial" w:cs="Arial"/>
          <w:sz w:val="20"/>
          <w:szCs w:val="20"/>
        </w:rPr>
        <w:t>A Coach of th</w:t>
      </w:r>
      <w:r w:rsidR="00A67773">
        <w:rPr>
          <w:rFonts w:ascii="Arial" w:hAnsi="Arial" w:cs="Arial"/>
          <w:sz w:val="20"/>
          <w:szCs w:val="20"/>
        </w:rPr>
        <w:t xml:space="preserve">e Year award recipient may </w:t>
      </w:r>
      <w:r w:rsidR="00920355" w:rsidRPr="00920355">
        <w:rPr>
          <w:rFonts w:ascii="Arial" w:hAnsi="Arial" w:cs="Arial"/>
          <w:sz w:val="20"/>
          <w:szCs w:val="20"/>
        </w:rPr>
        <w:t>win</w:t>
      </w:r>
      <w:r w:rsidR="00EF0F18">
        <w:rPr>
          <w:rFonts w:ascii="Arial" w:hAnsi="Arial" w:cs="Arial"/>
          <w:sz w:val="20"/>
          <w:szCs w:val="20"/>
        </w:rPr>
        <w:t xml:space="preserve"> this award</w:t>
      </w:r>
      <w:r w:rsidR="00A67773">
        <w:rPr>
          <w:rFonts w:ascii="Arial" w:hAnsi="Arial" w:cs="Arial"/>
          <w:sz w:val="20"/>
          <w:szCs w:val="20"/>
        </w:rPr>
        <w:t xml:space="preserve"> only twice within a 5-year period</w:t>
      </w:r>
      <w:r w:rsidR="00D04A51">
        <w:rPr>
          <w:rFonts w:ascii="Arial" w:hAnsi="Arial" w:cs="Arial"/>
          <w:sz w:val="20"/>
          <w:szCs w:val="20"/>
        </w:rPr>
        <w:t xml:space="preserve">. </w:t>
      </w:r>
    </w:p>
    <w:p w14:paraId="1D0408B9" w14:textId="77777777" w:rsidR="00920355" w:rsidRDefault="00920355" w:rsidP="00920355">
      <w:pPr>
        <w:ind w:left="720"/>
        <w:rPr>
          <w:rFonts w:ascii="Arial" w:hAnsi="Arial" w:cs="Arial"/>
          <w:sz w:val="20"/>
          <w:szCs w:val="20"/>
        </w:rPr>
      </w:pPr>
    </w:p>
    <w:p w14:paraId="3ECF55F5" w14:textId="77777777" w:rsidR="0021536A" w:rsidRDefault="00240BFE" w:rsidP="00EF0F18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20355" w:rsidRPr="009203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920355" w:rsidRPr="00920355">
        <w:rPr>
          <w:rFonts w:ascii="Arial" w:hAnsi="Arial" w:cs="Arial"/>
          <w:sz w:val="20"/>
          <w:szCs w:val="20"/>
        </w:rPr>
        <w:t>The award will be considered</w:t>
      </w:r>
      <w:r w:rsidR="00772AC2">
        <w:rPr>
          <w:rFonts w:ascii="Arial" w:hAnsi="Arial" w:cs="Arial"/>
          <w:sz w:val="20"/>
          <w:szCs w:val="20"/>
        </w:rPr>
        <w:t xml:space="preserve"> firstly, since January 1 of the preceding year and secondly, over the coach’s career with his or her club.</w:t>
      </w:r>
      <w:r w:rsidR="00920355" w:rsidRPr="00920355">
        <w:rPr>
          <w:rFonts w:ascii="Arial" w:hAnsi="Arial" w:cs="Arial"/>
          <w:sz w:val="20"/>
          <w:szCs w:val="20"/>
        </w:rPr>
        <w:t xml:space="preserve"> </w:t>
      </w:r>
    </w:p>
    <w:p w14:paraId="33216D0C" w14:textId="77777777" w:rsidR="0021536A" w:rsidRDefault="0021536A" w:rsidP="0021536A">
      <w:pPr>
        <w:rPr>
          <w:rFonts w:ascii="Arial" w:hAnsi="Arial" w:cs="Arial"/>
          <w:sz w:val="20"/>
          <w:szCs w:val="20"/>
        </w:rPr>
      </w:pPr>
    </w:p>
    <w:p w14:paraId="2461456B" w14:textId="77777777" w:rsidR="0021536A" w:rsidRPr="00240BFE" w:rsidRDefault="00240BFE" w:rsidP="00240BFE">
      <w:p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 </w:t>
      </w:r>
      <w:r w:rsidR="0021536A" w:rsidRPr="00240BFE">
        <w:rPr>
          <w:rFonts w:ascii="Arial" w:hAnsi="Arial" w:cs="Arial"/>
          <w:sz w:val="20"/>
          <w:szCs w:val="20"/>
        </w:rPr>
        <w:t xml:space="preserve">Outstanding contributions to clubs and individuals are measured by competitive and non-competitive factors, such as: </w:t>
      </w:r>
    </w:p>
    <w:p w14:paraId="42B0EE77" w14:textId="77777777" w:rsidR="0092097F" w:rsidRPr="00240BFE" w:rsidRDefault="0021536A" w:rsidP="00240BFE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240BFE">
        <w:rPr>
          <w:rFonts w:ascii="Arial" w:hAnsi="Arial" w:cs="Arial"/>
          <w:sz w:val="20"/>
          <w:szCs w:val="20"/>
        </w:rPr>
        <w:t>A</w:t>
      </w:r>
      <w:r w:rsidR="00920355" w:rsidRPr="00240BFE">
        <w:rPr>
          <w:rFonts w:ascii="Arial" w:hAnsi="Arial" w:cs="Arial"/>
          <w:sz w:val="20"/>
          <w:szCs w:val="20"/>
        </w:rPr>
        <w:t>ccomplishments over the pa</w:t>
      </w:r>
      <w:r w:rsidR="00073438" w:rsidRPr="00240BFE">
        <w:rPr>
          <w:rFonts w:ascii="Arial" w:hAnsi="Arial" w:cs="Arial"/>
          <w:sz w:val="20"/>
          <w:szCs w:val="20"/>
        </w:rPr>
        <w:t>st year (club and individual) including but not limited to club size and growth,</w:t>
      </w:r>
      <w:r w:rsidR="00EF0F18" w:rsidRPr="00240BFE">
        <w:rPr>
          <w:rFonts w:ascii="Arial" w:hAnsi="Arial" w:cs="Arial"/>
          <w:sz w:val="20"/>
          <w:szCs w:val="20"/>
        </w:rPr>
        <w:t xml:space="preserve"> c</w:t>
      </w:r>
      <w:r w:rsidR="00073438" w:rsidRPr="00240BFE">
        <w:rPr>
          <w:rFonts w:ascii="Arial" w:hAnsi="Arial" w:cs="Arial"/>
          <w:sz w:val="20"/>
          <w:szCs w:val="20"/>
        </w:rPr>
        <w:t>lub participation and results at national, regional</w:t>
      </w:r>
      <w:r w:rsidR="00920355" w:rsidRPr="00240BFE">
        <w:rPr>
          <w:rFonts w:ascii="Arial" w:hAnsi="Arial" w:cs="Arial"/>
          <w:sz w:val="20"/>
          <w:szCs w:val="20"/>
        </w:rPr>
        <w:t xml:space="preserve">, open water, </w:t>
      </w:r>
      <w:r w:rsidR="00073438" w:rsidRPr="00240BFE">
        <w:rPr>
          <w:rFonts w:ascii="Arial" w:hAnsi="Arial" w:cs="Arial"/>
          <w:sz w:val="20"/>
          <w:szCs w:val="20"/>
        </w:rPr>
        <w:t xml:space="preserve">and </w:t>
      </w:r>
      <w:r w:rsidR="00920355" w:rsidRPr="00240BFE">
        <w:rPr>
          <w:rFonts w:ascii="Arial" w:hAnsi="Arial" w:cs="Arial"/>
          <w:sz w:val="20"/>
          <w:szCs w:val="20"/>
        </w:rPr>
        <w:t>p</w:t>
      </w:r>
      <w:r w:rsidR="00073438" w:rsidRPr="00240BFE">
        <w:rPr>
          <w:rFonts w:ascii="Arial" w:hAnsi="Arial" w:cs="Arial"/>
          <w:sz w:val="20"/>
          <w:szCs w:val="20"/>
        </w:rPr>
        <w:t>ostal events, records set,</w:t>
      </w:r>
      <w:r w:rsidR="00EF0F18" w:rsidRPr="00240BFE">
        <w:rPr>
          <w:rFonts w:ascii="Arial" w:hAnsi="Arial" w:cs="Arial"/>
          <w:sz w:val="20"/>
          <w:szCs w:val="20"/>
        </w:rPr>
        <w:t xml:space="preserve"> </w:t>
      </w:r>
      <w:r w:rsidR="00920355" w:rsidRPr="00240BFE">
        <w:rPr>
          <w:rFonts w:ascii="Arial" w:hAnsi="Arial" w:cs="Arial"/>
          <w:sz w:val="20"/>
          <w:szCs w:val="20"/>
        </w:rPr>
        <w:t xml:space="preserve">All Americans </w:t>
      </w:r>
      <w:r w:rsidR="00073438" w:rsidRPr="00240BFE">
        <w:rPr>
          <w:rFonts w:ascii="Arial" w:hAnsi="Arial" w:cs="Arial"/>
          <w:sz w:val="20"/>
          <w:szCs w:val="20"/>
        </w:rPr>
        <w:t>and top ten ranked swimmers</w:t>
      </w:r>
      <w:r w:rsidR="00920355" w:rsidRPr="00240BFE">
        <w:rPr>
          <w:rFonts w:ascii="Arial" w:hAnsi="Arial" w:cs="Arial"/>
          <w:sz w:val="20"/>
          <w:szCs w:val="20"/>
        </w:rPr>
        <w:t>.</w:t>
      </w:r>
    </w:p>
    <w:p w14:paraId="18B927D8" w14:textId="77777777" w:rsidR="0092097F" w:rsidRPr="0092097F" w:rsidRDefault="0092097F" w:rsidP="0092097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92097F">
        <w:rPr>
          <w:rFonts w:ascii="Arial" w:hAnsi="Arial" w:cs="Arial"/>
          <w:sz w:val="20"/>
          <w:szCs w:val="20"/>
        </w:rPr>
        <w:t>P</w:t>
      </w:r>
      <w:r w:rsidR="0021536A" w:rsidRPr="0092097F">
        <w:rPr>
          <w:rFonts w:ascii="Arial" w:hAnsi="Arial" w:cs="Arial"/>
          <w:sz w:val="20"/>
          <w:szCs w:val="20"/>
        </w:rPr>
        <w:t>er</w:t>
      </w:r>
      <w:r w:rsidR="00A67773" w:rsidRPr="0092097F">
        <w:rPr>
          <w:rFonts w:ascii="Arial" w:hAnsi="Arial" w:cs="Arial"/>
          <w:sz w:val="20"/>
          <w:szCs w:val="20"/>
        </w:rPr>
        <w:t>sonal involvement in p</w:t>
      </w:r>
      <w:r w:rsidR="00920355" w:rsidRPr="0092097F">
        <w:rPr>
          <w:rFonts w:ascii="Arial" w:hAnsi="Arial" w:cs="Arial"/>
          <w:sz w:val="20"/>
          <w:szCs w:val="20"/>
        </w:rPr>
        <w:t xml:space="preserve">ublications, articles, clinics, </w:t>
      </w:r>
      <w:r w:rsidR="00073438" w:rsidRPr="0092097F">
        <w:rPr>
          <w:rFonts w:ascii="Arial" w:hAnsi="Arial" w:cs="Arial"/>
          <w:sz w:val="20"/>
          <w:szCs w:val="20"/>
        </w:rPr>
        <w:t xml:space="preserve">and </w:t>
      </w:r>
      <w:r w:rsidR="00920355" w:rsidRPr="0092097F">
        <w:rPr>
          <w:rFonts w:ascii="Arial" w:hAnsi="Arial" w:cs="Arial"/>
          <w:sz w:val="20"/>
          <w:szCs w:val="20"/>
        </w:rPr>
        <w:t>lectures</w:t>
      </w:r>
      <w:r w:rsidR="00073438" w:rsidRPr="0092097F">
        <w:rPr>
          <w:rFonts w:ascii="Arial" w:hAnsi="Arial" w:cs="Arial"/>
          <w:sz w:val="20"/>
          <w:szCs w:val="20"/>
        </w:rPr>
        <w:t>. Submit copies of articl</w:t>
      </w:r>
      <w:r w:rsidR="00D04A51" w:rsidRPr="0092097F">
        <w:rPr>
          <w:rFonts w:ascii="Arial" w:hAnsi="Arial" w:cs="Arial"/>
          <w:sz w:val="20"/>
          <w:szCs w:val="20"/>
        </w:rPr>
        <w:t>es with publication information and/or</w:t>
      </w:r>
      <w:r w:rsidR="00073438" w:rsidRPr="0092097F">
        <w:rPr>
          <w:rFonts w:ascii="Arial" w:hAnsi="Arial" w:cs="Arial"/>
          <w:sz w:val="20"/>
          <w:szCs w:val="20"/>
        </w:rPr>
        <w:t xml:space="preserve"> provide </w:t>
      </w:r>
      <w:r w:rsidR="00920355" w:rsidRPr="0092097F">
        <w:rPr>
          <w:rFonts w:ascii="Arial" w:hAnsi="Arial" w:cs="Arial"/>
          <w:sz w:val="20"/>
          <w:szCs w:val="20"/>
        </w:rPr>
        <w:t xml:space="preserve">clinic dates with their location and number of participants in attendance. Include dates and topics of </w:t>
      </w:r>
      <w:r w:rsidR="00073438" w:rsidRPr="0092097F">
        <w:rPr>
          <w:rFonts w:ascii="Arial" w:hAnsi="Arial" w:cs="Arial"/>
          <w:sz w:val="20"/>
          <w:szCs w:val="20"/>
        </w:rPr>
        <w:t>presentations and/or speaking engagements</w:t>
      </w:r>
      <w:r w:rsidR="00920355" w:rsidRPr="0092097F">
        <w:rPr>
          <w:rFonts w:ascii="Arial" w:hAnsi="Arial" w:cs="Arial"/>
          <w:sz w:val="20"/>
          <w:szCs w:val="20"/>
        </w:rPr>
        <w:t>.</w:t>
      </w:r>
    </w:p>
    <w:p w14:paraId="123A506E" w14:textId="14606207" w:rsidR="0092097F" w:rsidRPr="0092097F" w:rsidRDefault="00920355" w:rsidP="0092097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92097F">
        <w:rPr>
          <w:rFonts w:ascii="Arial" w:hAnsi="Arial" w:cs="Arial"/>
          <w:sz w:val="20"/>
          <w:szCs w:val="20"/>
        </w:rPr>
        <w:t xml:space="preserve">Contributions to USMS and </w:t>
      </w:r>
      <w:r w:rsidR="000D0C9A">
        <w:rPr>
          <w:rFonts w:ascii="Arial" w:eastAsia="Times New Roman" w:hAnsi="Arial" w:cs="Arial"/>
          <w:sz w:val="20"/>
          <w:szCs w:val="20"/>
        </w:rPr>
        <w:t>“LMSC”</w:t>
      </w:r>
      <w:r w:rsidR="00073438" w:rsidRPr="0092097F">
        <w:rPr>
          <w:rFonts w:ascii="Arial" w:hAnsi="Arial" w:cs="Arial"/>
          <w:sz w:val="20"/>
          <w:szCs w:val="20"/>
        </w:rPr>
        <w:t>. Include m</w:t>
      </w:r>
      <w:r w:rsidR="00281B39" w:rsidRPr="0092097F">
        <w:rPr>
          <w:rFonts w:ascii="Arial" w:hAnsi="Arial" w:cs="Arial"/>
          <w:sz w:val="20"/>
          <w:szCs w:val="20"/>
        </w:rPr>
        <w:t xml:space="preserve">eets hosted, clinics run, LMSC </w:t>
      </w:r>
      <w:r w:rsidRPr="0092097F">
        <w:rPr>
          <w:rFonts w:ascii="Arial" w:hAnsi="Arial" w:cs="Arial"/>
          <w:sz w:val="20"/>
          <w:szCs w:val="20"/>
        </w:rPr>
        <w:t>positions</w:t>
      </w:r>
      <w:r w:rsidR="00073438" w:rsidRPr="0092097F">
        <w:rPr>
          <w:rFonts w:ascii="Arial" w:hAnsi="Arial" w:cs="Arial"/>
          <w:sz w:val="20"/>
          <w:szCs w:val="20"/>
        </w:rPr>
        <w:t xml:space="preserve"> held and other pertinent information</w:t>
      </w:r>
      <w:r w:rsidRPr="0092097F">
        <w:rPr>
          <w:rFonts w:ascii="Arial" w:hAnsi="Arial" w:cs="Arial"/>
          <w:sz w:val="20"/>
          <w:szCs w:val="20"/>
        </w:rPr>
        <w:t>.</w:t>
      </w:r>
    </w:p>
    <w:p w14:paraId="622C3FF6" w14:textId="77777777" w:rsidR="00920355" w:rsidRPr="0092097F" w:rsidRDefault="00920355" w:rsidP="0092097F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0"/>
          <w:szCs w:val="20"/>
        </w:rPr>
      </w:pPr>
      <w:r w:rsidRPr="0092097F">
        <w:rPr>
          <w:rFonts w:ascii="Arial" w:hAnsi="Arial" w:cs="Arial"/>
          <w:sz w:val="20"/>
          <w:szCs w:val="20"/>
        </w:rPr>
        <w:t>Long-term cont</w:t>
      </w:r>
      <w:r w:rsidR="00A67773" w:rsidRPr="0092097F">
        <w:rPr>
          <w:rFonts w:ascii="Arial" w:hAnsi="Arial" w:cs="Arial"/>
          <w:sz w:val="20"/>
          <w:szCs w:val="20"/>
        </w:rPr>
        <w:t>ributions to Masters Swimming: include n</w:t>
      </w:r>
      <w:r w:rsidRPr="0092097F">
        <w:rPr>
          <w:rFonts w:ascii="Arial" w:hAnsi="Arial" w:cs="Arial"/>
          <w:sz w:val="20"/>
          <w:szCs w:val="20"/>
        </w:rPr>
        <w:t xml:space="preserve">umber of years as a Masters coach, special accomplishments, etc. </w:t>
      </w:r>
    </w:p>
    <w:p w14:paraId="569E9C74" w14:textId="77777777" w:rsidR="00920355" w:rsidRDefault="00920355" w:rsidP="00920355">
      <w:pPr>
        <w:rPr>
          <w:rFonts w:ascii="Arial" w:eastAsia="Times New Roman" w:hAnsi="Arial" w:cs="Arial"/>
          <w:sz w:val="20"/>
          <w:szCs w:val="20"/>
        </w:rPr>
      </w:pPr>
    </w:p>
    <w:p w14:paraId="1DE4F10C" w14:textId="77777777" w:rsidR="00920355" w:rsidRDefault="00920355" w:rsidP="00920355">
      <w:pPr>
        <w:rPr>
          <w:rFonts w:ascii="Arial" w:eastAsia="Times New Roman" w:hAnsi="Arial" w:cs="Arial"/>
          <w:sz w:val="20"/>
          <w:szCs w:val="20"/>
        </w:rPr>
      </w:pPr>
      <w:r w:rsidRPr="00920355">
        <w:rPr>
          <w:rFonts w:ascii="Arial" w:eastAsia="Times New Roman" w:hAnsi="Arial" w:cs="Arial"/>
          <w:sz w:val="20"/>
          <w:szCs w:val="20"/>
        </w:rPr>
        <w:t xml:space="preserve">3. Nominations and Selection </w:t>
      </w:r>
    </w:p>
    <w:p w14:paraId="73002A34" w14:textId="77777777" w:rsidR="00920355" w:rsidRDefault="00920355" w:rsidP="00920355">
      <w:pPr>
        <w:ind w:firstLine="720"/>
        <w:rPr>
          <w:rFonts w:ascii="Arial" w:hAnsi="Arial" w:cs="Arial"/>
          <w:sz w:val="20"/>
          <w:szCs w:val="20"/>
        </w:rPr>
      </w:pPr>
    </w:p>
    <w:p w14:paraId="68600CB7" w14:textId="77777777" w:rsidR="00920355" w:rsidRDefault="00240BFE" w:rsidP="00920355">
      <w:pPr>
        <w:ind w:firstLine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20355" w:rsidRPr="009203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920355" w:rsidRPr="00920355">
        <w:rPr>
          <w:rFonts w:ascii="Arial" w:hAnsi="Arial" w:cs="Arial"/>
          <w:sz w:val="20"/>
          <w:szCs w:val="20"/>
        </w:rPr>
        <w:t xml:space="preserve">There shall generally be </w:t>
      </w:r>
      <w:r w:rsidR="00281B39">
        <w:rPr>
          <w:rFonts w:ascii="Arial" w:hAnsi="Arial" w:cs="Arial"/>
          <w:sz w:val="20"/>
          <w:szCs w:val="20"/>
        </w:rPr>
        <w:t xml:space="preserve">only </w:t>
      </w:r>
      <w:r w:rsidR="00920355" w:rsidRPr="00920355">
        <w:rPr>
          <w:rFonts w:ascii="Arial" w:hAnsi="Arial" w:cs="Arial"/>
          <w:sz w:val="20"/>
          <w:szCs w:val="20"/>
        </w:rPr>
        <w:t xml:space="preserve">one award given. </w:t>
      </w:r>
    </w:p>
    <w:p w14:paraId="47D4C430" w14:textId="77777777" w:rsidR="00920355" w:rsidRDefault="00920355" w:rsidP="00920355">
      <w:pPr>
        <w:ind w:left="720"/>
        <w:rPr>
          <w:rFonts w:ascii="Arial" w:hAnsi="Arial" w:cs="Arial"/>
          <w:sz w:val="20"/>
          <w:szCs w:val="20"/>
        </w:rPr>
      </w:pPr>
    </w:p>
    <w:p w14:paraId="48773B01" w14:textId="5E7F1A74" w:rsidR="00920355" w:rsidRDefault="00240BFE" w:rsidP="00920355">
      <w:p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920355" w:rsidRPr="009203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920355" w:rsidRPr="00920355">
        <w:rPr>
          <w:rFonts w:ascii="Arial" w:hAnsi="Arial" w:cs="Arial"/>
          <w:sz w:val="20"/>
          <w:szCs w:val="20"/>
        </w:rPr>
        <w:t xml:space="preserve">A nomination announcement shall be published in the </w:t>
      </w:r>
      <w:r w:rsidR="000D0C9A">
        <w:rPr>
          <w:rFonts w:ascii="Arial" w:eastAsia="Times New Roman" w:hAnsi="Arial" w:cs="Arial"/>
          <w:sz w:val="20"/>
          <w:szCs w:val="20"/>
        </w:rPr>
        <w:t>“LMSC”</w:t>
      </w:r>
      <w:r w:rsidR="000D0C9A" w:rsidRPr="00240BFE">
        <w:rPr>
          <w:rFonts w:ascii="Arial" w:eastAsia="Times New Roman" w:hAnsi="Arial" w:cs="Arial"/>
          <w:sz w:val="20"/>
          <w:szCs w:val="20"/>
        </w:rPr>
        <w:t xml:space="preserve"> </w:t>
      </w:r>
      <w:r w:rsidR="00920355" w:rsidRPr="00920355">
        <w:rPr>
          <w:rFonts w:ascii="Arial" w:hAnsi="Arial" w:cs="Arial"/>
          <w:sz w:val="20"/>
          <w:szCs w:val="20"/>
        </w:rPr>
        <w:t>Newsletter</w:t>
      </w:r>
      <w:r w:rsidR="00D04A51">
        <w:rPr>
          <w:rFonts w:ascii="Arial" w:hAnsi="Arial" w:cs="Arial"/>
          <w:sz w:val="20"/>
          <w:szCs w:val="20"/>
        </w:rPr>
        <w:t xml:space="preserve"> or distributed electronically to all members</w:t>
      </w:r>
      <w:r w:rsidR="00920355" w:rsidRPr="00920355">
        <w:rPr>
          <w:rFonts w:ascii="Arial" w:hAnsi="Arial" w:cs="Arial"/>
          <w:sz w:val="20"/>
          <w:szCs w:val="20"/>
        </w:rPr>
        <w:t xml:space="preserve">. </w:t>
      </w:r>
      <w:r w:rsidR="00710647" w:rsidRPr="00920355">
        <w:rPr>
          <w:rFonts w:ascii="Arial" w:hAnsi="Arial" w:cs="Arial"/>
          <w:sz w:val="20"/>
          <w:szCs w:val="20"/>
        </w:rPr>
        <w:t>Any registered “LMSC” member using the “LMSC” nomination form may make nominations</w:t>
      </w:r>
      <w:r w:rsidR="00920355" w:rsidRPr="00920355">
        <w:rPr>
          <w:rFonts w:ascii="Arial" w:hAnsi="Arial" w:cs="Arial"/>
          <w:sz w:val="20"/>
          <w:szCs w:val="20"/>
        </w:rPr>
        <w:t xml:space="preserve">. </w:t>
      </w:r>
    </w:p>
    <w:p w14:paraId="211F7FD7" w14:textId="77777777" w:rsidR="00920355" w:rsidRDefault="00920355" w:rsidP="00920355">
      <w:pPr>
        <w:ind w:left="720"/>
        <w:rPr>
          <w:rFonts w:ascii="Arial" w:hAnsi="Arial" w:cs="Arial"/>
          <w:sz w:val="20"/>
          <w:szCs w:val="20"/>
        </w:rPr>
      </w:pPr>
    </w:p>
    <w:p w14:paraId="507812DA" w14:textId="538A0AFF" w:rsidR="00920355" w:rsidRPr="00281B39" w:rsidRDefault="00240BFE" w:rsidP="00281B39">
      <w:pPr>
        <w:ind w:left="720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C</w:t>
      </w:r>
      <w:r w:rsidR="00A6777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A67773">
        <w:rPr>
          <w:rFonts w:ascii="Arial" w:hAnsi="Arial" w:cs="Arial"/>
          <w:sz w:val="20"/>
          <w:szCs w:val="20"/>
        </w:rPr>
        <w:t>The nomination</w:t>
      </w:r>
      <w:r w:rsidR="00920355" w:rsidRPr="00920355">
        <w:rPr>
          <w:rFonts w:ascii="Arial" w:hAnsi="Arial" w:cs="Arial"/>
          <w:sz w:val="20"/>
          <w:szCs w:val="20"/>
        </w:rPr>
        <w:t xml:space="preserve"> form and </w:t>
      </w:r>
      <w:r w:rsidR="00281B39">
        <w:rPr>
          <w:rFonts w:ascii="Arial" w:hAnsi="Arial" w:cs="Arial"/>
          <w:sz w:val="20"/>
          <w:szCs w:val="20"/>
        </w:rPr>
        <w:t>up to</w:t>
      </w:r>
      <w:r w:rsidR="00920355" w:rsidRPr="00920355">
        <w:rPr>
          <w:rFonts w:ascii="Arial" w:hAnsi="Arial" w:cs="Arial"/>
          <w:sz w:val="20"/>
          <w:szCs w:val="20"/>
        </w:rPr>
        <w:t xml:space="preserve"> four supporting letters from registered </w:t>
      </w:r>
      <w:r w:rsidR="000D0C9A">
        <w:rPr>
          <w:rFonts w:ascii="Arial" w:eastAsia="Times New Roman" w:hAnsi="Arial" w:cs="Arial"/>
          <w:sz w:val="20"/>
          <w:szCs w:val="20"/>
        </w:rPr>
        <w:t>“LMSC”</w:t>
      </w:r>
      <w:r w:rsidR="000D0C9A" w:rsidRPr="00240BFE">
        <w:rPr>
          <w:rFonts w:ascii="Arial" w:eastAsia="Times New Roman" w:hAnsi="Arial" w:cs="Arial"/>
          <w:sz w:val="20"/>
          <w:szCs w:val="20"/>
        </w:rPr>
        <w:t xml:space="preserve"> </w:t>
      </w:r>
      <w:r w:rsidR="00920355" w:rsidRPr="00920355">
        <w:rPr>
          <w:rFonts w:ascii="Arial" w:hAnsi="Arial" w:cs="Arial"/>
          <w:sz w:val="20"/>
          <w:szCs w:val="20"/>
        </w:rPr>
        <w:t xml:space="preserve">swimmers shall be submitted to the </w:t>
      </w:r>
      <w:r w:rsidR="000D0C9A">
        <w:rPr>
          <w:rFonts w:ascii="Arial" w:eastAsia="Times New Roman" w:hAnsi="Arial" w:cs="Arial"/>
          <w:sz w:val="20"/>
          <w:szCs w:val="20"/>
        </w:rPr>
        <w:t>“LMSC”</w:t>
      </w:r>
      <w:r w:rsidR="000D0C9A" w:rsidRPr="00240BFE">
        <w:rPr>
          <w:rFonts w:ascii="Arial" w:eastAsia="Times New Roman" w:hAnsi="Arial" w:cs="Arial"/>
          <w:sz w:val="20"/>
          <w:szCs w:val="20"/>
        </w:rPr>
        <w:t xml:space="preserve"> </w:t>
      </w:r>
      <w:r w:rsidR="00281B39">
        <w:rPr>
          <w:rFonts w:ascii="Arial" w:hAnsi="Arial" w:cs="Arial"/>
          <w:sz w:val="20"/>
          <w:szCs w:val="20"/>
        </w:rPr>
        <w:t>Coaches Chair</w:t>
      </w:r>
      <w:r w:rsidR="000D0C9A">
        <w:rPr>
          <w:rFonts w:ascii="Arial" w:hAnsi="Arial" w:cs="Arial"/>
          <w:sz w:val="20"/>
          <w:szCs w:val="20"/>
        </w:rPr>
        <w:t xml:space="preserve"> (or indicate another LMSC officer)</w:t>
      </w:r>
      <w:r w:rsidR="00920355" w:rsidRPr="00920355">
        <w:rPr>
          <w:rFonts w:ascii="Arial" w:hAnsi="Arial" w:cs="Arial"/>
          <w:sz w:val="20"/>
          <w:szCs w:val="20"/>
        </w:rPr>
        <w:t xml:space="preserve"> by March 15</w:t>
      </w:r>
      <w:r w:rsidR="000D0C9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D0C9A">
        <w:rPr>
          <w:rFonts w:ascii="Arial" w:hAnsi="Arial" w:cs="Arial"/>
          <w:sz w:val="20"/>
          <w:szCs w:val="20"/>
        </w:rPr>
        <w:t>(or indicate another date)</w:t>
      </w:r>
      <w:r w:rsidR="00281B39">
        <w:rPr>
          <w:rFonts w:ascii="Arial" w:hAnsi="Arial" w:cs="Arial"/>
          <w:sz w:val="20"/>
          <w:szCs w:val="20"/>
        </w:rPr>
        <w:t xml:space="preserve">. </w:t>
      </w:r>
    </w:p>
    <w:p w14:paraId="2978146E" w14:textId="77777777" w:rsidR="00920355" w:rsidRDefault="00920355" w:rsidP="00920355">
      <w:pPr>
        <w:ind w:left="720"/>
        <w:rPr>
          <w:rFonts w:ascii="Arial" w:hAnsi="Arial" w:cs="Arial"/>
          <w:sz w:val="20"/>
          <w:szCs w:val="20"/>
        </w:rPr>
      </w:pPr>
    </w:p>
    <w:p w14:paraId="7EB494A0" w14:textId="4E07DC39" w:rsidR="00920355" w:rsidRDefault="00240BFE" w:rsidP="00920355">
      <w:p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20355" w:rsidRPr="009203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920355" w:rsidRPr="00920355">
        <w:rPr>
          <w:rFonts w:ascii="Arial" w:hAnsi="Arial" w:cs="Arial"/>
          <w:sz w:val="20"/>
          <w:szCs w:val="20"/>
        </w:rPr>
        <w:t xml:space="preserve">The </w:t>
      </w:r>
      <w:r w:rsidR="00281B39">
        <w:rPr>
          <w:rFonts w:ascii="Arial" w:hAnsi="Arial" w:cs="Arial"/>
          <w:sz w:val="20"/>
          <w:szCs w:val="20"/>
        </w:rPr>
        <w:t xml:space="preserve">Chair </w:t>
      </w:r>
      <w:r w:rsidR="000D0C9A">
        <w:rPr>
          <w:rFonts w:ascii="Arial" w:hAnsi="Arial" w:cs="Arial"/>
          <w:sz w:val="20"/>
          <w:szCs w:val="20"/>
        </w:rPr>
        <w:t xml:space="preserve">(or indicate another person) </w:t>
      </w:r>
      <w:r w:rsidR="00281B39">
        <w:rPr>
          <w:rFonts w:ascii="Arial" w:hAnsi="Arial" w:cs="Arial"/>
          <w:sz w:val="20"/>
          <w:szCs w:val="20"/>
        </w:rPr>
        <w:t>shall appoint a selection committee consisting of</w:t>
      </w:r>
      <w:r w:rsidR="00920355" w:rsidRPr="00920355">
        <w:rPr>
          <w:rFonts w:ascii="Arial" w:hAnsi="Arial" w:cs="Arial"/>
          <w:sz w:val="20"/>
          <w:szCs w:val="20"/>
        </w:rPr>
        <w:t xml:space="preserve"> </w:t>
      </w:r>
      <w:r w:rsidR="00281B39">
        <w:rPr>
          <w:rFonts w:ascii="Arial" w:hAnsi="Arial" w:cs="Arial"/>
          <w:sz w:val="20"/>
          <w:szCs w:val="20"/>
        </w:rPr>
        <w:t xml:space="preserve">3 or 5 </w:t>
      </w:r>
      <w:r w:rsidR="00920355" w:rsidRPr="00920355">
        <w:rPr>
          <w:rFonts w:ascii="Arial" w:hAnsi="Arial" w:cs="Arial"/>
          <w:sz w:val="20"/>
          <w:szCs w:val="20"/>
        </w:rPr>
        <w:t xml:space="preserve">members. </w:t>
      </w:r>
    </w:p>
    <w:p w14:paraId="70B6C811" w14:textId="54179F60" w:rsidR="00920355" w:rsidRDefault="00240BFE" w:rsidP="00281B39">
      <w:pPr>
        <w:spacing w:before="240"/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20355" w:rsidRPr="009203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920355" w:rsidRPr="00920355">
        <w:rPr>
          <w:rFonts w:ascii="Arial" w:hAnsi="Arial" w:cs="Arial"/>
          <w:sz w:val="20"/>
          <w:szCs w:val="20"/>
        </w:rPr>
        <w:t xml:space="preserve">The award shall be presented at the </w:t>
      </w:r>
      <w:r w:rsidR="000D0C9A">
        <w:rPr>
          <w:rFonts w:ascii="Arial" w:eastAsia="Times New Roman" w:hAnsi="Arial" w:cs="Arial"/>
          <w:sz w:val="20"/>
          <w:szCs w:val="20"/>
        </w:rPr>
        <w:t>“LMSC”</w:t>
      </w:r>
      <w:r w:rsidR="000D0C9A" w:rsidRPr="00240BFE">
        <w:rPr>
          <w:rFonts w:ascii="Arial" w:eastAsia="Times New Roman" w:hAnsi="Arial" w:cs="Arial"/>
          <w:sz w:val="20"/>
          <w:szCs w:val="20"/>
        </w:rPr>
        <w:t xml:space="preserve"> </w:t>
      </w:r>
      <w:r w:rsidR="000D0C9A">
        <w:rPr>
          <w:rFonts w:ascii="Arial" w:hAnsi="Arial" w:cs="Arial"/>
          <w:sz w:val="20"/>
          <w:szCs w:val="20"/>
          <w:u w:val="single"/>
        </w:rPr>
        <w:t>(name the</w:t>
      </w:r>
      <w:r w:rsidR="00281B39">
        <w:rPr>
          <w:rFonts w:ascii="Arial" w:hAnsi="Arial" w:cs="Arial"/>
          <w:sz w:val="20"/>
          <w:szCs w:val="20"/>
          <w:u w:val="single"/>
        </w:rPr>
        <w:t xml:space="preserve"> event when the award will be presented)</w:t>
      </w:r>
      <w:r w:rsidR="00281B39">
        <w:rPr>
          <w:rFonts w:ascii="Arial" w:hAnsi="Arial" w:cs="Arial"/>
          <w:sz w:val="20"/>
          <w:szCs w:val="20"/>
        </w:rPr>
        <w:t>.</w:t>
      </w:r>
      <w:r w:rsidR="00920355" w:rsidRPr="00920355">
        <w:rPr>
          <w:rFonts w:ascii="Arial" w:hAnsi="Arial" w:cs="Arial"/>
          <w:sz w:val="20"/>
          <w:szCs w:val="20"/>
        </w:rPr>
        <w:t xml:space="preserve"> </w:t>
      </w:r>
    </w:p>
    <w:p w14:paraId="2F261D74" w14:textId="77777777" w:rsidR="00920355" w:rsidRDefault="00920355" w:rsidP="00920355">
      <w:pPr>
        <w:ind w:left="720"/>
        <w:rPr>
          <w:rFonts w:ascii="Arial" w:hAnsi="Arial" w:cs="Arial"/>
          <w:sz w:val="20"/>
          <w:szCs w:val="20"/>
        </w:rPr>
      </w:pPr>
    </w:p>
    <w:p w14:paraId="6444A68F" w14:textId="3F182285" w:rsidR="00920355" w:rsidRPr="00920355" w:rsidRDefault="00240BFE" w:rsidP="00920355">
      <w:pPr>
        <w:ind w:left="720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920355" w:rsidRPr="00920355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0D0C9A">
        <w:rPr>
          <w:rFonts w:ascii="Arial" w:hAnsi="Arial" w:cs="Arial"/>
          <w:sz w:val="20"/>
          <w:szCs w:val="20"/>
        </w:rPr>
        <w:t>Once the award is announced, an LMSC representative</w:t>
      </w:r>
      <w:r w:rsidR="00920355" w:rsidRPr="00920355">
        <w:rPr>
          <w:rFonts w:ascii="Arial" w:hAnsi="Arial" w:cs="Arial"/>
          <w:sz w:val="20"/>
          <w:szCs w:val="20"/>
        </w:rPr>
        <w:t xml:space="preserve"> shall, by July 1st, send all documentation for the </w:t>
      </w:r>
      <w:r w:rsidR="008A3DE0">
        <w:rPr>
          <w:rFonts w:ascii="Arial" w:eastAsia="Times New Roman" w:hAnsi="Arial" w:cs="Arial"/>
          <w:sz w:val="20"/>
          <w:szCs w:val="20"/>
        </w:rPr>
        <w:t>winning</w:t>
      </w:r>
      <w:r w:rsidR="00920355" w:rsidRPr="00920355">
        <w:rPr>
          <w:rFonts w:ascii="Arial" w:hAnsi="Arial" w:cs="Arial"/>
          <w:sz w:val="20"/>
          <w:szCs w:val="20"/>
        </w:rPr>
        <w:t xml:space="preserve"> Coach of the Year, in the format requested by USMS, to the USMS Coaches Committee for consideration as </w:t>
      </w:r>
      <w:r w:rsidR="008A3DE0">
        <w:rPr>
          <w:rFonts w:ascii="Arial" w:hAnsi="Arial" w:cs="Arial"/>
          <w:sz w:val="20"/>
          <w:szCs w:val="20"/>
        </w:rPr>
        <w:t xml:space="preserve">the </w:t>
      </w:r>
      <w:r w:rsidR="00920355" w:rsidRPr="00920355">
        <w:rPr>
          <w:rFonts w:ascii="Arial" w:hAnsi="Arial" w:cs="Arial"/>
          <w:sz w:val="20"/>
          <w:szCs w:val="20"/>
        </w:rPr>
        <w:t xml:space="preserve">USMS Coach of the Year. </w:t>
      </w:r>
    </w:p>
    <w:p w14:paraId="38B6975D" w14:textId="77777777" w:rsidR="00E333B9" w:rsidRDefault="00E333B9">
      <w:pPr>
        <w:rPr>
          <w:rFonts w:ascii="Arial" w:hAnsi="Arial" w:cs="Arial"/>
        </w:rPr>
      </w:pPr>
    </w:p>
    <w:p w14:paraId="4FD99557" w14:textId="77777777" w:rsidR="009A272D" w:rsidRDefault="009A272D">
      <w:pPr>
        <w:rPr>
          <w:rFonts w:ascii="Arial" w:hAnsi="Arial" w:cs="Arial"/>
        </w:rPr>
      </w:pPr>
    </w:p>
    <w:p w14:paraId="6942FA2D" w14:textId="77777777" w:rsidR="009A272D" w:rsidRDefault="009A272D">
      <w:pPr>
        <w:rPr>
          <w:rFonts w:ascii="Arial" w:hAnsi="Arial" w:cs="Arial"/>
        </w:rPr>
      </w:pPr>
    </w:p>
    <w:p w14:paraId="49848CCE" w14:textId="77777777" w:rsidR="009A272D" w:rsidRDefault="009A272D">
      <w:pPr>
        <w:rPr>
          <w:rFonts w:ascii="Arial" w:hAnsi="Arial" w:cs="Arial"/>
        </w:rPr>
      </w:pPr>
    </w:p>
    <w:p w14:paraId="7D1A895B" w14:textId="77777777" w:rsidR="009A272D" w:rsidRDefault="009A272D">
      <w:pPr>
        <w:rPr>
          <w:rFonts w:ascii="Arial" w:hAnsi="Arial" w:cs="Arial"/>
        </w:rPr>
      </w:pPr>
    </w:p>
    <w:p w14:paraId="7E14760B" w14:textId="77777777" w:rsidR="009A272D" w:rsidRDefault="009A272D">
      <w:pPr>
        <w:rPr>
          <w:rFonts w:ascii="Arial" w:hAnsi="Arial" w:cs="Arial"/>
        </w:rPr>
      </w:pPr>
    </w:p>
    <w:p w14:paraId="72018C4A" w14:textId="77777777" w:rsidR="009A272D" w:rsidRDefault="009A272D">
      <w:pPr>
        <w:rPr>
          <w:rFonts w:ascii="Arial" w:hAnsi="Arial" w:cs="Arial"/>
        </w:rPr>
      </w:pPr>
    </w:p>
    <w:p w14:paraId="406FDC4F" w14:textId="77777777" w:rsidR="009A272D" w:rsidRDefault="009A272D">
      <w:pPr>
        <w:rPr>
          <w:rFonts w:ascii="Arial" w:hAnsi="Arial" w:cs="Arial"/>
        </w:rPr>
      </w:pPr>
    </w:p>
    <w:p w14:paraId="1E638C0E" w14:textId="77777777" w:rsidR="009A272D" w:rsidRDefault="009A272D">
      <w:pPr>
        <w:rPr>
          <w:rFonts w:ascii="Arial" w:hAnsi="Arial" w:cs="Arial"/>
        </w:rPr>
      </w:pPr>
    </w:p>
    <w:p w14:paraId="6C00C841" w14:textId="77777777" w:rsidR="009A272D" w:rsidRDefault="009A272D">
      <w:pPr>
        <w:rPr>
          <w:rFonts w:ascii="Arial" w:hAnsi="Arial" w:cs="Arial"/>
        </w:rPr>
      </w:pPr>
    </w:p>
    <w:p w14:paraId="750F5747" w14:textId="77777777" w:rsidR="009A272D" w:rsidRDefault="009A272D">
      <w:pPr>
        <w:rPr>
          <w:rFonts w:ascii="Arial" w:hAnsi="Arial" w:cs="Arial"/>
        </w:rPr>
      </w:pPr>
    </w:p>
    <w:p w14:paraId="68942DC2" w14:textId="77777777" w:rsidR="009A272D" w:rsidRPr="00EE3443" w:rsidRDefault="009A272D">
      <w:pPr>
        <w:rPr>
          <w:rFonts w:ascii="Arial" w:hAnsi="Arial" w:cs="Arial"/>
          <w:sz w:val="18"/>
          <w:szCs w:val="18"/>
        </w:rPr>
      </w:pPr>
      <w:r w:rsidRPr="00EE3443">
        <w:rPr>
          <w:rFonts w:ascii="Arial" w:hAnsi="Arial" w:cs="Arial"/>
          <w:sz w:val="18"/>
          <w:szCs w:val="18"/>
        </w:rPr>
        <w:t>Continue to page 2 for the Nomination Form</w:t>
      </w:r>
    </w:p>
    <w:p w14:paraId="11075004" w14:textId="77777777" w:rsidR="000D0C9A" w:rsidRDefault="000D0C9A" w:rsidP="00EE31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7AC6C22" w14:textId="1ED23615" w:rsidR="009A272D" w:rsidRPr="009A272D" w:rsidRDefault="000D0C9A" w:rsidP="00EE315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“LMSC”</w:t>
      </w:r>
      <w:r w:rsidRPr="00240BFE">
        <w:rPr>
          <w:rFonts w:ascii="Arial" w:eastAsia="Times New Roman" w:hAnsi="Arial" w:cs="Arial"/>
          <w:sz w:val="20"/>
          <w:szCs w:val="20"/>
        </w:rPr>
        <w:t xml:space="preserve"> </w:t>
      </w:r>
      <w:r w:rsidR="009A272D" w:rsidRPr="009A272D">
        <w:rPr>
          <w:rFonts w:ascii="Arial" w:hAnsi="Arial" w:cs="Arial"/>
          <w:b/>
          <w:bCs/>
          <w:color w:val="000000"/>
          <w:sz w:val="20"/>
          <w:szCs w:val="20"/>
        </w:rPr>
        <w:t>Coach of the Year Nomination Form</w:t>
      </w:r>
    </w:p>
    <w:p w14:paraId="4CBD031B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2D09D7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>(Please print or type legibly)</w:t>
      </w:r>
    </w:p>
    <w:p w14:paraId="7CDF2736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7F045F8" w14:textId="77777777" w:rsidR="00EE3157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NOMINEE: 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  <w:t>CLUB: __________________________</w:t>
      </w:r>
    </w:p>
    <w:p w14:paraId="77B8FE9A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0C4D0A" w14:textId="77777777" w:rsidR="00EE3157" w:rsidRPr="009A272D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65F42C1B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34CFFD8" w14:textId="77777777" w:rsidR="00EE3157" w:rsidRPr="009A272D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ab/>
        <w:t>E-MAIL: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</w:p>
    <w:p w14:paraId="1BFFDADC" w14:textId="77777777" w:rsidR="00EE3157" w:rsidRPr="009A272D" w:rsidRDefault="00EE3157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7BF826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EB958F" w14:textId="77777777" w:rsidR="009A272D" w:rsidRPr="009A272D" w:rsidRDefault="00EE3157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NOMINATOR</w:t>
      </w:r>
      <w:r w:rsidR="009A272D">
        <w:rPr>
          <w:rFonts w:ascii="Arial" w:hAnsi="Arial" w:cs="Arial"/>
          <w:color w:val="000000"/>
          <w:sz w:val="20"/>
          <w:szCs w:val="20"/>
        </w:rPr>
        <w:t>:</w:t>
      </w:r>
      <w:r w:rsidR="009A272D" w:rsidRPr="009A272D">
        <w:rPr>
          <w:rFonts w:ascii="Arial" w:hAnsi="Arial" w:cs="Arial"/>
          <w:color w:val="000000"/>
          <w:sz w:val="20"/>
          <w:szCs w:val="20"/>
        </w:rPr>
        <w:t xml:space="preserve"> ______________________</w:t>
      </w:r>
      <w:r w:rsidR="009A272D">
        <w:rPr>
          <w:rFonts w:ascii="Arial" w:hAnsi="Arial" w:cs="Arial"/>
          <w:color w:val="000000"/>
          <w:sz w:val="20"/>
          <w:szCs w:val="20"/>
        </w:rPr>
        <w:t>________________________</w:t>
      </w:r>
      <w:r w:rsidR="009A272D">
        <w:rPr>
          <w:rFonts w:ascii="Arial" w:hAnsi="Arial" w:cs="Arial"/>
          <w:color w:val="000000"/>
          <w:sz w:val="20"/>
          <w:szCs w:val="20"/>
        </w:rPr>
        <w:tab/>
        <w:t>RELATIONSHIP: __________________</w:t>
      </w:r>
    </w:p>
    <w:p w14:paraId="27D55AEE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F0E16FB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1A946FB5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B8E2209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</w:t>
      </w:r>
      <w:r>
        <w:rPr>
          <w:rFonts w:ascii="Arial" w:hAnsi="Arial" w:cs="Arial"/>
          <w:color w:val="000000"/>
          <w:sz w:val="20"/>
          <w:szCs w:val="20"/>
        </w:rPr>
        <w:t>________</w:t>
      </w:r>
      <w:r>
        <w:rPr>
          <w:rFonts w:ascii="Arial" w:hAnsi="Arial" w:cs="Arial"/>
          <w:color w:val="000000"/>
          <w:sz w:val="20"/>
          <w:szCs w:val="20"/>
        </w:rPr>
        <w:tab/>
        <w:t>E-MAIL: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</w:p>
    <w:p w14:paraId="26BC7E59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847F653" w14:textId="77777777" w:rsidR="009A272D" w:rsidRDefault="00772AC2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Refer to 2, </w:t>
      </w:r>
      <w:r w:rsidR="00240BFE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240BFE">
        <w:rPr>
          <w:rFonts w:ascii="Arial" w:hAnsi="Arial" w:cs="Arial"/>
          <w:color w:val="000000"/>
          <w:sz w:val="20"/>
          <w:szCs w:val="20"/>
        </w:rPr>
        <w:t xml:space="preserve">(1-4) </w:t>
      </w:r>
      <w:r w:rsidR="00EE3157">
        <w:rPr>
          <w:rFonts w:ascii="Arial" w:hAnsi="Arial" w:cs="Arial"/>
          <w:color w:val="000000"/>
          <w:sz w:val="20"/>
          <w:szCs w:val="20"/>
        </w:rPr>
        <w:t xml:space="preserve">in </w:t>
      </w:r>
      <w:r>
        <w:rPr>
          <w:rFonts w:ascii="Arial" w:hAnsi="Arial" w:cs="Arial"/>
          <w:color w:val="000000"/>
          <w:sz w:val="20"/>
          <w:szCs w:val="20"/>
        </w:rPr>
        <w:t xml:space="preserve">the nomination information </w:t>
      </w:r>
      <w:r w:rsidR="00EE3157">
        <w:rPr>
          <w:rFonts w:ascii="Arial" w:hAnsi="Arial" w:cs="Arial"/>
          <w:color w:val="000000"/>
          <w:sz w:val="20"/>
          <w:szCs w:val="20"/>
        </w:rPr>
        <w:t xml:space="preserve">for details. Fill in below and/or provide attachments </w:t>
      </w:r>
    </w:p>
    <w:p w14:paraId="6BC18765" w14:textId="77777777" w:rsidR="00EE3157" w:rsidRDefault="00EE3157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A742533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EE3157">
        <w:rPr>
          <w:rFonts w:ascii="Arial" w:hAnsi="Arial" w:cs="Arial"/>
          <w:color w:val="000000"/>
          <w:sz w:val="20"/>
          <w:szCs w:val="20"/>
        </w:rPr>
        <w:t xml:space="preserve">. Accomplishments: </w:t>
      </w:r>
      <w:r w:rsidR="00EE3157">
        <w:rPr>
          <w:rFonts w:ascii="Arial" w:hAnsi="Arial" w:cs="Arial"/>
          <w:color w:val="000000"/>
          <w:sz w:val="20"/>
          <w:szCs w:val="20"/>
        </w:rPr>
        <w:softHyphen/>
      </w:r>
      <w:r w:rsidR="00EE3157">
        <w:rPr>
          <w:rFonts w:ascii="Arial" w:hAnsi="Arial" w:cs="Arial"/>
          <w:color w:val="000000"/>
          <w:sz w:val="20"/>
          <w:szCs w:val="20"/>
        </w:rPr>
        <w:softHyphen/>
      </w:r>
      <w:r w:rsidR="00EE3157">
        <w:rPr>
          <w:rFonts w:ascii="Arial" w:hAnsi="Arial" w:cs="Arial"/>
          <w:color w:val="000000"/>
          <w:sz w:val="20"/>
          <w:szCs w:val="20"/>
        </w:rPr>
        <w:softHyphen/>
      </w:r>
      <w:r w:rsidR="00EE3157">
        <w:rPr>
          <w:rFonts w:ascii="Arial" w:hAnsi="Arial" w:cs="Arial"/>
          <w:color w:val="000000"/>
          <w:sz w:val="20"/>
          <w:szCs w:val="20"/>
        </w:rPr>
        <w:softHyphen/>
      </w:r>
      <w:r w:rsidR="00EE3157">
        <w:rPr>
          <w:rFonts w:ascii="Arial" w:hAnsi="Arial" w:cs="Arial"/>
          <w:color w:val="000000"/>
          <w:sz w:val="20"/>
          <w:szCs w:val="20"/>
        </w:rPr>
        <w:softHyphen/>
      </w:r>
      <w:r w:rsidR="00EE3157">
        <w:rPr>
          <w:rFonts w:ascii="Arial" w:hAnsi="Arial" w:cs="Arial"/>
          <w:color w:val="000000"/>
          <w:sz w:val="20"/>
          <w:szCs w:val="20"/>
        </w:rPr>
        <w:softHyphen/>
      </w:r>
      <w:r w:rsidR="00EE3157">
        <w:rPr>
          <w:rFonts w:ascii="Arial" w:hAnsi="Arial" w:cs="Arial"/>
          <w:color w:val="000000"/>
          <w:sz w:val="20"/>
          <w:szCs w:val="20"/>
        </w:rPr>
        <w:softHyphen/>
      </w:r>
    </w:p>
    <w:p w14:paraId="54C40AF0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FE48B4D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DC0FB4F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F760D18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EE13440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09E4FB2" w14:textId="77777777" w:rsidR="009A272D" w:rsidRPr="009A272D" w:rsidRDefault="009A272D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. </w:t>
      </w:r>
      <w:r w:rsidR="00EE3157">
        <w:rPr>
          <w:rFonts w:ascii="Arial" w:hAnsi="Arial" w:cs="Arial"/>
          <w:color w:val="000000"/>
          <w:sz w:val="20"/>
          <w:szCs w:val="20"/>
        </w:rPr>
        <w:t xml:space="preserve">Personal involvement: </w:t>
      </w:r>
    </w:p>
    <w:p w14:paraId="14642E57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2528ECE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43D4E74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EF774E9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64CCE09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B88FC60" w14:textId="77777777" w:rsidR="009A272D" w:rsidRPr="009A272D" w:rsidRDefault="009A272D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. </w:t>
      </w:r>
      <w:r w:rsidR="00EE3157">
        <w:rPr>
          <w:rFonts w:ascii="Arial" w:hAnsi="Arial" w:cs="Arial"/>
          <w:color w:val="000000"/>
          <w:sz w:val="20"/>
          <w:szCs w:val="20"/>
        </w:rPr>
        <w:t xml:space="preserve">Contributions: </w:t>
      </w:r>
    </w:p>
    <w:p w14:paraId="21469ED5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D480E72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05F06AD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88FFDD5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70985D4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36011B8" w14:textId="77777777" w:rsidR="009A272D" w:rsidRDefault="009A272D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. Long-term </w:t>
      </w:r>
      <w:r w:rsidR="00EE3157">
        <w:rPr>
          <w:rFonts w:ascii="Arial" w:hAnsi="Arial" w:cs="Arial"/>
          <w:color w:val="000000"/>
          <w:sz w:val="20"/>
          <w:szCs w:val="20"/>
        </w:rPr>
        <w:t>contributions:</w:t>
      </w:r>
    </w:p>
    <w:p w14:paraId="4794BBC6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FF4858E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2B45E45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C91540E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E5298DF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61BF592F" w14:textId="77777777" w:rsidR="00EE3157" w:rsidRDefault="00EE3157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Letters of support submitted by the following (4 maximum):</w:t>
      </w:r>
    </w:p>
    <w:p w14:paraId="04CD466E" w14:textId="77777777" w:rsidR="009A272D" w:rsidRPr="00EE3157" w:rsidRDefault="009A272D" w:rsidP="00EE315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EE3157">
        <w:rPr>
          <w:rFonts w:ascii="Arial" w:hAnsi="Arial" w:cs="Arial"/>
          <w:color w:val="000000"/>
          <w:sz w:val="20"/>
          <w:szCs w:val="20"/>
        </w:rPr>
        <w:t>Name</w:t>
      </w:r>
      <w:r w:rsidRPr="00EE3157">
        <w:rPr>
          <w:rFonts w:ascii="Arial" w:hAnsi="Arial" w:cs="Arial"/>
          <w:color w:val="000000"/>
          <w:sz w:val="20"/>
          <w:szCs w:val="20"/>
        </w:rPr>
        <w:tab/>
      </w:r>
      <w:r w:rsidRPr="00EE3157">
        <w:rPr>
          <w:rFonts w:ascii="Arial" w:hAnsi="Arial" w:cs="Arial"/>
          <w:color w:val="000000"/>
          <w:sz w:val="20"/>
          <w:szCs w:val="20"/>
        </w:rPr>
        <w:tab/>
      </w:r>
      <w:r w:rsidRPr="00EE3157">
        <w:rPr>
          <w:rFonts w:ascii="Arial" w:hAnsi="Arial" w:cs="Arial"/>
          <w:color w:val="000000"/>
          <w:sz w:val="20"/>
          <w:szCs w:val="20"/>
        </w:rPr>
        <w:tab/>
      </w:r>
      <w:r w:rsidRPr="00EE3157">
        <w:rPr>
          <w:rFonts w:ascii="Arial" w:hAnsi="Arial" w:cs="Arial"/>
          <w:color w:val="000000"/>
          <w:sz w:val="20"/>
          <w:szCs w:val="20"/>
        </w:rPr>
        <w:tab/>
      </w:r>
      <w:r w:rsidR="00EE3157">
        <w:rPr>
          <w:rFonts w:ascii="Arial" w:hAnsi="Arial" w:cs="Arial"/>
          <w:color w:val="000000"/>
          <w:sz w:val="20"/>
          <w:szCs w:val="20"/>
        </w:rPr>
        <w:tab/>
      </w:r>
      <w:r w:rsidRPr="00EE3157">
        <w:rPr>
          <w:rFonts w:ascii="Arial" w:hAnsi="Arial" w:cs="Arial"/>
          <w:color w:val="000000"/>
          <w:sz w:val="20"/>
          <w:szCs w:val="20"/>
        </w:rPr>
        <w:t>Relationship to nominee</w:t>
      </w:r>
    </w:p>
    <w:p w14:paraId="5213A215" w14:textId="77777777" w:rsidR="009A272D" w:rsidRPr="009A272D" w:rsidRDefault="009A272D" w:rsidP="009A272D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63DDB57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_____________________________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E3157" w:rsidRPr="009A272D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1E147F09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_____________________________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E3157" w:rsidRPr="009A272D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135A3B5D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_____________________________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E3157" w:rsidRPr="009A272D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07A41004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_____________________________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EE3157" w:rsidRPr="009A272D">
        <w:rPr>
          <w:rFonts w:ascii="Arial" w:hAnsi="Arial" w:cs="Arial"/>
          <w:color w:val="000000"/>
          <w:sz w:val="20"/>
          <w:szCs w:val="20"/>
        </w:rPr>
        <w:t>_____________________________</w:t>
      </w:r>
    </w:p>
    <w:p w14:paraId="3C0729E4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9DEF1C2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8ED88D3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Send nominations </w:t>
      </w:r>
      <w:r>
        <w:rPr>
          <w:rFonts w:ascii="Arial" w:hAnsi="Arial" w:cs="Arial"/>
          <w:color w:val="000000"/>
          <w:sz w:val="20"/>
          <w:szCs w:val="20"/>
        </w:rPr>
        <w:t xml:space="preserve">electronically </w:t>
      </w:r>
      <w:r w:rsidRPr="009A272D">
        <w:rPr>
          <w:rFonts w:ascii="Arial" w:hAnsi="Arial" w:cs="Arial"/>
          <w:color w:val="000000"/>
          <w:sz w:val="20"/>
          <w:szCs w:val="20"/>
        </w:rPr>
        <w:t>to:</w:t>
      </w:r>
    </w:p>
    <w:p w14:paraId="4BA6EF7A" w14:textId="77777777" w:rsid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Coaches Chair </w:t>
      </w:r>
      <w:r w:rsidR="00EE3157">
        <w:rPr>
          <w:rFonts w:ascii="Arial" w:hAnsi="Arial" w:cs="Arial"/>
          <w:color w:val="000000"/>
          <w:sz w:val="20"/>
          <w:szCs w:val="20"/>
        </w:rPr>
        <w:t>(or other delegated person)</w:t>
      </w:r>
    </w:p>
    <w:p w14:paraId="5E3DF9A7" w14:textId="77777777" w:rsidR="009A272D" w:rsidRPr="009A272D" w:rsidRDefault="009A272D" w:rsidP="009A272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A9F6FCF" w14:textId="77777777" w:rsidR="009A272D" w:rsidRPr="009A272D" w:rsidRDefault="009A272D" w:rsidP="009A272D">
      <w:pPr>
        <w:rPr>
          <w:rFonts w:ascii="Arial" w:hAnsi="Arial" w:cs="Arial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NAME </w:t>
      </w:r>
      <w:r w:rsidR="00EE3157">
        <w:rPr>
          <w:rFonts w:ascii="Arial" w:hAnsi="Arial" w:cs="Arial"/>
          <w:color w:val="000000"/>
          <w:sz w:val="20"/>
          <w:szCs w:val="20"/>
        </w:rPr>
        <w:t>and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EMAIL ADDRESS  </w:t>
      </w:r>
    </w:p>
    <w:sectPr w:rsidR="009A272D" w:rsidRPr="009A272D" w:rsidSect="009203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B5285" w14:textId="77777777" w:rsidR="005A59D5" w:rsidRDefault="005A59D5" w:rsidP="002448C6">
      <w:r>
        <w:separator/>
      </w:r>
    </w:p>
  </w:endnote>
  <w:endnote w:type="continuationSeparator" w:id="0">
    <w:p w14:paraId="61E36714" w14:textId="77777777" w:rsidR="005A59D5" w:rsidRDefault="005A59D5" w:rsidP="0024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FF18B" w14:textId="77777777" w:rsidR="00194434" w:rsidRDefault="0019443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07DFA" w14:textId="77777777" w:rsidR="00194434" w:rsidRDefault="0019443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CE93D" w14:textId="77777777" w:rsidR="00194434" w:rsidRDefault="001944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912082" w14:textId="77777777" w:rsidR="005A59D5" w:rsidRDefault="005A59D5" w:rsidP="002448C6">
      <w:r>
        <w:separator/>
      </w:r>
    </w:p>
  </w:footnote>
  <w:footnote w:type="continuationSeparator" w:id="0">
    <w:p w14:paraId="1DDF6E50" w14:textId="77777777" w:rsidR="005A59D5" w:rsidRDefault="005A59D5" w:rsidP="002448C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67FE4" w14:textId="413A943E" w:rsidR="002448C6" w:rsidRDefault="002448C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30371" w14:textId="5B0A9D1F" w:rsidR="002448C6" w:rsidRDefault="002448C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B6FE1" w14:textId="7F55E12A" w:rsidR="002448C6" w:rsidRDefault="002448C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27EB"/>
    <w:multiLevelType w:val="hybridMultilevel"/>
    <w:tmpl w:val="D5248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28DE"/>
    <w:multiLevelType w:val="hybridMultilevel"/>
    <w:tmpl w:val="FB92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353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DD1F97"/>
    <w:multiLevelType w:val="hybridMultilevel"/>
    <w:tmpl w:val="FF006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6FA"/>
    <w:multiLevelType w:val="hybridMultilevel"/>
    <w:tmpl w:val="2F60ED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90FD3"/>
    <w:multiLevelType w:val="hybridMultilevel"/>
    <w:tmpl w:val="9F82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DD5B58"/>
    <w:multiLevelType w:val="hybridMultilevel"/>
    <w:tmpl w:val="8230DA90"/>
    <w:lvl w:ilvl="0" w:tplc="1A4E7E0E">
      <w:start w:val="4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7732B"/>
    <w:multiLevelType w:val="hybridMultilevel"/>
    <w:tmpl w:val="B9E2CA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30087"/>
    <w:multiLevelType w:val="hybridMultilevel"/>
    <w:tmpl w:val="06786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D01B6"/>
    <w:multiLevelType w:val="hybridMultilevel"/>
    <w:tmpl w:val="5ED8FE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A42AE1"/>
    <w:multiLevelType w:val="hybridMultilevel"/>
    <w:tmpl w:val="1E60AC82"/>
    <w:lvl w:ilvl="0" w:tplc="900A4276">
      <w:start w:val="1"/>
      <w:numFmt w:val="decimal"/>
      <w:lvlText w:val="%1)"/>
      <w:lvlJc w:val="left"/>
      <w:pPr>
        <w:ind w:left="180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5E958FD"/>
    <w:multiLevelType w:val="hybridMultilevel"/>
    <w:tmpl w:val="FF0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215B2"/>
    <w:multiLevelType w:val="hybridMultilevel"/>
    <w:tmpl w:val="94C85B4C"/>
    <w:lvl w:ilvl="0" w:tplc="3772A13A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31245E"/>
    <w:multiLevelType w:val="hybridMultilevel"/>
    <w:tmpl w:val="F07EA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B122D"/>
    <w:multiLevelType w:val="hybridMultilevel"/>
    <w:tmpl w:val="5B44CBE0"/>
    <w:lvl w:ilvl="0" w:tplc="5EB84B20">
      <w:start w:val="4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101374"/>
    <w:multiLevelType w:val="multilevel"/>
    <w:tmpl w:val="449A25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eastAsiaTheme="minorEastAsia" w:hAnsi="Arial" w:cs="Arial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F4D0767"/>
    <w:multiLevelType w:val="hybridMultilevel"/>
    <w:tmpl w:val="D5722F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2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14"/>
  </w:num>
  <w:num w:numId="14">
    <w:abstractNumId w:val="13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55"/>
    <w:rsid w:val="00010131"/>
    <w:rsid w:val="00051188"/>
    <w:rsid w:val="00073438"/>
    <w:rsid w:val="000D0C9A"/>
    <w:rsid w:val="0019127C"/>
    <w:rsid w:val="00194434"/>
    <w:rsid w:val="0021536A"/>
    <w:rsid w:val="00240BFE"/>
    <w:rsid w:val="002448C6"/>
    <w:rsid w:val="00281B39"/>
    <w:rsid w:val="005A59D5"/>
    <w:rsid w:val="00710647"/>
    <w:rsid w:val="00772AC2"/>
    <w:rsid w:val="008A3DE0"/>
    <w:rsid w:val="00920355"/>
    <w:rsid w:val="0092097F"/>
    <w:rsid w:val="009A272D"/>
    <w:rsid w:val="00A67773"/>
    <w:rsid w:val="00D04A51"/>
    <w:rsid w:val="00DE2E70"/>
    <w:rsid w:val="00E333B9"/>
    <w:rsid w:val="00EE3157"/>
    <w:rsid w:val="00EE3443"/>
    <w:rsid w:val="00EF0F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3C1A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3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03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8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C6"/>
  </w:style>
  <w:style w:type="paragraph" w:styleId="Footer">
    <w:name w:val="footer"/>
    <w:basedOn w:val="Normal"/>
    <w:link w:val="FooterChar"/>
    <w:uiPriority w:val="99"/>
    <w:unhideWhenUsed/>
    <w:rsid w:val="002448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C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3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203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3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48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8C6"/>
  </w:style>
  <w:style w:type="paragraph" w:styleId="Footer">
    <w:name w:val="footer"/>
    <w:basedOn w:val="Normal"/>
    <w:link w:val="FooterChar"/>
    <w:uiPriority w:val="99"/>
    <w:unhideWhenUsed/>
    <w:rsid w:val="002448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23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7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588</Words>
  <Characters>3353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Dillon</dc:creator>
  <cp:keywords/>
  <dc:description/>
  <cp:lastModifiedBy>Sally Dillon</cp:lastModifiedBy>
  <cp:revision>7</cp:revision>
  <dcterms:created xsi:type="dcterms:W3CDTF">2015-07-16T22:15:00Z</dcterms:created>
  <dcterms:modified xsi:type="dcterms:W3CDTF">2015-08-30T19:59:00Z</dcterms:modified>
</cp:coreProperties>
</file>