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95F23" w14:textId="77777777" w:rsidR="00D31D84" w:rsidRDefault="00D31D84">
      <w:pPr>
        <w:pStyle w:val="Heading1"/>
        <w:ind w:left="0" w:right="-450"/>
        <w:jc w:val="center"/>
        <w:rPr>
          <w:sz w:val="24"/>
        </w:rPr>
      </w:pPr>
    </w:p>
    <w:p w14:paraId="2C33C7D7" w14:textId="77777777" w:rsidR="00D31D84" w:rsidRDefault="00D31D84">
      <w:pPr>
        <w:pStyle w:val="Heading1"/>
        <w:ind w:left="0" w:right="-450"/>
        <w:jc w:val="center"/>
        <w:rPr>
          <w:sz w:val="24"/>
        </w:rPr>
      </w:pPr>
    </w:p>
    <w:p w14:paraId="59863BFA" w14:textId="77777777" w:rsidR="00D31D84" w:rsidRDefault="00D31D84">
      <w:pPr>
        <w:pStyle w:val="Heading1"/>
        <w:ind w:left="0" w:right="90"/>
        <w:jc w:val="center"/>
        <w:rPr>
          <w:sz w:val="28"/>
        </w:rPr>
      </w:pPr>
    </w:p>
    <w:p w14:paraId="0DB7BA7E" w14:textId="77777777" w:rsidR="00D31D84" w:rsidRDefault="00D31D84">
      <w:pPr>
        <w:pStyle w:val="Heading1"/>
        <w:ind w:left="0" w:right="90"/>
        <w:jc w:val="center"/>
        <w:rPr>
          <w:sz w:val="28"/>
        </w:rPr>
      </w:pPr>
    </w:p>
    <w:p w14:paraId="5C7A30FD" w14:textId="77777777" w:rsidR="00D31D84" w:rsidRDefault="00D31D84">
      <w:pPr>
        <w:pStyle w:val="Heading1"/>
        <w:ind w:left="0" w:right="90"/>
        <w:jc w:val="center"/>
        <w:rPr>
          <w:sz w:val="28"/>
        </w:rPr>
      </w:pPr>
    </w:p>
    <w:p w14:paraId="56B6431C" w14:textId="77777777" w:rsidR="00D31D84" w:rsidRDefault="00D31D84">
      <w:pPr>
        <w:pStyle w:val="Heading1"/>
        <w:ind w:left="0" w:right="90"/>
        <w:rPr>
          <w:sz w:val="28"/>
        </w:rPr>
      </w:pPr>
    </w:p>
    <w:p w14:paraId="293963E9" w14:textId="785591CE" w:rsidR="00D31D84" w:rsidRDefault="009D0C4E" w:rsidP="00935671">
      <w:pPr>
        <w:pStyle w:val="Heading1"/>
        <w:ind w:left="180" w:right="90"/>
        <w:jc w:val="center"/>
        <w:rPr>
          <w:sz w:val="28"/>
        </w:rPr>
      </w:pPr>
      <w:r>
        <w:rPr>
          <w:sz w:val="28"/>
        </w:rPr>
        <w:t>U.S. Masters Swimming Dorothy Donnelly Service Award</w:t>
      </w:r>
    </w:p>
    <w:p w14:paraId="05C77916" w14:textId="77777777" w:rsidR="00CF0667" w:rsidRPr="00CF0667" w:rsidRDefault="00CF0667" w:rsidP="00935671">
      <w:pPr>
        <w:ind w:left="180"/>
        <w:rPr>
          <w:rFonts w:asciiTheme="majorHAnsi" w:hAnsiTheme="majorHAnsi" w:cstheme="majorHAnsi"/>
          <w:sz w:val="8"/>
          <w:szCs w:val="8"/>
        </w:rPr>
      </w:pPr>
    </w:p>
    <w:p w14:paraId="19BABA36" w14:textId="77777777" w:rsidR="00D31D84" w:rsidRDefault="009D0C4E" w:rsidP="00935671">
      <w:pPr>
        <w:pStyle w:val="Heading1"/>
        <w:ind w:left="180"/>
        <w:jc w:val="center"/>
      </w:pPr>
      <w:r>
        <w:t>Presented by the USMS Recognition and Awards Committee</w:t>
      </w:r>
      <w:bookmarkStart w:id="0" w:name="_GoBack"/>
      <w:bookmarkEnd w:id="0"/>
    </w:p>
    <w:p w14:paraId="2B8677EB" w14:textId="77777777" w:rsidR="00D31D84" w:rsidRDefault="009D0C4E" w:rsidP="00935671">
      <w:pPr>
        <w:ind w:left="180"/>
        <w:jc w:val="center"/>
      </w:pPr>
      <w:r>
        <w:rPr>
          <w:rFonts w:ascii="Arial" w:hAnsi="Arial"/>
          <w:b/>
          <w:sz w:val="18"/>
        </w:rPr>
        <w:t>Deadline: July 1</w:t>
      </w:r>
    </w:p>
    <w:p w14:paraId="60B34517" w14:textId="77777777" w:rsidR="00D31D84" w:rsidRDefault="00D31D84" w:rsidP="00935671">
      <w:pPr>
        <w:ind w:left="180"/>
        <w:rPr>
          <w:rFonts w:ascii="Arial" w:hAnsi="Arial"/>
          <w:sz w:val="18"/>
        </w:rPr>
      </w:pPr>
    </w:p>
    <w:p w14:paraId="586E7193" w14:textId="1AF84ACF" w:rsidR="00D31D84" w:rsidRDefault="009D0C4E" w:rsidP="00935671">
      <w:pPr>
        <w:pStyle w:val="BodyText"/>
        <w:spacing w:line="264" w:lineRule="auto"/>
        <w:ind w:left="180"/>
      </w:pPr>
      <w:r>
        <w:t>Dorothy Donnelly Service Award is presented annually to USMS registered individuals whose volunteer service has contributed to the growth, improvement, or success of U.S. Masters Swimming locally, regionally, and/or nationally. A long-time member of USMS, ‘Dot’ Donnelly tirelessly served as coach, meet director, and ambassador for our organization. She served on our Executive Committee as its elected Secretary for four years. Following that, she became Executive Secretary, maintaining the national office from her home for many years with little or no compensation. Dot embodied the goals and objectives of Masters Swimming.</w:t>
      </w:r>
    </w:p>
    <w:p w14:paraId="425AB114" w14:textId="77777777" w:rsidR="00D14C37" w:rsidRPr="00D14C37" w:rsidRDefault="00D14C37" w:rsidP="00935671">
      <w:pPr>
        <w:pStyle w:val="BodyText"/>
        <w:spacing w:line="264" w:lineRule="auto"/>
        <w:ind w:left="180"/>
        <w:rPr>
          <w:sz w:val="15"/>
          <w:szCs w:val="15"/>
        </w:rPr>
      </w:pPr>
    </w:p>
    <w:p w14:paraId="2007F5A9" w14:textId="4F411AA7" w:rsidR="00D31D84" w:rsidRDefault="00935671" w:rsidP="00935671">
      <w:pPr>
        <w:ind w:left="180"/>
        <w:rPr>
          <w:rFonts w:ascii="Arial" w:hAnsi="Arial"/>
          <w:sz w:val="18"/>
        </w:rPr>
      </w:pPr>
      <w:r>
        <w:rPr>
          <w:rFonts w:ascii="Arial" w:hAnsi="Arial"/>
          <w:noProof/>
          <w:sz w:val="18"/>
        </w:rPr>
        <mc:AlternateContent>
          <mc:Choice Requires="wps">
            <w:drawing>
              <wp:anchor distT="0" distB="0" distL="114300" distR="114300" simplePos="0" relativeHeight="251656192" behindDoc="0" locked="0" layoutInCell="1" allowOverlap="1" wp14:anchorId="426C2582" wp14:editId="04942B45">
                <wp:simplePos x="0" y="0"/>
                <wp:positionH relativeFrom="column">
                  <wp:posOffset>113723</wp:posOffset>
                </wp:positionH>
                <wp:positionV relativeFrom="paragraph">
                  <wp:posOffset>35733</wp:posOffset>
                </wp:positionV>
                <wp:extent cx="6280727" cy="228600"/>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27" cy="228600"/>
                        </a:xfrm>
                        <a:prstGeom prst="rect">
                          <a:avLst/>
                        </a:prstGeom>
                        <a:solidFill>
                          <a:srgbClr val="CDE4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7A490" w14:textId="77777777" w:rsidR="00D31D84" w:rsidRPr="0013455C" w:rsidRDefault="009D0C4E">
                            <w:pPr>
                              <w:rPr>
                                <w:rFonts w:ascii="Arial" w:hAnsi="Arial"/>
                                <w:b/>
                                <w:sz w:val="20"/>
                              </w:rPr>
                            </w:pPr>
                            <w:r w:rsidRPr="0013455C">
                              <w:rPr>
                                <w:rFonts w:ascii="Arial" w:hAnsi="Arial"/>
                                <w:b/>
                                <w:sz w:val="20"/>
                              </w:rPr>
                              <w:t>USMS Goals and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C2582" id="_x0000_t202" coordsize="21600,21600" o:spt="202" path="m,l,21600r21600,l21600,xe">
                <v:stroke joinstyle="miter"/>
                <v:path gradientshapeok="t" o:connecttype="rect"/>
              </v:shapetype>
              <v:shape id="Text Box 2" o:spid="_x0000_s1026" type="#_x0000_t202" style="position:absolute;left:0;text-align:left;margin-left:8.95pt;margin-top:2.8pt;width:494.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" fillcolor="#cde4ff" stroked="f">
                <v:fill opacity="64764f"/>
                <v:textbox>
                  <w:txbxContent>
                    <w:p w14:paraId="5CB7A490" w14:textId="77777777" w:rsidR="00D31D84" w:rsidRPr="0013455C" w:rsidRDefault="009D0C4E">
                      <w:pPr>
                        <w:rPr>
                          <w:rFonts w:ascii="Arial" w:hAnsi="Arial"/>
                          <w:b/>
                          <w:sz w:val="20"/>
                        </w:rPr>
                      </w:pPr>
                      <w:r w:rsidRPr="0013455C">
                        <w:rPr>
                          <w:rFonts w:ascii="Arial" w:hAnsi="Arial"/>
                          <w:b/>
                          <w:sz w:val="20"/>
                        </w:rPr>
                        <w:t>USMS Goals and Objectives</w:t>
                      </w:r>
                    </w:p>
                  </w:txbxContent>
                </v:textbox>
              </v:shape>
            </w:pict>
          </mc:Fallback>
        </mc:AlternateContent>
      </w:r>
    </w:p>
    <w:p w14:paraId="6C682564" w14:textId="432A77C2" w:rsidR="00D31D84" w:rsidRDefault="00D31D84" w:rsidP="00935671">
      <w:pPr>
        <w:ind w:left="180"/>
        <w:rPr>
          <w:rFonts w:ascii="Arial" w:hAnsi="Arial"/>
          <w:sz w:val="18"/>
        </w:rPr>
      </w:pPr>
    </w:p>
    <w:p w14:paraId="726F54BA" w14:textId="77777777" w:rsidR="00D31D84" w:rsidRDefault="00D31D84" w:rsidP="00935671">
      <w:pPr>
        <w:ind w:left="180"/>
        <w:rPr>
          <w:rFonts w:ascii="Arial" w:hAnsi="Arial"/>
          <w:sz w:val="8"/>
        </w:rPr>
      </w:pPr>
    </w:p>
    <w:p w14:paraId="341256E3" w14:textId="77777777" w:rsidR="00D31D84" w:rsidRDefault="009D0C4E" w:rsidP="00935671">
      <w:pPr>
        <w:spacing w:line="264" w:lineRule="auto"/>
        <w:ind w:left="180"/>
        <w:rPr>
          <w:rFonts w:ascii="Arial" w:hAnsi="Arial"/>
          <w:sz w:val="18"/>
        </w:rPr>
      </w:pPr>
      <w:r>
        <w:rPr>
          <w:rFonts w:ascii="Arial" w:hAnsi="Arial"/>
          <w:sz w:val="18"/>
        </w:rPr>
        <w:t>•</w:t>
      </w:r>
      <w:r>
        <w:rPr>
          <w:rFonts w:ascii="Arial" w:hAnsi="Arial"/>
          <w:sz w:val="18"/>
        </w:rPr>
        <w:tab/>
        <w:t>To encourage and promote improved physical fitness and health in adults</w:t>
      </w:r>
    </w:p>
    <w:p w14:paraId="3E9C0AEC" w14:textId="77777777" w:rsidR="00D31D84" w:rsidRDefault="009D0C4E" w:rsidP="00935671">
      <w:pPr>
        <w:spacing w:line="264" w:lineRule="auto"/>
        <w:ind w:left="180"/>
        <w:rPr>
          <w:rFonts w:ascii="Arial" w:hAnsi="Arial"/>
          <w:sz w:val="18"/>
        </w:rPr>
      </w:pPr>
      <w:r>
        <w:rPr>
          <w:rFonts w:ascii="Arial" w:hAnsi="Arial"/>
          <w:sz w:val="18"/>
        </w:rPr>
        <w:t>•</w:t>
      </w:r>
      <w:r>
        <w:rPr>
          <w:rFonts w:ascii="Arial" w:hAnsi="Arial"/>
          <w:sz w:val="18"/>
        </w:rPr>
        <w:tab/>
        <w:t>To offer adults the opportunity to participate in a lifelong fitness and/or competitive swimming program</w:t>
      </w:r>
    </w:p>
    <w:p w14:paraId="035BCC04" w14:textId="77777777" w:rsidR="00D31D84" w:rsidRDefault="009D0C4E" w:rsidP="00935671">
      <w:pPr>
        <w:spacing w:line="264" w:lineRule="auto"/>
        <w:ind w:left="180"/>
        <w:rPr>
          <w:rFonts w:ascii="Arial" w:hAnsi="Arial"/>
          <w:sz w:val="18"/>
        </w:rPr>
      </w:pPr>
      <w:r>
        <w:rPr>
          <w:rFonts w:ascii="Arial" w:hAnsi="Arial"/>
          <w:sz w:val="18"/>
        </w:rPr>
        <w:t>•</w:t>
      </w:r>
      <w:r>
        <w:rPr>
          <w:rFonts w:ascii="Arial" w:hAnsi="Arial"/>
          <w:sz w:val="18"/>
        </w:rPr>
        <w:tab/>
        <w:t>To encourage organizations and communities to establish and sponsor Masters swimming programs</w:t>
      </w:r>
    </w:p>
    <w:p w14:paraId="73AE657B" w14:textId="77777777" w:rsidR="00D31D84" w:rsidRDefault="009D0C4E" w:rsidP="00935671">
      <w:pPr>
        <w:spacing w:line="264" w:lineRule="auto"/>
        <w:ind w:left="180"/>
        <w:rPr>
          <w:rFonts w:ascii="Arial" w:hAnsi="Arial"/>
          <w:sz w:val="18"/>
        </w:rPr>
      </w:pPr>
      <w:r>
        <w:rPr>
          <w:rFonts w:ascii="Arial" w:hAnsi="Arial"/>
          <w:sz w:val="18"/>
        </w:rPr>
        <w:t>•</w:t>
      </w:r>
      <w:r>
        <w:rPr>
          <w:rFonts w:ascii="Arial" w:hAnsi="Arial"/>
          <w:sz w:val="18"/>
        </w:rPr>
        <w:tab/>
        <w:t>To enhance fellowship and camaraderie among Masters swimmers</w:t>
      </w:r>
    </w:p>
    <w:p w14:paraId="04780A16" w14:textId="2C4829DA" w:rsidR="00D31D84" w:rsidRDefault="009D0C4E" w:rsidP="00935671">
      <w:pPr>
        <w:spacing w:line="264" w:lineRule="auto"/>
        <w:ind w:left="180"/>
        <w:rPr>
          <w:rFonts w:ascii="Arial" w:hAnsi="Arial"/>
          <w:sz w:val="18"/>
        </w:rPr>
      </w:pPr>
      <w:r>
        <w:rPr>
          <w:rFonts w:ascii="Arial" w:hAnsi="Arial"/>
          <w:sz w:val="18"/>
        </w:rPr>
        <w:t>•</w:t>
      </w:r>
      <w:r>
        <w:rPr>
          <w:rFonts w:ascii="Arial" w:hAnsi="Arial"/>
          <w:sz w:val="18"/>
        </w:rPr>
        <w:tab/>
        <w:t>To stimulate research in the sociology, psychology, and physiology of Masters swimming</w:t>
      </w:r>
    </w:p>
    <w:p w14:paraId="677A6503" w14:textId="77777777" w:rsidR="00D14C37" w:rsidRPr="00D14C37" w:rsidRDefault="00D14C37" w:rsidP="00935671">
      <w:pPr>
        <w:spacing w:line="264" w:lineRule="auto"/>
        <w:ind w:left="180"/>
        <w:rPr>
          <w:rFonts w:ascii="Arial" w:hAnsi="Arial"/>
          <w:sz w:val="13"/>
          <w:szCs w:val="13"/>
        </w:rPr>
      </w:pPr>
    </w:p>
    <w:p w14:paraId="0C279EC6" w14:textId="77777777" w:rsidR="00D31D84" w:rsidRDefault="00777233" w:rsidP="00935671">
      <w:pPr>
        <w:ind w:left="180"/>
        <w:rPr>
          <w:rFonts w:ascii="Arial" w:hAnsi="Arial"/>
          <w:b/>
          <w:sz w:val="18"/>
        </w:rPr>
      </w:pPr>
      <w:r>
        <w:rPr>
          <w:rFonts w:ascii="Arial" w:hAnsi="Arial"/>
          <w:noProof/>
          <w:sz w:val="18"/>
        </w:rPr>
        <mc:AlternateContent>
          <mc:Choice Requires="wps">
            <w:drawing>
              <wp:anchor distT="0" distB="0" distL="114300" distR="114300" simplePos="0" relativeHeight="251657216" behindDoc="0" locked="0" layoutInCell="1" allowOverlap="1" wp14:anchorId="5A9AF7E0" wp14:editId="12398327">
                <wp:simplePos x="0" y="0"/>
                <wp:positionH relativeFrom="column">
                  <wp:posOffset>108296</wp:posOffset>
                </wp:positionH>
                <wp:positionV relativeFrom="paragraph">
                  <wp:posOffset>60671</wp:posOffset>
                </wp:positionV>
                <wp:extent cx="6285577" cy="228600"/>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577" cy="228600"/>
                        </a:xfrm>
                        <a:prstGeom prst="rect">
                          <a:avLst/>
                        </a:prstGeom>
                        <a:solidFill>
                          <a:srgbClr val="CDE4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4048B" w14:textId="77777777" w:rsidR="00D31D84" w:rsidRDefault="009D0C4E" w:rsidP="0000054A">
                            <w:pPr>
                              <w:pStyle w:val="Heading2"/>
                              <w:tabs>
                                <w:tab w:val="left" w:pos="5310"/>
                              </w:tabs>
                            </w:pPr>
                            <w:r w:rsidRPr="0013455C">
                              <w:rPr>
                                <w:sz w:val="20"/>
                              </w:rPr>
                              <w:t>Nominee Information</w:t>
                            </w:r>
                            <w:r>
                              <w:tab/>
                            </w:r>
                            <w:r w:rsidRPr="0013455C">
                              <w:rPr>
                                <w:sz w:val="20"/>
                              </w:rPr>
                              <w:t>Nominator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F7E0" id="_x0000_t202" coordsize="21600,21600" o:spt="202" path="m,l,21600r21600,l21600,xe">
                <v:stroke joinstyle="miter"/>
                <v:path gradientshapeok="t" o:connecttype="rect"/>
              </v:shapetype>
              <v:shape id="Text Box 3" o:spid="_x0000_s1027" type="#_x0000_t202" style="position:absolute;left:0;text-align:left;margin-left:8.55pt;margin-top:4.8pt;width:494.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" fillcolor="#cde4ff" stroked="f">
                <v:textbox>
                  <w:txbxContent>
                    <w:p w14:paraId="51E4048B" w14:textId="77777777" w:rsidR="00D31D84" w:rsidRDefault="009D0C4E" w:rsidP="0000054A">
                      <w:pPr>
                        <w:pStyle w:val="Heading2"/>
                        <w:tabs>
                          <w:tab w:val="left" w:pos="5310"/>
                        </w:tabs>
                      </w:pPr>
                      <w:r w:rsidRPr="0013455C">
                        <w:rPr>
                          <w:sz w:val="20"/>
                        </w:rPr>
                        <w:t>Nominee Information</w:t>
                      </w:r>
                      <w:r>
                        <w:tab/>
                      </w:r>
                      <w:r w:rsidRPr="0013455C">
                        <w:rPr>
                          <w:sz w:val="20"/>
                        </w:rPr>
                        <w:t>Nominator Information</w:t>
                      </w:r>
                    </w:p>
                  </w:txbxContent>
                </v:textbox>
              </v:shape>
            </w:pict>
          </mc:Fallback>
        </mc:AlternateContent>
      </w:r>
    </w:p>
    <w:p w14:paraId="6702CEEB" w14:textId="77777777" w:rsidR="00D31D84" w:rsidRDefault="00D31D84" w:rsidP="00935671">
      <w:pPr>
        <w:pStyle w:val="Heading2"/>
        <w:tabs>
          <w:tab w:val="left" w:pos="5580"/>
        </w:tabs>
        <w:ind w:left="180"/>
      </w:pPr>
    </w:p>
    <w:p w14:paraId="71C90807" w14:textId="77777777" w:rsidR="00D31D84" w:rsidRDefault="00D31D84" w:rsidP="00935671">
      <w:pPr>
        <w:tabs>
          <w:tab w:val="left" w:pos="5580"/>
        </w:tabs>
        <w:ind w:left="180"/>
        <w:rPr>
          <w:rFonts w:ascii="Arial" w:hAnsi="Arial"/>
          <w:sz w:val="8"/>
        </w:rPr>
      </w:pPr>
    </w:p>
    <w:p w14:paraId="4845DBA5" w14:textId="77777777" w:rsidR="00D31D84" w:rsidRDefault="009D0C4E" w:rsidP="00935671">
      <w:pPr>
        <w:tabs>
          <w:tab w:val="left" w:pos="5580"/>
        </w:tabs>
        <w:spacing w:line="264" w:lineRule="auto"/>
        <w:ind w:left="180"/>
        <w:rPr>
          <w:rFonts w:ascii="Arial" w:hAnsi="Arial"/>
          <w:color w:val="808080"/>
          <w:sz w:val="18"/>
        </w:rPr>
      </w:pPr>
      <w:r>
        <w:rPr>
          <w:rFonts w:ascii="Arial" w:hAnsi="Arial"/>
          <w:color w:val="808080"/>
          <w:sz w:val="18"/>
        </w:rPr>
        <w:t>Name</w:t>
      </w:r>
      <w:r>
        <w:rPr>
          <w:rFonts w:ascii="Arial" w:hAnsi="Arial"/>
          <w:color w:val="808080"/>
          <w:sz w:val="18"/>
        </w:rPr>
        <w:tab/>
      </w:r>
      <w:proofErr w:type="spellStart"/>
      <w:r>
        <w:rPr>
          <w:rFonts w:ascii="Arial" w:hAnsi="Arial"/>
          <w:color w:val="808080"/>
          <w:sz w:val="18"/>
        </w:rPr>
        <w:t>Name</w:t>
      </w:r>
      <w:proofErr w:type="spellEnd"/>
    </w:p>
    <w:p w14:paraId="3B082062" w14:textId="77777777" w:rsidR="00D31D84" w:rsidRDefault="009D0C4E" w:rsidP="00935671">
      <w:pPr>
        <w:tabs>
          <w:tab w:val="left" w:pos="5580"/>
        </w:tabs>
        <w:spacing w:line="264" w:lineRule="auto"/>
        <w:ind w:left="180"/>
        <w:rPr>
          <w:rFonts w:ascii="Arial" w:hAnsi="Arial"/>
          <w:color w:val="808080"/>
          <w:sz w:val="18"/>
        </w:rPr>
      </w:pPr>
      <w:r>
        <w:rPr>
          <w:rFonts w:ascii="Arial" w:hAnsi="Arial"/>
          <w:color w:val="808080"/>
          <w:sz w:val="18"/>
        </w:rPr>
        <w:t>Address</w:t>
      </w:r>
      <w:r>
        <w:rPr>
          <w:rFonts w:ascii="Arial" w:hAnsi="Arial"/>
          <w:color w:val="808080"/>
          <w:sz w:val="18"/>
        </w:rPr>
        <w:tab/>
      </w:r>
      <w:proofErr w:type="spellStart"/>
      <w:r>
        <w:rPr>
          <w:rFonts w:ascii="Arial" w:hAnsi="Arial"/>
          <w:color w:val="808080"/>
          <w:sz w:val="18"/>
        </w:rPr>
        <w:t>Address</w:t>
      </w:r>
      <w:proofErr w:type="spellEnd"/>
    </w:p>
    <w:p w14:paraId="41CF2877" w14:textId="77777777" w:rsidR="00D31D84" w:rsidRDefault="009D0C4E" w:rsidP="00935671">
      <w:pPr>
        <w:tabs>
          <w:tab w:val="left" w:pos="5580"/>
        </w:tabs>
        <w:spacing w:line="264" w:lineRule="auto"/>
        <w:ind w:left="180"/>
        <w:rPr>
          <w:rFonts w:ascii="Arial" w:hAnsi="Arial"/>
          <w:color w:val="808080"/>
          <w:sz w:val="18"/>
        </w:rPr>
      </w:pPr>
      <w:r>
        <w:rPr>
          <w:rFonts w:ascii="Arial" w:hAnsi="Arial"/>
          <w:color w:val="808080"/>
          <w:sz w:val="18"/>
        </w:rPr>
        <w:t>Phone</w:t>
      </w:r>
      <w:r>
        <w:rPr>
          <w:rFonts w:ascii="Arial" w:hAnsi="Arial"/>
          <w:color w:val="808080"/>
          <w:sz w:val="18"/>
        </w:rPr>
        <w:tab/>
      </w:r>
      <w:proofErr w:type="spellStart"/>
      <w:r>
        <w:rPr>
          <w:rFonts w:ascii="Arial" w:hAnsi="Arial"/>
          <w:color w:val="808080"/>
          <w:sz w:val="18"/>
        </w:rPr>
        <w:t>Phone</w:t>
      </w:r>
      <w:proofErr w:type="spellEnd"/>
    </w:p>
    <w:p w14:paraId="43504767" w14:textId="77777777" w:rsidR="00D31D84" w:rsidRDefault="009D0C4E" w:rsidP="00935671">
      <w:pPr>
        <w:tabs>
          <w:tab w:val="left" w:pos="5580"/>
        </w:tabs>
        <w:spacing w:line="264" w:lineRule="auto"/>
        <w:ind w:left="180"/>
        <w:rPr>
          <w:rFonts w:ascii="Arial" w:hAnsi="Arial"/>
          <w:color w:val="808080"/>
          <w:sz w:val="18"/>
        </w:rPr>
      </w:pPr>
      <w:r>
        <w:rPr>
          <w:rFonts w:ascii="Arial" w:hAnsi="Arial"/>
          <w:color w:val="808080"/>
          <w:sz w:val="18"/>
        </w:rPr>
        <w:t>Email</w:t>
      </w:r>
      <w:r>
        <w:rPr>
          <w:rFonts w:ascii="Arial" w:hAnsi="Arial"/>
          <w:color w:val="808080"/>
          <w:sz w:val="18"/>
        </w:rPr>
        <w:tab/>
      </w:r>
      <w:proofErr w:type="spellStart"/>
      <w:r>
        <w:rPr>
          <w:rFonts w:ascii="Arial" w:hAnsi="Arial"/>
          <w:color w:val="808080"/>
          <w:sz w:val="18"/>
        </w:rPr>
        <w:t>Email</w:t>
      </w:r>
      <w:proofErr w:type="spellEnd"/>
    </w:p>
    <w:p w14:paraId="79D02304" w14:textId="5D82159B" w:rsidR="00D31D84" w:rsidRDefault="009D0C4E" w:rsidP="00935671">
      <w:pPr>
        <w:tabs>
          <w:tab w:val="left" w:pos="5580"/>
          <w:tab w:val="left" w:pos="5760"/>
          <w:tab w:val="left" w:pos="6256"/>
        </w:tabs>
        <w:spacing w:line="264" w:lineRule="auto"/>
        <w:ind w:left="180"/>
        <w:rPr>
          <w:rFonts w:ascii="Arial" w:hAnsi="Arial"/>
          <w:color w:val="808080"/>
          <w:sz w:val="18"/>
        </w:rPr>
      </w:pPr>
      <w:r>
        <w:rPr>
          <w:rFonts w:ascii="Arial" w:hAnsi="Arial"/>
          <w:color w:val="808080"/>
          <w:sz w:val="18"/>
        </w:rPr>
        <w:t>Club &amp; LMSC</w:t>
      </w:r>
      <w:r>
        <w:rPr>
          <w:rFonts w:ascii="Arial" w:hAnsi="Arial"/>
          <w:color w:val="999999"/>
          <w:sz w:val="18"/>
        </w:rPr>
        <w:tab/>
      </w:r>
      <w:r>
        <w:rPr>
          <w:rFonts w:ascii="Arial" w:hAnsi="Arial"/>
          <w:color w:val="808080"/>
          <w:sz w:val="18"/>
        </w:rPr>
        <w:t>Club &amp; LMSC</w:t>
      </w:r>
    </w:p>
    <w:p w14:paraId="6283BC44" w14:textId="77777777" w:rsidR="00D14C37" w:rsidRPr="00D14C37" w:rsidRDefault="00D14C37" w:rsidP="00935671">
      <w:pPr>
        <w:tabs>
          <w:tab w:val="left" w:pos="5580"/>
          <w:tab w:val="left" w:pos="5760"/>
          <w:tab w:val="left" w:pos="6256"/>
        </w:tabs>
        <w:ind w:left="180"/>
        <w:rPr>
          <w:rFonts w:ascii="Arial" w:hAnsi="Arial"/>
          <w:sz w:val="13"/>
          <w:szCs w:val="13"/>
        </w:rPr>
      </w:pPr>
    </w:p>
    <w:p w14:paraId="40DC402C" w14:textId="77777777" w:rsidR="00D31D84" w:rsidRDefault="00777233" w:rsidP="00935671">
      <w:pPr>
        <w:tabs>
          <w:tab w:val="left" w:pos="5580"/>
        </w:tabs>
        <w:ind w:left="180"/>
        <w:rPr>
          <w:rFonts w:ascii="Arial" w:hAnsi="Arial"/>
          <w:sz w:val="18"/>
        </w:rPr>
      </w:pPr>
      <w:r>
        <w:rPr>
          <w:rFonts w:ascii="Arial" w:hAnsi="Arial"/>
          <w:noProof/>
          <w:sz w:val="18"/>
        </w:rPr>
        <mc:AlternateContent>
          <mc:Choice Requires="wps">
            <w:drawing>
              <wp:anchor distT="0" distB="0" distL="114300" distR="114300" simplePos="0" relativeHeight="251658240" behindDoc="0" locked="0" layoutInCell="1" allowOverlap="1" wp14:anchorId="33BB3F13" wp14:editId="2A02F51D">
                <wp:simplePos x="0" y="0"/>
                <wp:positionH relativeFrom="column">
                  <wp:posOffset>113723</wp:posOffset>
                </wp:positionH>
                <wp:positionV relativeFrom="paragraph">
                  <wp:posOffset>57554</wp:posOffset>
                </wp:positionV>
                <wp:extent cx="6280150" cy="228600"/>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228600"/>
                        </a:xfrm>
                        <a:prstGeom prst="rect">
                          <a:avLst/>
                        </a:prstGeom>
                        <a:solidFill>
                          <a:srgbClr val="CDE4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98F6F" w14:textId="77777777" w:rsidR="00D31D84" w:rsidRPr="0013455C" w:rsidRDefault="009D0C4E">
                            <w:pPr>
                              <w:pStyle w:val="Heading2"/>
                              <w:tabs>
                                <w:tab w:val="left" w:pos="5490"/>
                              </w:tabs>
                              <w:rPr>
                                <w:sz w:val="20"/>
                              </w:rPr>
                            </w:pPr>
                            <w:r w:rsidRPr="0013455C">
                              <w:rPr>
                                <w:sz w:val="20"/>
                              </w:rP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B3F13" id="Text Box 4" o:spid="_x0000_s1028" type="#_x0000_t202" style="position:absolute;left:0;text-align:left;margin-left:8.95pt;margin-top:4.55pt;width:49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" fillcolor="#cde4ff" stroked="f">
                <v:textbox>
                  <w:txbxContent>
                    <w:p w14:paraId="15198F6F" w14:textId="77777777" w:rsidR="00D31D84" w:rsidRPr="0013455C" w:rsidRDefault="009D0C4E">
                      <w:pPr>
                        <w:pStyle w:val="Heading2"/>
                        <w:tabs>
                          <w:tab w:val="left" w:pos="5490"/>
                        </w:tabs>
                        <w:rPr>
                          <w:sz w:val="20"/>
                        </w:rPr>
                      </w:pPr>
                      <w:r w:rsidRPr="0013455C">
                        <w:rPr>
                          <w:sz w:val="20"/>
                        </w:rPr>
                        <w:t>Instructions</w:t>
                      </w:r>
                    </w:p>
                  </w:txbxContent>
                </v:textbox>
              </v:shape>
            </w:pict>
          </mc:Fallback>
        </mc:AlternateContent>
      </w:r>
    </w:p>
    <w:p w14:paraId="5C96AB3A" w14:textId="77777777" w:rsidR="00D31D84" w:rsidRDefault="00D31D84" w:rsidP="00935671">
      <w:pPr>
        <w:ind w:left="180"/>
        <w:rPr>
          <w:rFonts w:ascii="Arial" w:hAnsi="Arial"/>
          <w:b/>
          <w:sz w:val="18"/>
        </w:rPr>
      </w:pPr>
    </w:p>
    <w:p w14:paraId="1B33C8B5" w14:textId="77777777" w:rsidR="00D31D84" w:rsidRDefault="00D31D84" w:rsidP="00935671">
      <w:pPr>
        <w:ind w:left="180"/>
        <w:rPr>
          <w:rFonts w:ascii="Arial" w:hAnsi="Arial"/>
          <w:sz w:val="8"/>
        </w:rPr>
      </w:pPr>
    </w:p>
    <w:p w14:paraId="2CA78C2A" w14:textId="77777777" w:rsidR="00D31D84" w:rsidRDefault="009D0C4E" w:rsidP="00935671">
      <w:pPr>
        <w:spacing w:line="264" w:lineRule="auto"/>
        <w:ind w:left="180"/>
        <w:rPr>
          <w:rFonts w:ascii="Arial" w:hAnsi="Arial"/>
          <w:sz w:val="18"/>
        </w:rPr>
      </w:pPr>
      <w:r>
        <w:rPr>
          <w:rFonts w:ascii="Arial" w:hAnsi="Arial"/>
          <w:sz w:val="18"/>
        </w:rPr>
        <w:t>Volunteer contributions come in many shapes and forms. Your nomination should list accomplishments the nominee has made to Masters Swimming on the National, LMSC, or local level, that met any objectives listed above; and the impact those contributions have made. General statements of praise lacking in substance and statements regarding swimming accomplishments should be avoided.</w:t>
      </w:r>
    </w:p>
    <w:p w14:paraId="32B8FAE1" w14:textId="77777777" w:rsidR="00D31D84" w:rsidRDefault="00D31D84" w:rsidP="00935671">
      <w:pPr>
        <w:spacing w:line="264" w:lineRule="auto"/>
        <w:ind w:left="180"/>
        <w:rPr>
          <w:rFonts w:ascii="Arial" w:hAnsi="Arial"/>
          <w:sz w:val="18"/>
        </w:rPr>
      </w:pPr>
    </w:p>
    <w:p w14:paraId="7D7D587C" w14:textId="77777777" w:rsidR="00D31D84" w:rsidRDefault="009D0C4E" w:rsidP="00935671">
      <w:pPr>
        <w:spacing w:line="264" w:lineRule="auto"/>
        <w:ind w:left="180"/>
        <w:rPr>
          <w:rFonts w:ascii="Arial" w:hAnsi="Arial"/>
          <w:sz w:val="18"/>
        </w:rPr>
      </w:pPr>
      <w:r>
        <w:rPr>
          <w:rFonts w:ascii="Arial" w:hAnsi="Arial"/>
          <w:sz w:val="18"/>
        </w:rPr>
        <w:t>The accomplishments should include the following information:</w:t>
      </w:r>
    </w:p>
    <w:p w14:paraId="4CB88994" w14:textId="77777777" w:rsidR="00D31D84" w:rsidRDefault="009D0C4E" w:rsidP="00935671">
      <w:pPr>
        <w:spacing w:line="264" w:lineRule="auto"/>
        <w:ind w:left="180"/>
        <w:rPr>
          <w:rFonts w:ascii="Arial" w:hAnsi="Arial"/>
          <w:sz w:val="18"/>
        </w:rPr>
      </w:pPr>
      <w:r>
        <w:rPr>
          <w:rFonts w:ascii="Arial" w:hAnsi="Arial"/>
          <w:sz w:val="18"/>
        </w:rPr>
        <w:t>• type of service, length of time, and where service was performed, and compensation if received</w:t>
      </w:r>
    </w:p>
    <w:p w14:paraId="5E82C868" w14:textId="77777777" w:rsidR="00D31D84" w:rsidRDefault="009D0C4E" w:rsidP="00935671">
      <w:pPr>
        <w:spacing w:line="264" w:lineRule="auto"/>
        <w:ind w:left="180"/>
        <w:rPr>
          <w:rFonts w:ascii="Arial" w:hAnsi="Arial"/>
          <w:sz w:val="18"/>
        </w:rPr>
      </w:pPr>
      <w:r>
        <w:rPr>
          <w:rFonts w:ascii="Arial" w:hAnsi="Arial"/>
          <w:sz w:val="18"/>
        </w:rPr>
        <w:t>• how the nominee’s service contributed to or impacted Masters Swimming</w:t>
      </w:r>
    </w:p>
    <w:p w14:paraId="5A4F2F39" w14:textId="77777777" w:rsidR="00D31D84" w:rsidRDefault="00D31D84" w:rsidP="00935671">
      <w:pPr>
        <w:spacing w:line="264" w:lineRule="auto"/>
        <w:ind w:left="180"/>
        <w:rPr>
          <w:rFonts w:ascii="Arial" w:hAnsi="Arial"/>
          <w:sz w:val="18"/>
        </w:rPr>
      </w:pPr>
    </w:p>
    <w:p w14:paraId="2AD377B3" w14:textId="3C395793" w:rsidR="00D31D84" w:rsidRDefault="009D0C4E" w:rsidP="00935671">
      <w:pPr>
        <w:pStyle w:val="BodyText"/>
        <w:spacing w:line="264" w:lineRule="auto"/>
        <w:ind w:left="180"/>
      </w:pPr>
      <w:r>
        <w:t xml:space="preserve">Completed nomination forms and letters must be received on or before </w:t>
      </w:r>
      <w:r>
        <w:rPr>
          <w:b/>
        </w:rPr>
        <w:t>July 1</w:t>
      </w:r>
      <w:r>
        <w:t>. Send completed nominations to: awards@usms.org. The recipients will be announced and the award presented the annual USMS Convention. A photo of the nominee would also be appreciated.</w:t>
      </w:r>
    </w:p>
    <w:p w14:paraId="7C198E72" w14:textId="77777777" w:rsidR="00122BD6" w:rsidRPr="0009799C" w:rsidRDefault="00122BD6" w:rsidP="00122BD6">
      <w:pPr>
        <w:pStyle w:val="p3"/>
        <w:spacing w:line="264" w:lineRule="auto"/>
        <w:ind w:left="180"/>
        <w:rPr>
          <w:color w:val="000000" w:themeColor="text1"/>
          <w:sz w:val="18"/>
          <w:szCs w:val="18"/>
        </w:rPr>
      </w:pPr>
      <w:r w:rsidRPr="0009799C">
        <w:rPr>
          <w:bCs/>
          <w:color w:val="000000" w:themeColor="text1"/>
          <w:sz w:val="18"/>
          <w:szCs w:val="18"/>
        </w:rPr>
        <w:t xml:space="preserve">Direct your questions to </w:t>
      </w:r>
      <w:r>
        <w:rPr>
          <w:bCs/>
          <w:color w:val="000000" w:themeColor="text1"/>
          <w:sz w:val="18"/>
          <w:szCs w:val="18"/>
        </w:rPr>
        <w:t>the Recognition &amp; Awards Committee, Megan Lassen, Chair</w:t>
      </w:r>
    </w:p>
    <w:p w14:paraId="0DA3C747" w14:textId="3DF12FDA" w:rsidR="00D31D84" w:rsidRDefault="00D31D84" w:rsidP="00935671">
      <w:pPr>
        <w:pStyle w:val="BodyText"/>
        <w:ind w:left="180"/>
      </w:pPr>
    </w:p>
    <w:p w14:paraId="19B14668" w14:textId="68C58EAB" w:rsidR="009B394A" w:rsidRDefault="007E265C" w:rsidP="00935671">
      <w:pPr>
        <w:pStyle w:val="BodyText"/>
        <w:ind w:left="180"/>
      </w:pPr>
      <w:r>
        <w:rPr>
          <w:noProof/>
        </w:rPr>
        <mc:AlternateContent>
          <mc:Choice Requires="wps">
            <w:drawing>
              <wp:anchor distT="0" distB="0" distL="114300" distR="114300" simplePos="0" relativeHeight="251659264" behindDoc="0" locked="0" layoutInCell="1" allowOverlap="1" wp14:anchorId="21CA8072" wp14:editId="175BC55C">
                <wp:simplePos x="0" y="0"/>
                <wp:positionH relativeFrom="column">
                  <wp:posOffset>104140</wp:posOffset>
                </wp:positionH>
                <wp:positionV relativeFrom="paragraph">
                  <wp:posOffset>20666</wp:posOffset>
                </wp:positionV>
                <wp:extent cx="6285230" cy="228600"/>
                <wp:effectExtent l="0" t="0" r="127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228600"/>
                        </a:xfrm>
                        <a:prstGeom prst="rect">
                          <a:avLst/>
                        </a:prstGeom>
                        <a:solidFill>
                          <a:srgbClr val="CDE4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CD677" w14:textId="77777777" w:rsidR="00D31D84" w:rsidRPr="0013455C" w:rsidRDefault="009D0C4E">
                            <w:pPr>
                              <w:pStyle w:val="Heading2"/>
                              <w:tabs>
                                <w:tab w:val="left" w:pos="5490"/>
                              </w:tabs>
                              <w:rPr>
                                <w:sz w:val="20"/>
                              </w:rPr>
                            </w:pPr>
                            <w:r w:rsidRPr="0013455C">
                              <w:rPr>
                                <w:sz w:val="20"/>
                              </w:rPr>
                              <w:t>List AND Describe the Impact of the Nominee’s Significant Contributions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A8072" id="Text Box 5" o:spid="_x0000_s1029" type="#_x0000_t202" style="position:absolute;left:0;text-align:left;margin-left:8.2pt;margin-top:1.65pt;width:494.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" fillcolor="#cde4ff" stroked="f">
                <v:textbox>
                  <w:txbxContent>
                    <w:p w14:paraId="727CD677" w14:textId="77777777" w:rsidR="00D31D84" w:rsidRPr="0013455C" w:rsidRDefault="009D0C4E">
                      <w:pPr>
                        <w:pStyle w:val="Heading2"/>
                        <w:tabs>
                          <w:tab w:val="left" w:pos="5490"/>
                        </w:tabs>
                        <w:rPr>
                          <w:sz w:val="20"/>
                        </w:rPr>
                      </w:pPr>
                      <w:r w:rsidRPr="0013455C">
                        <w:rPr>
                          <w:sz w:val="20"/>
                        </w:rPr>
                        <w:t>List AND Describe the Impact of the Nominee’s Significant Contributions</w:t>
                      </w:r>
                    </w:p>
                  </w:txbxContent>
                </v:textbox>
              </v:shape>
            </w:pict>
          </mc:Fallback>
        </mc:AlternateContent>
      </w:r>
    </w:p>
    <w:p w14:paraId="5F209993" w14:textId="77777777" w:rsidR="00D31D84" w:rsidRDefault="00D31D84" w:rsidP="00935671">
      <w:pPr>
        <w:pStyle w:val="BodyText"/>
        <w:ind w:left="180"/>
      </w:pPr>
    </w:p>
    <w:p w14:paraId="00B091BF" w14:textId="77777777" w:rsidR="00D31D84" w:rsidRDefault="00D31D84" w:rsidP="00935671">
      <w:pPr>
        <w:ind w:left="180"/>
      </w:pPr>
    </w:p>
    <w:p w14:paraId="10D3EABC" w14:textId="77777777" w:rsidR="00D31D84" w:rsidRDefault="00D31D84" w:rsidP="00935671">
      <w:pPr>
        <w:ind w:left="180"/>
        <w:rPr>
          <w:rFonts w:ascii="Arial" w:hAnsi="Arial"/>
          <w:sz w:val="18"/>
        </w:rPr>
      </w:pPr>
    </w:p>
    <w:p w14:paraId="2CE0F76E" w14:textId="77777777" w:rsidR="00D31D84" w:rsidRDefault="00D31D84" w:rsidP="00935671">
      <w:pPr>
        <w:ind w:left="180"/>
        <w:rPr>
          <w:rFonts w:ascii="Arial" w:hAnsi="Arial"/>
          <w:sz w:val="18"/>
        </w:rPr>
      </w:pPr>
    </w:p>
    <w:p w14:paraId="4D8100BA" w14:textId="77777777" w:rsidR="00D31D84" w:rsidRDefault="00D31D84" w:rsidP="00935671">
      <w:pPr>
        <w:ind w:left="180"/>
        <w:rPr>
          <w:rFonts w:ascii="Arial" w:hAnsi="Arial"/>
          <w:sz w:val="18"/>
        </w:rPr>
      </w:pPr>
    </w:p>
    <w:p w14:paraId="6905C5E2" w14:textId="77777777" w:rsidR="00D31D84" w:rsidRDefault="00D31D84" w:rsidP="00935671">
      <w:pPr>
        <w:ind w:left="180"/>
        <w:rPr>
          <w:rFonts w:ascii="Arial" w:hAnsi="Arial"/>
          <w:sz w:val="18"/>
        </w:rPr>
      </w:pPr>
    </w:p>
    <w:p w14:paraId="1D855D40" w14:textId="77777777" w:rsidR="00D31D84" w:rsidRDefault="00D31D84" w:rsidP="00935671">
      <w:pPr>
        <w:ind w:left="180"/>
        <w:rPr>
          <w:rFonts w:ascii="Arial" w:hAnsi="Arial"/>
          <w:sz w:val="18"/>
        </w:rPr>
      </w:pPr>
    </w:p>
    <w:p w14:paraId="2057142D" w14:textId="77777777" w:rsidR="00D31D84" w:rsidRDefault="00D31D84" w:rsidP="00935671">
      <w:pPr>
        <w:ind w:left="180"/>
        <w:rPr>
          <w:rFonts w:ascii="Arial" w:hAnsi="Arial"/>
          <w:sz w:val="18"/>
        </w:rPr>
      </w:pPr>
    </w:p>
    <w:p w14:paraId="47ADD777" w14:textId="6F3A551A" w:rsidR="00D31D84" w:rsidRDefault="00D31D84" w:rsidP="00935671">
      <w:pPr>
        <w:tabs>
          <w:tab w:val="left" w:pos="1696"/>
        </w:tabs>
        <w:ind w:left="180"/>
        <w:rPr>
          <w:rFonts w:ascii="Arial" w:hAnsi="Arial"/>
          <w:sz w:val="18"/>
        </w:rPr>
      </w:pPr>
    </w:p>
    <w:p w14:paraId="732FD741" w14:textId="77777777" w:rsidR="00D31D84" w:rsidRDefault="00D31D84" w:rsidP="00935671">
      <w:pPr>
        <w:ind w:left="180"/>
        <w:rPr>
          <w:rFonts w:ascii="Arial" w:hAnsi="Arial"/>
          <w:sz w:val="18"/>
        </w:rPr>
      </w:pPr>
    </w:p>
    <w:p w14:paraId="0D61CF74" w14:textId="77777777" w:rsidR="00D31D84" w:rsidRDefault="00D31D84" w:rsidP="00935671">
      <w:pPr>
        <w:ind w:left="180"/>
        <w:rPr>
          <w:rFonts w:ascii="Arial" w:hAnsi="Arial"/>
          <w:sz w:val="18"/>
        </w:rPr>
      </w:pPr>
    </w:p>
    <w:p w14:paraId="7C604BE9" w14:textId="77777777" w:rsidR="00D31D84" w:rsidRDefault="00D31D84" w:rsidP="00935671">
      <w:pPr>
        <w:ind w:left="180"/>
        <w:rPr>
          <w:rFonts w:ascii="Arial" w:hAnsi="Arial"/>
          <w:sz w:val="18"/>
        </w:rPr>
      </w:pPr>
    </w:p>
    <w:p w14:paraId="154D2162" w14:textId="77777777" w:rsidR="00D31D84" w:rsidRDefault="00D31D84" w:rsidP="00935671">
      <w:pPr>
        <w:ind w:left="180"/>
        <w:rPr>
          <w:rFonts w:ascii="Arial" w:hAnsi="Arial"/>
          <w:sz w:val="18"/>
        </w:rPr>
      </w:pPr>
    </w:p>
    <w:p w14:paraId="4B066A44" w14:textId="77777777" w:rsidR="00D31D84" w:rsidRDefault="00D31D84" w:rsidP="00935671">
      <w:pPr>
        <w:ind w:left="180"/>
      </w:pPr>
    </w:p>
    <w:p w14:paraId="50279F59" w14:textId="2BDFAAC7" w:rsidR="00D31D84" w:rsidRDefault="00D31D84" w:rsidP="00935671">
      <w:pPr>
        <w:tabs>
          <w:tab w:val="left" w:pos="6909"/>
        </w:tabs>
        <w:ind w:left="180"/>
      </w:pPr>
    </w:p>
    <w:p w14:paraId="1B1901B6" w14:textId="77777777" w:rsidR="00D31D84" w:rsidRDefault="00D31D84" w:rsidP="00935671">
      <w:pPr>
        <w:ind w:left="180"/>
      </w:pPr>
    </w:p>
    <w:p w14:paraId="29635792" w14:textId="77777777" w:rsidR="00D31D84" w:rsidRDefault="00D31D84" w:rsidP="00935671">
      <w:pPr>
        <w:ind w:left="180"/>
      </w:pPr>
    </w:p>
    <w:p w14:paraId="63233535" w14:textId="77777777" w:rsidR="00D31D84" w:rsidRDefault="00D31D84" w:rsidP="00935671">
      <w:pPr>
        <w:ind w:left="180"/>
      </w:pPr>
    </w:p>
    <w:p w14:paraId="58BD22CC" w14:textId="77777777" w:rsidR="00777233" w:rsidRDefault="00777233" w:rsidP="00935671">
      <w:pPr>
        <w:tabs>
          <w:tab w:val="left" w:pos="8415"/>
          <w:tab w:val="left" w:pos="9585"/>
        </w:tabs>
        <w:ind w:left="180"/>
      </w:pPr>
      <w:r>
        <w:tab/>
      </w:r>
    </w:p>
    <w:p w14:paraId="6AECBF34" w14:textId="3EA75029" w:rsidR="00D31D84" w:rsidRDefault="00D31D84" w:rsidP="00935671">
      <w:pPr>
        <w:tabs>
          <w:tab w:val="left" w:pos="8415"/>
          <w:tab w:val="left" w:pos="9585"/>
        </w:tabs>
        <w:ind w:left="180"/>
      </w:pPr>
    </w:p>
    <w:p w14:paraId="17701897" w14:textId="3ADD41BF" w:rsidR="009D0C4E" w:rsidRDefault="009D0C4E" w:rsidP="00935671">
      <w:pPr>
        <w:ind w:left="180"/>
      </w:pPr>
    </w:p>
    <w:p w14:paraId="553019D2" w14:textId="315B7A89" w:rsidR="00935671" w:rsidRDefault="00935671" w:rsidP="00935671">
      <w:pPr>
        <w:ind w:left="180"/>
      </w:pPr>
    </w:p>
    <w:p w14:paraId="1D78AD2B" w14:textId="39980477" w:rsidR="00935671" w:rsidRDefault="00935671" w:rsidP="00935671">
      <w:pPr>
        <w:ind w:left="180"/>
      </w:pPr>
    </w:p>
    <w:p w14:paraId="17F02BC4" w14:textId="73CBAC35" w:rsidR="00935671" w:rsidRDefault="00935671" w:rsidP="00935671">
      <w:pPr>
        <w:ind w:left="180"/>
      </w:pPr>
    </w:p>
    <w:p w14:paraId="679A5B52" w14:textId="27AE528D" w:rsidR="00935671" w:rsidRDefault="00935671" w:rsidP="00935671">
      <w:pPr>
        <w:ind w:left="180"/>
      </w:pPr>
    </w:p>
    <w:p w14:paraId="65A1A511" w14:textId="05465FB6" w:rsidR="00935671" w:rsidRDefault="00935671" w:rsidP="00935671">
      <w:pPr>
        <w:ind w:left="180"/>
      </w:pPr>
    </w:p>
    <w:p w14:paraId="77D2771F" w14:textId="6030CE54" w:rsidR="00935671" w:rsidRDefault="00935671" w:rsidP="00935671">
      <w:pPr>
        <w:ind w:left="180"/>
      </w:pPr>
    </w:p>
    <w:p w14:paraId="4B686646" w14:textId="7F286BA2" w:rsidR="00935671" w:rsidRDefault="00935671" w:rsidP="00935671">
      <w:pPr>
        <w:ind w:left="180"/>
      </w:pPr>
    </w:p>
    <w:p w14:paraId="4CB62EBF" w14:textId="042C29D6" w:rsidR="00935671" w:rsidRDefault="00935671" w:rsidP="00935671">
      <w:pPr>
        <w:ind w:left="180"/>
      </w:pPr>
    </w:p>
    <w:p w14:paraId="2D4D9F0E" w14:textId="15DBAB4A" w:rsidR="00935671" w:rsidRDefault="00935671" w:rsidP="00935671">
      <w:pPr>
        <w:ind w:left="180"/>
      </w:pPr>
    </w:p>
    <w:p w14:paraId="2746E923" w14:textId="666AA07B" w:rsidR="00935671" w:rsidRDefault="00935671" w:rsidP="00935671">
      <w:pPr>
        <w:ind w:left="180"/>
      </w:pPr>
    </w:p>
    <w:p w14:paraId="239B7470" w14:textId="1DCEB9CB" w:rsidR="00935671" w:rsidRDefault="00935671" w:rsidP="00935671">
      <w:pPr>
        <w:ind w:left="180"/>
      </w:pPr>
    </w:p>
    <w:p w14:paraId="1EBA50B4" w14:textId="6CB6C674" w:rsidR="00935671" w:rsidRDefault="00935671" w:rsidP="00935671">
      <w:pPr>
        <w:ind w:left="180"/>
      </w:pPr>
    </w:p>
    <w:p w14:paraId="3AE851C4" w14:textId="7D95AF54" w:rsidR="00935671" w:rsidRDefault="00935671" w:rsidP="00935671">
      <w:pPr>
        <w:ind w:left="180"/>
      </w:pPr>
    </w:p>
    <w:p w14:paraId="727435A1" w14:textId="77777777" w:rsidR="00935671" w:rsidRDefault="00935671" w:rsidP="00935671">
      <w:pPr>
        <w:ind w:left="180"/>
      </w:pPr>
    </w:p>
    <w:sectPr w:rsidR="00935671" w:rsidSect="00935671">
      <w:headerReference w:type="default" r:id="rId6"/>
      <w:footerReference w:type="default" r:id="rId7"/>
      <w:pgSz w:w="12240" w:h="15840"/>
      <w:pgMar w:top="720" w:right="1350" w:bottom="0" w:left="81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551F1" w14:textId="77777777" w:rsidR="005E11D4" w:rsidRDefault="005E11D4">
      <w:r>
        <w:separator/>
      </w:r>
    </w:p>
  </w:endnote>
  <w:endnote w:type="continuationSeparator" w:id="0">
    <w:p w14:paraId="5281FDAD" w14:textId="77777777" w:rsidR="005E11D4" w:rsidRDefault="005E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07B9" w14:textId="26825869" w:rsidR="001655C0" w:rsidRDefault="00777233" w:rsidP="00777233">
    <w:pPr>
      <w:pStyle w:val="Footer"/>
      <w:tabs>
        <w:tab w:val="clear" w:pos="4320"/>
        <w:tab w:val="clear" w:pos="8640"/>
        <w:tab w:val="left" w:pos="8835"/>
      </w:tabs>
      <w:rPr>
        <w:rFonts w:asciiTheme="minorHAnsi" w:hAnsiTheme="minorHAnsi" w:cstheme="minorHAnsi"/>
        <w:sz w:val="15"/>
        <w:szCs w:val="15"/>
      </w:rPr>
    </w:pPr>
    <w:r w:rsidRPr="001655C0">
      <w:rPr>
        <w:rFonts w:asciiTheme="minorHAnsi" w:hAnsiTheme="minorHAnsi" w:cstheme="minorHAnsi"/>
        <w:sz w:val="15"/>
        <w:szCs w:val="15"/>
      </w:rPr>
      <w:t>Revised 1</w:t>
    </w:r>
    <w:r w:rsidR="001655C0">
      <w:rPr>
        <w:rFonts w:asciiTheme="minorHAnsi" w:hAnsiTheme="minorHAnsi" w:cstheme="minorHAnsi"/>
        <w:sz w:val="15"/>
        <w:szCs w:val="15"/>
      </w:rPr>
      <w:t>2</w:t>
    </w:r>
    <w:r w:rsidRPr="001655C0">
      <w:rPr>
        <w:rFonts w:asciiTheme="minorHAnsi" w:hAnsiTheme="minorHAnsi" w:cstheme="minorHAnsi"/>
        <w:sz w:val="15"/>
        <w:szCs w:val="15"/>
      </w:rPr>
      <w:t>/16/18</w:t>
    </w:r>
  </w:p>
  <w:p w14:paraId="6F067BF5" w14:textId="45BA6EF8" w:rsidR="00D31D84" w:rsidRPr="001655C0" w:rsidRDefault="00777233" w:rsidP="00777233">
    <w:pPr>
      <w:pStyle w:val="Footer"/>
      <w:tabs>
        <w:tab w:val="clear" w:pos="4320"/>
        <w:tab w:val="clear" w:pos="8640"/>
        <w:tab w:val="left" w:pos="8835"/>
      </w:tabs>
      <w:rPr>
        <w:rFonts w:asciiTheme="minorHAnsi" w:hAnsiTheme="minorHAnsi" w:cstheme="minorHAnsi"/>
        <w:sz w:val="15"/>
        <w:szCs w:val="15"/>
      </w:rPr>
    </w:pPr>
    <w:r w:rsidRPr="001655C0">
      <w:rPr>
        <w:rFonts w:asciiTheme="minorHAnsi" w:hAnsiTheme="minorHAnsi" w:cstheme="minorHAnsi"/>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38CC5" w14:textId="77777777" w:rsidR="005E11D4" w:rsidRDefault="005E11D4">
      <w:r>
        <w:separator/>
      </w:r>
    </w:p>
  </w:footnote>
  <w:footnote w:type="continuationSeparator" w:id="0">
    <w:p w14:paraId="68E136C8" w14:textId="77777777" w:rsidR="005E11D4" w:rsidRDefault="005E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817E" w14:textId="77777777" w:rsidR="00D31D84" w:rsidRDefault="00777233">
    <w:pPr>
      <w:pStyle w:val="Header"/>
    </w:pPr>
    <w:r>
      <w:rPr>
        <w:noProof/>
      </w:rPr>
      <w:drawing>
        <wp:anchor distT="0" distB="0" distL="114300" distR="114300" simplePos="0" relativeHeight="251657216" behindDoc="1" locked="0" layoutInCell="1" allowOverlap="1" wp14:anchorId="561DA083" wp14:editId="49A3A146">
          <wp:simplePos x="0" y="0"/>
          <wp:positionH relativeFrom="column">
            <wp:posOffset>-514350</wp:posOffset>
          </wp:positionH>
          <wp:positionV relativeFrom="paragraph">
            <wp:posOffset>0</wp:posOffset>
          </wp:positionV>
          <wp:extent cx="7863840" cy="2312670"/>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3840" cy="2312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33"/>
    <w:rsid w:val="0000054A"/>
    <w:rsid w:val="00122BD6"/>
    <w:rsid w:val="0013455C"/>
    <w:rsid w:val="001655C0"/>
    <w:rsid w:val="002C0417"/>
    <w:rsid w:val="00305681"/>
    <w:rsid w:val="00414658"/>
    <w:rsid w:val="005E11D4"/>
    <w:rsid w:val="006F680E"/>
    <w:rsid w:val="00777233"/>
    <w:rsid w:val="007E265C"/>
    <w:rsid w:val="00815970"/>
    <w:rsid w:val="008E0FFB"/>
    <w:rsid w:val="00935671"/>
    <w:rsid w:val="009B394A"/>
    <w:rsid w:val="009D0C4E"/>
    <w:rsid w:val="00A45A22"/>
    <w:rsid w:val="00CA0A78"/>
    <w:rsid w:val="00CF0667"/>
    <w:rsid w:val="00CF474F"/>
    <w:rsid w:val="00D07F78"/>
    <w:rsid w:val="00D14C37"/>
    <w:rsid w:val="00D31D84"/>
    <w:rsid w:val="00D443D8"/>
    <w:rsid w:val="00DA3EB3"/>
    <w:rsid w:val="00E7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E3EA8"/>
  <w15:chartTrackingRefBased/>
  <w15:docId w15:val="{40C4A15A-BDB4-4FB1-9346-C5161B88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ind w:left="810"/>
      <w:outlineLvl w:val="0"/>
    </w:pPr>
    <w:rPr>
      <w:rFonts w:ascii="Arial" w:hAnsi="Arial"/>
      <w:b/>
      <w:sz w:val="18"/>
    </w:rPr>
  </w:style>
  <w:style w:type="paragraph" w:styleId="Heading2">
    <w:name w:val="heading 2"/>
    <w:basedOn w:val="Normal"/>
    <w:next w:val="Normal"/>
    <w:qFormat/>
    <w:pPr>
      <w:keepNex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semiHidden/>
    <w:rPr>
      <w:color w:val="0000FF"/>
      <w:u w:val="single"/>
    </w:rPr>
  </w:style>
  <w:style w:type="character" w:customStyle="1" w:styleId="FooterChar">
    <w:name w:val="Footer Char"/>
    <w:link w:val="Footer"/>
    <w:uiPriority w:val="99"/>
    <w:rsid w:val="00777233"/>
    <w:rPr>
      <w:sz w:val="24"/>
    </w:rPr>
  </w:style>
  <w:style w:type="paragraph" w:customStyle="1" w:styleId="p2">
    <w:name w:val="p2"/>
    <w:basedOn w:val="Normal"/>
    <w:rsid w:val="00122BD6"/>
    <w:rPr>
      <w:rFonts w:ascii="Arial" w:eastAsiaTheme="minorHAnsi" w:hAnsi="Arial" w:cs="Arial"/>
      <w:sz w:val="15"/>
      <w:szCs w:val="15"/>
    </w:rPr>
  </w:style>
  <w:style w:type="paragraph" w:customStyle="1" w:styleId="p3">
    <w:name w:val="p3"/>
    <w:basedOn w:val="Normal"/>
    <w:rsid w:val="00122BD6"/>
    <w:rPr>
      <w:rFonts w:ascii="Arial" w:eastAsiaTheme="minorHAnsi" w:hAnsi="Arial" w:cs="Arial"/>
      <w:color w:val="FF26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vt:lpstr>
    </vt:vector>
  </TitlesOfParts>
  <Company>Novitske Architects</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Ray Novitske</dc:creator>
  <cp:keywords/>
  <cp:lastModifiedBy>Raymond Novitske</cp:lastModifiedBy>
  <cp:revision>19</cp:revision>
  <cp:lastPrinted>2018-12-19T12:32:00Z</cp:lastPrinted>
  <dcterms:created xsi:type="dcterms:W3CDTF">2018-11-19T18:15:00Z</dcterms:created>
  <dcterms:modified xsi:type="dcterms:W3CDTF">2018-12-19T12:38:00Z</dcterms:modified>
</cp:coreProperties>
</file>