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EAC" w:rsidRDefault="00A12EAC" w:rsidP="00A12EAC">
      <w:pPr>
        <w:autoSpaceDE w:val="0"/>
        <w:autoSpaceDN w:val="0"/>
        <w:adjustRightInd w:val="0"/>
        <w:spacing w:after="0" w:line="240" w:lineRule="auto"/>
        <w:rPr>
          <w:rFonts w:ascii="Times New Roman" w:hAnsi="Times New Roman" w:cs="Times New Roman"/>
          <w:sz w:val="24"/>
          <w:szCs w:val="24"/>
          <w:lang w:val="en"/>
        </w:rPr>
      </w:pPr>
    </w:p>
    <w:p w:rsidR="00A12EAC" w:rsidRDefault="00A12EAC" w:rsidP="00A12EAC">
      <w:pPr>
        <w:autoSpaceDE w:val="0"/>
        <w:autoSpaceDN w:val="0"/>
        <w:adjustRightInd w:val="0"/>
        <w:spacing w:after="0" w:line="240" w:lineRule="auto"/>
        <w:rPr>
          <w:rFonts w:ascii="Times New Roman TUR" w:hAnsi="Times New Roman TUR" w:cs="Times New Roman TUR"/>
          <w:sz w:val="20"/>
          <w:szCs w:val="20"/>
          <w:lang w:val="en"/>
        </w:rPr>
      </w:pPr>
      <w:r>
        <w:rPr>
          <w:rFonts w:ascii="Calibri" w:hAnsi="Calibri" w:cs="Calibri"/>
          <w:noProof/>
        </w:rPr>
        <w:drawing>
          <wp:inline distT="0" distB="0" distL="0" distR="0">
            <wp:extent cx="184785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342900"/>
                    </a:xfrm>
                    <a:prstGeom prst="rect">
                      <a:avLst/>
                    </a:prstGeom>
                    <a:noFill/>
                    <a:ln>
                      <a:noFill/>
                    </a:ln>
                  </pic:spPr>
                </pic:pic>
              </a:graphicData>
            </a:graphic>
          </wp:inline>
        </w:drawing>
      </w:r>
      <w:r>
        <w:rPr>
          <w:rFonts w:ascii="Arial Narrow" w:hAnsi="Arial Narrow" w:cs="Arial Narrow"/>
          <w:b/>
          <w:bCs/>
          <w:sz w:val="20"/>
          <w:szCs w:val="20"/>
          <w:lang w:val="en"/>
        </w:rPr>
        <w:tab/>
        <w:t>PARTICIPANT WAIVER AND RELEASE OF LIABILITY,</w:t>
      </w:r>
    </w:p>
    <w:p w:rsidR="00A12EAC" w:rsidRDefault="00A12EAC" w:rsidP="00A12EAC">
      <w:pPr>
        <w:autoSpaceDE w:val="0"/>
        <w:autoSpaceDN w:val="0"/>
        <w:adjustRightInd w:val="0"/>
        <w:spacing w:after="0" w:line="240" w:lineRule="auto"/>
        <w:ind w:left="720" w:firstLine="720"/>
        <w:jc w:val="center"/>
        <w:rPr>
          <w:rFonts w:ascii="Arial Narrow" w:hAnsi="Arial Narrow" w:cs="Arial Narrow"/>
          <w:b/>
          <w:bCs/>
          <w:sz w:val="20"/>
          <w:szCs w:val="20"/>
          <w:lang w:val="en"/>
        </w:rPr>
      </w:pPr>
      <w:r>
        <w:rPr>
          <w:rFonts w:ascii="Arial Narrow" w:hAnsi="Arial Narrow" w:cs="Arial Narrow"/>
          <w:b/>
          <w:bCs/>
          <w:sz w:val="20"/>
          <w:szCs w:val="20"/>
          <w:lang w:val="en"/>
        </w:rPr>
        <w:t>ASSUMPTION OF RISK AND INDEMNITY AGREEMENT</w:t>
      </w:r>
    </w:p>
    <w:p w:rsidR="00A12EAC" w:rsidRDefault="00A12EAC" w:rsidP="00A12EAC">
      <w:pPr>
        <w:tabs>
          <w:tab w:val="left" w:pos="1606"/>
          <w:tab w:val="center" w:pos="5544"/>
        </w:tabs>
        <w:autoSpaceDE w:val="0"/>
        <w:autoSpaceDN w:val="0"/>
        <w:adjustRightInd w:val="0"/>
        <w:spacing w:after="0" w:line="240" w:lineRule="auto"/>
        <w:rPr>
          <w:rFonts w:ascii="Arial Narrow" w:hAnsi="Arial Narrow" w:cs="Arial Narrow"/>
          <w:b/>
          <w:bCs/>
          <w:color w:val="0070C0"/>
          <w:sz w:val="20"/>
          <w:szCs w:val="20"/>
          <w:lang w:val="en"/>
        </w:rPr>
      </w:pPr>
      <w:r>
        <w:rPr>
          <w:rFonts w:ascii="Arial Narrow" w:hAnsi="Arial Narrow" w:cs="Arial Narrow"/>
          <w:b/>
          <w:bCs/>
          <w:color w:val="0070C0"/>
          <w:sz w:val="20"/>
          <w:szCs w:val="20"/>
          <w:lang w:val="en"/>
        </w:rPr>
        <w:tab/>
      </w:r>
    </w:p>
    <w:p w:rsidR="00A12EAC" w:rsidRDefault="00A12EAC" w:rsidP="00A12EAC">
      <w:pPr>
        <w:autoSpaceDE w:val="0"/>
        <w:autoSpaceDN w:val="0"/>
        <w:adjustRightInd w:val="0"/>
        <w:spacing w:after="0" w:line="240" w:lineRule="auto"/>
        <w:jc w:val="both"/>
        <w:rPr>
          <w:rFonts w:ascii="Arial Narrow" w:hAnsi="Arial Narrow" w:cs="Arial Narrow"/>
          <w:sz w:val="20"/>
          <w:szCs w:val="20"/>
          <w:lang w:val="en"/>
        </w:rPr>
      </w:pPr>
      <w:r>
        <w:rPr>
          <w:rFonts w:ascii="Arial Narrow" w:hAnsi="Arial Narrow" w:cs="Arial Narrow"/>
          <w:sz w:val="20"/>
          <w:szCs w:val="20"/>
          <w:lang w:val="en"/>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rsidR="00A12EAC" w:rsidRDefault="00A12EAC" w:rsidP="00A12EAC">
      <w:pPr>
        <w:autoSpaceDE w:val="0"/>
        <w:autoSpaceDN w:val="0"/>
        <w:adjustRightInd w:val="0"/>
        <w:spacing w:after="0" w:line="240" w:lineRule="auto"/>
        <w:jc w:val="both"/>
        <w:rPr>
          <w:rFonts w:ascii="Arial Narrow" w:hAnsi="Arial Narrow" w:cs="Arial Narrow"/>
          <w:sz w:val="20"/>
          <w:szCs w:val="20"/>
          <w:lang w:val="en"/>
        </w:rPr>
      </w:pPr>
    </w:p>
    <w:p w:rsidR="00A12EAC" w:rsidRDefault="00A12EAC" w:rsidP="00A12EAC">
      <w:pPr>
        <w:numPr>
          <w:ilvl w:val="0"/>
          <w:numId w:val="1"/>
        </w:numPr>
        <w:tabs>
          <w:tab w:val="left" w:pos="360"/>
        </w:tabs>
        <w:autoSpaceDE w:val="0"/>
        <w:autoSpaceDN w:val="0"/>
        <w:adjustRightInd w:val="0"/>
        <w:spacing w:after="0" w:line="240" w:lineRule="auto"/>
        <w:ind w:left="360" w:hanging="360"/>
        <w:jc w:val="both"/>
        <w:rPr>
          <w:rFonts w:ascii="Arial Narrow" w:hAnsi="Arial Narrow" w:cs="Arial Narrow"/>
          <w:sz w:val="20"/>
          <w:szCs w:val="20"/>
          <w:lang w:val="en"/>
        </w:rPr>
      </w:pPr>
      <w:r>
        <w:rPr>
          <w:rFonts w:ascii="Arial Narrow" w:hAnsi="Arial Narrow" w:cs="Arial Narrow"/>
          <w:sz w:val="20"/>
          <w:szCs w:val="20"/>
          <w:lang w:val="en"/>
        </w:rPr>
        <w:t>I hereby certify and represent that (</w:t>
      </w:r>
      <w:proofErr w:type="spellStart"/>
      <w:r>
        <w:rPr>
          <w:rFonts w:ascii="Arial Narrow" w:hAnsi="Arial Narrow" w:cs="Arial Narrow"/>
          <w:sz w:val="20"/>
          <w:szCs w:val="20"/>
          <w:lang w:val="en"/>
        </w:rPr>
        <w:t>i</w:t>
      </w:r>
      <w:proofErr w:type="spellEnd"/>
      <w:r>
        <w:rPr>
          <w:rFonts w:ascii="Arial Narrow" w:hAnsi="Arial Narrow" w:cs="Arial Narrow"/>
          <w:sz w:val="20"/>
          <w:szCs w:val="20"/>
          <w:lang w:val="en"/>
        </w:rPr>
        <w:t>) I am in good health and in proper physical condition to participate in the Events; and (ii) I have not been advised of any medical conditions that would impair my ability to safely participate in the Events</w:t>
      </w:r>
      <w:r>
        <w:rPr>
          <w:rFonts w:ascii="Arial Narrow" w:hAnsi="Arial Narrow" w:cs="Arial Narrow"/>
          <w:b/>
          <w:bCs/>
          <w:sz w:val="20"/>
          <w:szCs w:val="20"/>
          <w:lang w:val="en"/>
        </w:rPr>
        <w:t xml:space="preserve">. </w:t>
      </w:r>
      <w:r>
        <w:rPr>
          <w:rFonts w:ascii="Arial Narrow" w:hAnsi="Arial Narrow" w:cs="Arial Narrow"/>
          <w:sz w:val="20"/>
          <w:szCs w:val="20"/>
          <w:lang w:val="en"/>
        </w:rPr>
        <w:t>I agree that it is my sole responsibility to determine whether I am sufficiently fit and healthy enough to participate in the Events.</w:t>
      </w:r>
    </w:p>
    <w:p w:rsidR="00A12EAC" w:rsidRDefault="00A12EAC" w:rsidP="00A12EAC">
      <w:pPr>
        <w:autoSpaceDE w:val="0"/>
        <w:autoSpaceDN w:val="0"/>
        <w:adjustRightInd w:val="0"/>
        <w:spacing w:after="0" w:line="240" w:lineRule="auto"/>
        <w:jc w:val="both"/>
        <w:rPr>
          <w:rFonts w:ascii="Arial Narrow" w:hAnsi="Arial Narrow" w:cs="Arial Narrow"/>
          <w:sz w:val="20"/>
          <w:szCs w:val="20"/>
          <w:lang w:val="en"/>
        </w:rPr>
      </w:pPr>
    </w:p>
    <w:p w:rsidR="00A12EAC" w:rsidRDefault="00A12EAC" w:rsidP="00A12EAC">
      <w:pPr>
        <w:numPr>
          <w:ilvl w:val="0"/>
          <w:numId w:val="1"/>
        </w:numPr>
        <w:tabs>
          <w:tab w:val="left" w:pos="360"/>
        </w:tabs>
        <w:autoSpaceDE w:val="0"/>
        <w:autoSpaceDN w:val="0"/>
        <w:adjustRightInd w:val="0"/>
        <w:spacing w:after="0" w:line="240" w:lineRule="auto"/>
        <w:ind w:left="360" w:hanging="360"/>
        <w:jc w:val="both"/>
        <w:rPr>
          <w:rFonts w:ascii="Arial Narrow" w:hAnsi="Arial Narrow" w:cs="Arial Narrow"/>
          <w:sz w:val="20"/>
          <w:szCs w:val="20"/>
          <w:lang w:val="en"/>
        </w:rPr>
      </w:pPr>
      <w:r>
        <w:rPr>
          <w:rFonts w:ascii="Arial Narrow" w:hAnsi="Arial Narrow" w:cs="Arial Narrow"/>
          <w:sz w:val="20"/>
          <w:szCs w:val="20"/>
          <w:lang w:val="en"/>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rsidR="00A12EAC" w:rsidRDefault="00A12EAC" w:rsidP="00A12EAC">
      <w:pPr>
        <w:autoSpaceDE w:val="0"/>
        <w:autoSpaceDN w:val="0"/>
        <w:adjustRightInd w:val="0"/>
        <w:spacing w:after="0" w:line="240" w:lineRule="auto"/>
        <w:jc w:val="both"/>
        <w:rPr>
          <w:rFonts w:ascii="Arial Narrow" w:hAnsi="Arial Narrow" w:cs="Arial Narrow"/>
          <w:sz w:val="20"/>
          <w:szCs w:val="20"/>
          <w:lang w:val="en"/>
        </w:rPr>
      </w:pPr>
    </w:p>
    <w:p w:rsidR="00A12EAC" w:rsidRDefault="00A12EAC" w:rsidP="00A12EAC">
      <w:pPr>
        <w:numPr>
          <w:ilvl w:val="0"/>
          <w:numId w:val="1"/>
        </w:numPr>
        <w:tabs>
          <w:tab w:val="left" w:pos="360"/>
        </w:tabs>
        <w:autoSpaceDE w:val="0"/>
        <w:autoSpaceDN w:val="0"/>
        <w:adjustRightInd w:val="0"/>
        <w:spacing w:after="0" w:line="240" w:lineRule="auto"/>
        <w:ind w:left="360" w:hanging="360"/>
        <w:jc w:val="both"/>
        <w:rPr>
          <w:rFonts w:ascii="Arial Narrow" w:hAnsi="Arial Narrow" w:cs="Arial Narrow"/>
          <w:sz w:val="20"/>
          <w:szCs w:val="20"/>
          <w:lang w:val="en"/>
        </w:rPr>
      </w:pPr>
      <w:r>
        <w:rPr>
          <w:rFonts w:ascii="Arial Narrow" w:hAnsi="Arial Narrow" w:cs="Arial Narrow"/>
          <w:sz w:val="20"/>
          <w:szCs w:val="20"/>
          <w:lang w:val="en"/>
        </w:rPr>
        <w:t>I agree to be familiar with and to abide by the Rules and Regulations established by USMS, including any safety regulations. I accept sole responsibility for my own conduct and actions while participating in the Events.</w:t>
      </w:r>
    </w:p>
    <w:p w:rsidR="00A12EAC" w:rsidRDefault="00A12EAC" w:rsidP="00A12EAC">
      <w:pPr>
        <w:autoSpaceDE w:val="0"/>
        <w:autoSpaceDN w:val="0"/>
        <w:adjustRightInd w:val="0"/>
        <w:spacing w:after="0" w:line="240" w:lineRule="auto"/>
        <w:ind w:left="720"/>
        <w:rPr>
          <w:rFonts w:ascii="Arial Narrow" w:hAnsi="Arial Narrow" w:cs="Arial Narrow"/>
          <w:sz w:val="20"/>
          <w:szCs w:val="20"/>
          <w:lang w:val="en"/>
        </w:rPr>
      </w:pPr>
    </w:p>
    <w:p w:rsidR="00A12EAC" w:rsidRDefault="00A12EAC" w:rsidP="00A12EAC">
      <w:pPr>
        <w:numPr>
          <w:ilvl w:val="0"/>
          <w:numId w:val="1"/>
        </w:numPr>
        <w:tabs>
          <w:tab w:val="left" w:pos="360"/>
        </w:tabs>
        <w:autoSpaceDE w:val="0"/>
        <w:autoSpaceDN w:val="0"/>
        <w:adjustRightInd w:val="0"/>
        <w:spacing w:after="0" w:line="240" w:lineRule="auto"/>
        <w:ind w:left="360" w:hanging="360"/>
        <w:jc w:val="both"/>
        <w:rPr>
          <w:rFonts w:ascii="Arial Narrow" w:hAnsi="Arial Narrow" w:cs="Arial Narrow"/>
          <w:sz w:val="20"/>
          <w:szCs w:val="20"/>
          <w:lang w:val="en"/>
        </w:rPr>
      </w:pPr>
      <w:r>
        <w:rPr>
          <w:rFonts w:ascii="Arial Narrow" w:hAnsi="Arial Narrow" w:cs="Arial Narrow"/>
          <w:sz w:val="20"/>
          <w:szCs w:val="20"/>
          <w:lang w:val="en"/>
        </w:rPr>
        <w:t xml:space="preserve">I hereby Release, Waive and Covenant Not to Sue, and further agree to Indemnify, Defend and Hold Harmless the following parties: USMS, its members, clubs, workout groups, event hosts, employees, and volunteers (including, but not limited to, </w:t>
      </w:r>
      <w:bookmarkStart w:id="0" w:name="_GoBack"/>
      <w:r>
        <w:rPr>
          <w:rFonts w:ascii="Arial Narrow" w:hAnsi="Arial Narrow" w:cs="Arial Narrow"/>
          <w:sz w:val="20"/>
          <w:szCs w:val="20"/>
          <w:lang w:val="en"/>
        </w:rPr>
        <w:t xml:space="preserve">event directors, coaches, officials, judges, timers, safety marshals, lifeguards, and support boat owners and operators); the </w:t>
      </w:r>
      <w:bookmarkEnd w:id="0"/>
      <w:r>
        <w:rPr>
          <w:rFonts w:ascii="Arial Narrow" w:hAnsi="Arial Narrow" w:cs="Arial Narrow"/>
          <w:sz w:val="20"/>
          <w:szCs w:val="20"/>
          <w:lang w:val="en"/>
        </w:rPr>
        <w:t>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Pr>
          <w:rFonts w:ascii="Arial Narrow" w:hAnsi="Arial Narrow" w:cs="Arial Narrow"/>
          <w:b/>
          <w:bCs/>
          <w:sz w:val="20"/>
          <w:szCs w:val="20"/>
          <w:lang w:val="en"/>
        </w:rPr>
        <w:t xml:space="preserve">, </w:t>
      </w:r>
      <w:r>
        <w:rPr>
          <w:rFonts w:ascii="Arial Narrow" w:hAnsi="Arial Narrow" w:cs="Arial Narrow"/>
          <w:sz w:val="20"/>
          <w:szCs w:val="20"/>
          <w:lang w:val="en"/>
        </w:rPr>
        <w:t>the “Released Parties</w:t>
      </w:r>
      <w:r>
        <w:rPr>
          <w:rFonts w:ascii="Arial Narrow" w:hAnsi="Arial Narrow" w:cs="Arial Narrow"/>
          <w:b/>
          <w:bCs/>
          <w:sz w:val="20"/>
          <w:szCs w:val="20"/>
          <w:lang w:val="en"/>
        </w:rPr>
        <w:t>”</w:t>
      </w:r>
      <w:r>
        <w:rPr>
          <w:rFonts w:ascii="Arial Narrow" w:hAnsi="Arial Narrow" w:cs="Arial Narrow"/>
          <w:sz w:val="20"/>
          <w:szCs w:val="20"/>
          <w:lang w:val="en"/>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A12EAC" w:rsidRDefault="00A12EAC" w:rsidP="00A12EAC">
      <w:pPr>
        <w:autoSpaceDE w:val="0"/>
        <w:autoSpaceDN w:val="0"/>
        <w:adjustRightInd w:val="0"/>
        <w:spacing w:after="0" w:line="240" w:lineRule="auto"/>
        <w:jc w:val="both"/>
        <w:rPr>
          <w:rFonts w:ascii="Arial Narrow" w:hAnsi="Arial Narrow" w:cs="Arial Narrow"/>
          <w:sz w:val="20"/>
          <w:szCs w:val="20"/>
          <w:lang w:val="en"/>
        </w:rPr>
      </w:pPr>
    </w:p>
    <w:p w:rsidR="00A12EAC" w:rsidRDefault="00A12EAC" w:rsidP="00A12EAC">
      <w:pPr>
        <w:numPr>
          <w:ilvl w:val="0"/>
          <w:numId w:val="1"/>
        </w:numPr>
        <w:tabs>
          <w:tab w:val="left" w:pos="360"/>
        </w:tabs>
        <w:autoSpaceDE w:val="0"/>
        <w:autoSpaceDN w:val="0"/>
        <w:adjustRightInd w:val="0"/>
        <w:spacing w:after="0" w:line="240" w:lineRule="auto"/>
        <w:ind w:left="360" w:hanging="360"/>
        <w:jc w:val="both"/>
        <w:rPr>
          <w:rFonts w:ascii="Arial Narrow" w:hAnsi="Arial Narrow" w:cs="Arial Narrow"/>
          <w:sz w:val="20"/>
          <w:szCs w:val="20"/>
          <w:lang w:val="en"/>
        </w:rPr>
      </w:pPr>
      <w:r>
        <w:rPr>
          <w:rFonts w:ascii="Arial Narrow" w:hAnsi="Arial Narrow" w:cs="Arial Narrow"/>
          <w:sz w:val="20"/>
          <w:szCs w:val="20"/>
          <w:lang w:val="en"/>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A12EAC" w:rsidRDefault="00A12EAC" w:rsidP="00A12EAC">
      <w:pPr>
        <w:autoSpaceDE w:val="0"/>
        <w:autoSpaceDN w:val="0"/>
        <w:adjustRightInd w:val="0"/>
        <w:spacing w:after="0" w:line="240" w:lineRule="auto"/>
        <w:jc w:val="both"/>
        <w:rPr>
          <w:rFonts w:ascii="Arial Narrow" w:hAnsi="Arial Narrow" w:cs="Arial Narrow"/>
          <w:sz w:val="20"/>
          <w:szCs w:val="20"/>
          <w:lang w:val="en"/>
        </w:rPr>
      </w:pPr>
    </w:p>
    <w:p w:rsidR="00A12EAC" w:rsidRDefault="00A12EAC" w:rsidP="00A12EAC">
      <w:pPr>
        <w:autoSpaceDE w:val="0"/>
        <w:autoSpaceDN w:val="0"/>
        <w:adjustRightInd w:val="0"/>
        <w:spacing w:after="0" w:line="240" w:lineRule="auto"/>
        <w:jc w:val="both"/>
        <w:rPr>
          <w:rFonts w:ascii="Arial Narrow" w:hAnsi="Arial Narrow" w:cs="Arial Narrow"/>
          <w:sz w:val="20"/>
          <w:szCs w:val="20"/>
          <w:lang w:val="en"/>
        </w:rPr>
      </w:pPr>
      <w:r>
        <w:rPr>
          <w:rFonts w:ascii="Arial Narrow" w:hAnsi="Arial Narrow" w:cs="Arial Narrow"/>
          <w:sz w:val="20"/>
          <w:szCs w:val="20"/>
          <w:lang w:val="en"/>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rsidR="00A12EAC" w:rsidRDefault="00A12EAC" w:rsidP="00A12EAC">
      <w:pPr>
        <w:autoSpaceDE w:val="0"/>
        <w:autoSpaceDN w:val="0"/>
        <w:adjustRightInd w:val="0"/>
        <w:spacing w:after="0" w:line="240" w:lineRule="auto"/>
        <w:jc w:val="both"/>
        <w:rPr>
          <w:rFonts w:ascii="Arial Narrow" w:hAnsi="Arial Narrow" w:cs="Arial Narrow"/>
          <w:sz w:val="20"/>
          <w:szCs w:val="20"/>
          <w:lang w:val="en"/>
        </w:rPr>
      </w:pPr>
    </w:p>
    <w:p w:rsidR="00A12EAC" w:rsidRDefault="00A12EAC" w:rsidP="00A12EAC">
      <w:pPr>
        <w:autoSpaceDE w:val="0"/>
        <w:autoSpaceDN w:val="0"/>
        <w:adjustRightInd w:val="0"/>
        <w:spacing w:after="0" w:line="240" w:lineRule="auto"/>
        <w:jc w:val="both"/>
        <w:rPr>
          <w:rFonts w:ascii="Arial Narrow" w:hAnsi="Arial Narrow" w:cs="Arial Narrow"/>
          <w:sz w:val="20"/>
          <w:szCs w:val="20"/>
          <w:lang w:val="en"/>
        </w:rPr>
      </w:pPr>
    </w:p>
    <w:tbl>
      <w:tblPr>
        <w:tblW w:w="0" w:type="auto"/>
        <w:tblInd w:w="185" w:type="dxa"/>
        <w:tblLayout w:type="fixed"/>
        <w:tblLook w:val="0000" w:firstRow="0" w:lastRow="0" w:firstColumn="0" w:lastColumn="0" w:noHBand="0" w:noVBand="0"/>
      </w:tblPr>
      <w:tblGrid>
        <w:gridCol w:w="2889"/>
        <w:gridCol w:w="2700"/>
        <w:gridCol w:w="810"/>
        <w:gridCol w:w="720"/>
        <w:gridCol w:w="450"/>
        <w:gridCol w:w="2961"/>
      </w:tblGrid>
      <w:tr w:rsidR="00A12EAC">
        <w:tblPrEx>
          <w:tblCellMar>
            <w:top w:w="0" w:type="dxa"/>
            <w:bottom w:w="0" w:type="dxa"/>
          </w:tblCellMar>
        </w:tblPrEx>
        <w:trPr>
          <w:trHeight w:val="432"/>
        </w:trPr>
        <w:tc>
          <w:tcPr>
            <w:tcW w:w="2889" w:type="dxa"/>
            <w:tcBorders>
              <w:top w:val="single" w:sz="3" w:space="0" w:color="000000"/>
              <w:left w:val="single" w:sz="3" w:space="0" w:color="000000"/>
              <w:bottom w:val="single" w:sz="3" w:space="0" w:color="000000"/>
              <w:right w:val="single" w:sz="3" w:space="0" w:color="000000"/>
            </w:tcBorders>
            <w:shd w:val="clear" w:color="000000" w:fill="FFFFFF"/>
          </w:tcPr>
          <w:p w:rsidR="00A12EAC" w:rsidRDefault="00A12EAC">
            <w:pPr>
              <w:autoSpaceDE w:val="0"/>
              <w:autoSpaceDN w:val="0"/>
              <w:adjustRightInd w:val="0"/>
              <w:spacing w:after="0" w:line="240" w:lineRule="auto"/>
              <w:rPr>
                <w:rFonts w:ascii="Calibri" w:hAnsi="Calibri" w:cs="Calibri"/>
                <w:lang w:val="en"/>
              </w:rPr>
            </w:pPr>
            <w:r>
              <w:rPr>
                <w:rFonts w:ascii="Arial" w:hAnsi="Arial" w:cs="Arial"/>
                <w:sz w:val="20"/>
                <w:szCs w:val="20"/>
                <w:lang w:val="en"/>
              </w:rPr>
              <w:t>Last Name</w:t>
            </w:r>
          </w:p>
        </w:tc>
        <w:tc>
          <w:tcPr>
            <w:tcW w:w="2700" w:type="dxa"/>
            <w:tcBorders>
              <w:top w:val="single" w:sz="3" w:space="0" w:color="000000"/>
              <w:left w:val="single" w:sz="3" w:space="0" w:color="000000"/>
              <w:bottom w:val="single" w:sz="3" w:space="0" w:color="000000"/>
              <w:right w:val="single" w:sz="3" w:space="0" w:color="000000"/>
            </w:tcBorders>
            <w:shd w:val="clear" w:color="000000" w:fill="FFFFFF"/>
          </w:tcPr>
          <w:p w:rsidR="00A12EAC" w:rsidRDefault="00A12EAC">
            <w:pPr>
              <w:autoSpaceDE w:val="0"/>
              <w:autoSpaceDN w:val="0"/>
              <w:adjustRightInd w:val="0"/>
              <w:spacing w:after="0" w:line="240" w:lineRule="auto"/>
              <w:rPr>
                <w:rFonts w:ascii="Calibri" w:hAnsi="Calibri" w:cs="Calibri"/>
                <w:lang w:val="en"/>
              </w:rPr>
            </w:pPr>
            <w:r>
              <w:rPr>
                <w:rFonts w:ascii="Arial" w:hAnsi="Arial" w:cs="Arial"/>
                <w:sz w:val="20"/>
                <w:szCs w:val="20"/>
                <w:lang w:val="en"/>
              </w:rPr>
              <w:t>First Name</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12EAC" w:rsidRDefault="00A12EAC">
            <w:pPr>
              <w:autoSpaceDE w:val="0"/>
              <w:autoSpaceDN w:val="0"/>
              <w:adjustRightInd w:val="0"/>
              <w:spacing w:after="0" w:line="240" w:lineRule="auto"/>
              <w:rPr>
                <w:rFonts w:ascii="Calibri" w:hAnsi="Calibri" w:cs="Calibri"/>
                <w:lang w:val="en"/>
              </w:rPr>
            </w:pPr>
            <w:r>
              <w:rPr>
                <w:rFonts w:ascii="Arial" w:hAnsi="Arial" w:cs="Arial"/>
                <w:sz w:val="20"/>
                <w:szCs w:val="20"/>
                <w:lang w:val="en"/>
              </w:rPr>
              <w:t>MI</w:t>
            </w:r>
          </w:p>
        </w:tc>
        <w:tc>
          <w:tcPr>
            <w:tcW w:w="117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12EAC" w:rsidRDefault="00A12EAC">
            <w:pPr>
              <w:autoSpaceDE w:val="0"/>
              <w:autoSpaceDN w:val="0"/>
              <w:adjustRightInd w:val="0"/>
              <w:spacing w:after="0" w:line="240" w:lineRule="auto"/>
              <w:rPr>
                <w:rFonts w:ascii="Arial" w:hAnsi="Arial" w:cs="Arial"/>
                <w:sz w:val="20"/>
                <w:szCs w:val="20"/>
                <w:lang w:val="en"/>
              </w:rPr>
            </w:pPr>
            <w:r>
              <w:rPr>
                <w:rFonts w:ascii="Arial" w:hAnsi="Arial" w:cs="Arial"/>
                <w:sz w:val="20"/>
                <w:szCs w:val="20"/>
                <w:lang w:val="en"/>
              </w:rPr>
              <w:t>Sex (circle)</w:t>
            </w:r>
          </w:p>
          <w:p w:rsidR="00A12EAC" w:rsidRDefault="00A12EAC">
            <w:pPr>
              <w:autoSpaceDE w:val="0"/>
              <w:autoSpaceDN w:val="0"/>
              <w:adjustRightInd w:val="0"/>
              <w:spacing w:after="0" w:line="240" w:lineRule="auto"/>
              <w:rPr>
                <w:rFonts w:ascii="Calibri" w:hAnsi="Calibri" w:cs="Calibri"/>
                <w:lang w:val="en"/>
              </w:rPr>
            </w:pPr>
            <w:r>
              <w:rPr>
                <w:rFonts w:ascii="Arial" w:hAnsi="Arial" w:cs="Arial"/>
                <w:sz w:val="20"/>
                <w:szCs w:val="20"/>
                <w:lang w:val="en"/>
              </w:rPr>
              <w:t xml:space="preserve"> M       F</w:t>
            </w:r>
          </w:p>
        </w:tc>
        <w:tc>
          <w:tcPr>
            <w:tcW w:w="2961" w:type="dxa"/>
            <w:tcBorders>
              <w:top w:val="single" w:sz="3" w:space="0" w:color="000000"/>
              <w:left w:val="single" w:sz="3" w:space="0" w:color="000000"/>
              <w:bottom w:val="single" w:sz="3" w:space="0" w:color="000000"/>
              <w:right w:val="single" w:sz="3" w:space="0" w:color="000000"/>
            </w:tcBorders>
            <w:shd w:val="clear" w:color="000000" w:fill="FFFFFF"/>
          </w:tcPr>
          <w:p w:rsidR="00A12EAC" w:rsidRDefault="00A12EAC">
            <w:pPr>
              <w:autoSpaceDE w:val="0"/>
              <w:autoSpaceDN w:val="0"/>
              <w:adjustRightInd w:val="0"/>
              <w:spacing w:after="0" w:line="240" w:lineRule="auto"/>
              <w:rPr>
                <w:rFonts w:ascii="Calibri" w:hAnsi="Calibri" w:cs="Calibri"/>
                <w:lang w:val="en"/>
              </w:rPr>
            </w:pPr>
            <w:r>
              <w:rPr>
                <w:rFonts w:ascii="Arial" w:hAnsi="Arial" w:cs="Arial"/>
                <w:sz w:val="20"/>
                <w:szCs w:val="20"/>
                <w:lang w:val="en"/>
              </w:rPr>
              <w:t>Date of Birth (mm/</w:t>
            </w:r>
            <w:proofErr w:type="spellStart"/>
            <w:r>
              <w:rPr>
                <w:rFonts w:ascii="Arial" w:hAnsi="Arial" w:cs="Arial"/>
                <w:sz w:val="20"/>
                <w:szCs w:val="20"/>
                <w:lang w:val="en"/>
              </w:rPr>
              <w:t>dd</w:t>
            </w:r>
            <w:proofErr w:type="spellEnd"/>
            <w:r>
              <w:rPr>
                <w:rFonts w:ascii="Arial" w:hAnsi="Arial" w:cs="Arial"/>
                <w:sz w:val="20"/>
                <w:szCs w:val="20"/>
                <w:lang w:val="en"/>
              </w:rPr>
              <w:t>/</w:t>
            </w:r>
            <w:proofErr w:type="spellStart"/>
            <w:r>
              <w:rPr>
                <w:rFonts w:ascii="Arial" w:hAnsi="Arial" w:cs="Arial"/>
                <w:sz w:val="20"/>
                <w:szCs w:val="20"/>
                <w:lang w:val="en"/>
              </w:rPr>
              <w:t>yy</w:t>
            </w:r>
            <w:proofErr w:type="spellEnd"/>
            <w:r>
              <w:rPr>
                <w:rFonts w:ascii="Arial" w:hAnsi="Arial" w:cs="Arial"/>
                <w:sz w:val="20"/>
                <w:szCs w:val="20"/>
                <w:lang w:val="en"/>
              </w:rPr>
              <w:t>)</w:t>
            </w:r>
          </w:p>
        </w:tc>
      </w:tr>
      <w:tr w:rsidR="00A12EAC">
        <w:tblPrEx>
          <w:tblCellMar>
            <w:top w:w="0" w:type="dxa"/>
            <w:bottom w:w="0" w:type="dxa"/>
          </w:tblCellMar>
        </w:tblPrEx>
        <w:trPr>
          <w:trHeight w:val="432"/>
        </w:trPr>
        <w:tc>
          <w:tcPr>
            <w:tcW w:w="10530"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12EAC" w:rsidRDefault="00A12EAC">
            <w:pPr>
              <w:autoSpaceDE w:val="0"/>
              <w:autoSpaceDN w:val="0"/>
              <w:adjustRightInd w:val="0"/>
              <w:spacing w:after="0" w:line="240" w:lineRule="auto"/>
              <w:rPr>
                <w:rFonts w:ascii="Calibri" w:hAnsi="Calibri" w:cs="Calibri"/>
                <w:lang w:val="en"/>
              </w:rPr>
            </w:pPr>
            <w:r>
              <w:rPr>
                <w:rFonts w:ascii="Arial" w:hAnsi="Arial" w:cs="Arial"/>
                <w:sz w:val="20"/>
                <w:szCs w:val="20"/>
                <w:lang w:val="en"/>
              </w:rPr>
              <w:t>Street Address, City, State, Zip</w:t>
            </w:r>
          </w:p>
        </w:tc>
      </w:tr>
      <w:tr w:rsidR="00A12EAC">
        <w:tblPrEx>
          <w:tblCellMar>
            <w:top w:w="0" w:type="dxa"/>
            <w:bottom w:w="0" w:type="dxa"/>
          </w:tblCellMar>
        </w:tblPrEx>
        <w:trPr>
          <w:trHeight w:val="432"/>
        </w:trPr>
        <w:tc>
          <w:tcPr>
            <w:tcW w:w="711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12EAC" w:rsidRDefault="00A12EAC">
            <w:pPr>
              <w:autoSpaceDE w:val="0"/>
              <w:autoSpaceDN w:val="0"/>
              <w:adjustRightInd w:val="0"/>
              <w:spacing w:after="0" w:line="240" w:lineRule="auto"/>
              <w:rPr>
                <w:rFonts w:ascii="Arial" w:hAnsi="Arial" w:cs="Arial"/>
                <w:sz w:val="20"/>
                <w:szCs w:val="20"/>
                <w:lang w:val="en"/>
              </w:rPr>
            </w:pPr>
            <w:r>
              <w:rPr>
                <w:rFonts w:ascii="Arial" w:hAnsi="Arial" w:cs="Arial"/>
                <w:sz w:val="20"/>
                <w:szCs w:val="20"/>
                <w:lang w:val="en"/>
              </w:rPr>
              <w:t>Signature of Participant</w:t>
            </w:r>
          </w:p>
          <w:p w:rsidR="00A12EAC" w:rsidRDefault="00A12EAC">
            <w:pPr>
              <w:autoSpaceDE w:val="0"/>
              <w:autoSpaceDN w:val="0"/>
              <w:adjustRightInd w:val="0"/>
              <w:spacing w:after="0" w:line="240" w:lineRule="auto"/>
              <w:rPr>
                <w:rFonts w:ascii="Arial" w:hAnsi="Arial" w:cs="Arial"/>
                <w:sz w:val="20"/>
                <w:szCs w:val="20"/>
                <w:lang w:val="en"/>
              </w:rPr>
            </w:pPr>
          </w:p>
          <w:p w:rsidR="00A12EAC" w:rsidRDefault="00A12EAC">
            <w:pPr>
              <w:autoSpaceDE w:val="0"/>
              <w:autoSpaceDN w:val="0"/>
              <w:adjustRightInd w:val="0"/>
              <w:spacing w:after="0" w:line="240" w:lineRule="auto"/>
              <w:rPr>
                <w:rFonts w:ascii="Arial" w:hAnsi="Arial" w:cs="Arial"/>
                <w:sz w:val="20"/>
                <w:szCs w:val="20"/>
                <w:lang w:val="en"/>
              </w:rPr>
            </w:pPr>
          </w:p>
          <w:p w:rsidR="00A12EAC" w:rsidRDefault="00A12EAC">
            <w:pPr>
              <w:autoSpaceDE w:val="0"/>
              <w:autoSpaceDN w:val="0"/>
              <w:adjustRightInd w:val="0"/>
              <w:spacing w:after="0" w:line="240" w:lineRule="auto"/>
              <w:rPr>
                <w:rFonts w:ascii="Calibri" w:hAnsi="Calibri" w:cs="Calibri"/>
                <w:lang w:val="en"/>
              </w:rPr>
            </w:pPr>
          </w:p>
        </w:tc>
        <w:tc>
          <w:tcPr>
            <w:tcW w:w="341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12EAC" w:rsidRDefault="00A12EAC">
            <w:pPr>
              <w:autoSpaceDE w:val="0"/>
              <w:autoSpaceDN w:val="0"/>
              <w:adjustRightInd w:val="0"/>
              <w:spacing w:after="0" w:line="240" w:lineRule="auto"/>
              <w:rPr>
                <w:rFonts w:ascii="Calibri" w:hAnsi="Calibri" w:cs="Calibri"/>
                <w:lang w:val="en"/>
              </w:rPr>
            </w:pPr>
            <w:r>
              <w:rPr>
                <w:rFonts w:ascii="Arial" w:hAnsi="Arial" w:cs="Arial"/>
                <w:sz w:val="20"/>
                <w:szCs w:val="20"/>
                <w:lang w:val="en"/>
              </w:rPr>
              <w:lastRenderedPageBreak/>
              <w:t>Date Signed</w:t>
            </w:r>
          </w:p>
        </w:tc>
      </w:tr>
    </w:tbl>
    <w:p w:rsidR="00317C18" w:rsidRDefault="00317C18"/>
    <w:sectPr w:rsidR="00317C18" w:rsidSect="00A12EAC">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UR">
    <w:altName w:val="Sylfaen"/>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412937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AC"/>
    <w:rsid w:val="00317C18"/>
    <w:rsid w:val="00A12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8B8A"/>
  <w15:chartTrackingRefBased/>
  <w15:docId w15:val="{F72AE40C-5BAA-4370-973A-8DA0AC3C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dc:creator>
  <cp:keywords/>
  <dc:description/>
  <cp:lastModifiedBy>Kay</cp:lastModifiedBy>
  <cp:revision>1</cp:revision>
  <dcterms:created xsi:type="dcterms:W3CDTF">2017-01-19T14:54:00Z</dcterms:created>
  <dcterms:modified xsi:type="dcterms:W3CDTF">2017-01-19T14:56:00Z</dcterms:modified>
</cp:coreProperties>
</file>