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7668"/>
        <w:gridCol w:w="3348"/>
      </w:tblGrid>
      <w:tr w:rsidR="006033B9" w:rsidTr="004F2371">
        <w:tc>
          <w:tcPr>
            <w:tcW w:w="7668" w:type="dxa"/>
          </w:tcPr>
          <w:p w:rsidR="006033B9" w:rsidRPr="006033B9" w:rsidRDefault="006033B9" w:rsidP="006033B9">
            <w:pPr>
              <w:pStyle w:val="Default"/>
              <w:rPr>
                <w:sz w:val="32"/>
                <w:szCs w:val="32"/>
              </w:rPr>
            </w:pPr>
            <w:r w:rsidRPr="006033B9">
              <w:rPr>
                <w:sz w:val="32"/>
                <w:szCs w:val="32"/>
              </w:rPr>
              <w:t xml:space="preserve">TIDE </w:t>
            </w:r>
            <w:r w:rsidR="006E3BEF">
              <w:rPr>
                <w:sz w:val="32"/>
                <w:szCs w:val="32"/>
              </w:rPr>
              <w:t>1</w:t>
            </w:r>
            <w:r w:rsidR="006E3BEF" w:rsidRPr="006E3BEF">
              <w:rPr>
                <w:sz w:val="32"/>
                <w:szCs w:val="32"/>
                <w:vertAlign w:val="superscript"/>
              </w:rPr>
              <w:t>st</w:t>
            </w:r>
            <w:r w:rsidR="006E3BEF">
              <w:rPr>
                <w:sz w:val="32"/>
                <w:szCs w:val="32"/>
              </w:rPr>
              <w:t xml:space="preserve"> ANNUAL </w:t>
            </w:r>
            <w:r w:rsidR="008C0C6A">
              <w:rPr>
                <w:sz w:val="32"/>
                <w:szCs w:val="32"/>
              </w:rPr>
              <w:t>MASTERS</w:t>
            </w:r>
            <w:r w:rsidR="006E3BEF">
              <w:rPr>
                <w:sz w:val="32"/>
                <w:szCs w:val="32"/>
              </w:rPr>
              <w:t xml:space="preserve"> MEET</w:t>
            </w:r>
          </w:p>
          <w:p w:rsidR="006033B9" w:rsidRDefault="006033B9" w:rsidP="006033B9">
            <w:pPr>
              <w:pStyle w:val="Default"/>
              <w:rPr>
                <w:sz w:val="32"/>
                <w:szCs w:val="32"/>
              </w:rPr>
            </w:pPr>
            <w:r w:rsidRPr="006033B9">
              <w:rPr>
                <w:sz w:val="32"/>
                <w:szCs w:val="32"/>
              </w:rPr>
              <w:t xml:space="preserve">SATURDAY, JUNE 17, 2017 </w:t>
            </w:r>
          </w:p>
          <w:p w:rsidR="008C0C6A" w:rsidRPr="006033B9" w:rsidRDefault="008C0C6A" w:rsidP="006033B9">
            <w:pPr>
              <w:pStyle w:val="Default"/>
              <w:rPr>
                <w:sz w:val="32"/>
                <w:szCs w:val="32"/>
              </w:rPr>
            </w:pPr>
            <w:r>
              <w:rPr>
                <w:sz w:val="32"/>
                <w:szCs w:val="32"/>
              </w:rPr>
              <w:t>Long Course Meters</w:t>
            </w:r>
          </w:p>
        </w:tc>
        <w:tc>
          <w:tcPr>
            <w:tcW w:w="3348" w:type="dxa"/>
          </w:tcPr>
          <w:p w:rsidR="006033B9" w:rsidRDefault="006033B9" w:rsidP="004F2371">
            <w:pPr>
              <w:pStyle w:val="Default"/>
            </w:pPr>
            <w:r>
              <w:rPr>
                <w:rFonts w:ascii="Arial" w:hAnsi="Arial" w:cs="Arial"/>
                <w:b/>
                <w:noProof/>
              </w:rPr>
              <w:drawing>
                <wp:inline distT="0" distB="0" distL="0" distR="0" wp14:anchorId="0D3DFF5E" wp14:editId="1E7A72B2">
                  <wp:extent cx="1995054" cy="103909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3628" cy="1043556"/>
                          </a:xfrm>
                          <a:prstGeom prst="rect">
                            <a:avLst/>
                          </a:prstGeom>
                          <a:noFill/>
                          <a:ln>
                            <a:noFill/>
                          </a:ln>
                        </pic:spPr>
                      </pic:pic>
                    </a:graphicData>
                  </a:graphic>
                </wp:inline>
              </w:drawing>
            </w:r>
          </w:p>
        </w:tc>
      </w:tr>
    </w:tbl>
    <w:p w:rsidR="006033B9" w:rsidRDefault="006033B9" w:rsidP="006033B9">
      <w:pPr>
        <w:pStyle w:val="Default"/>
        <w:rPr>
          <w:sz w:val="22"/>
          <w:szCs w:val="22"/>
        </w:rPr>
      </w:pPr>
      <w:r w:rsidRPr="008C0C6A">
        <w:rPr>
          <w:b/>
          <w:bCs/>
          <w:i/>
          <w:iCs/>
          <w:sz w:val="22"/>
          <w:szCs w:val="22"/>
          <w:u w:val="single"/>
        </w:rPr>
        <w:t>Location:</w:t>
      </w:r>
      <w:r>
        <w:rPr>
          <w:b/>
          <w:bCs/>
          <w:i/>
          <w:iCs/>
          <w:sz w:val="22"/>
          <w:szCs w:val="22"/>
        </w:rPr>
        <w:t xml:space="preserve"> </w:t>
      </w:r>
      <w:r w:rsidR="008C0C6A">
        <w:rPr>
          <w:bCs/>
          <w:iCs/>
          <w:sz w:val="22"/>
          <w:szCs w:val="22"/>
        </w:rPr>
        <w:t xml:space="preserve">Princess Anne YMCA, 2121 </w:t>
      </w:r>
      <w:proofErr w:type="spellStart"/>
      <w:r w:rsidR="008C0C6A">
        <w:rPr>
          <w:bCs/>
          <w:iCs/>
          <w:sz w:val="22"/>
          <w:szCs w:val="22"/>
        </w:rPr>
        <w:t>Landstown</w:t>
      </w:r>
      <w:proofErr w:type="spellEnd"/>
      <w:r w:rsidR="008C0C6A">
        <w:rPr>
          <w:bCs/>
          <w:iCs/>
          <w:sz w:val="22"/>
          <w:szCs w:val="22"/>
        </w:rPr>
        <w:t xml:space="preserve"> Road, Virginia Beach, VA 23456</w:t>
      </w:r>
      <w:r>
        <w:rPr>
          <w:sz w:val="22"/>
          <w:szCs w:val="22"/>
        </w:rPr>
        <w:t xml:space="preserve">. </w:t>
      </w:r>
    </w:p>
    <w:p w:rsidR="006033B9" w:rsidRDefault="006033B9" w:rsidP="006033B9">
      <w:pPr>
        <w:pStyle w:val="Default"/>
        <w:rPr>
          <w:sz w:val="22"/>
          <w:szCs w:val="22"/>
        </w:rPr>
      </w:pPr>
      <w:r w:rsidRPr="008C0C6A">
        <w:rPr>
          <w:b/>
          <w:bCs/>
          <w:i/>
          <w:iCs/>
          <w:sz w:val="22"/>
          <w:szCs w:val="22"/>
          <w:u w:val="single"/>
        </w:rPr>
        <w:t>Facility</w:t>
      </w:r>
      <w:r>
        <w:rPr>
          <w:b/>
          <w:bCs/>
          <w:sz w:val="22"/>
          <w:szCs w:val="22"/>
        </w:rPr>
        <w:t xml:space="preserve">: </w:t>
      </w:r>
      <w:r w:rsidR="008C0C6A">
        <w:rPr>
          <w:bCs/>
          <w:sz w:val="22"/>
          <w:szCs w:val="22"/>
        </w:rPr>
        <w:t>Outdoor, 9-lane</w:t>
      </w:r>
      <w:r w:rsidR="004F2371">
        <w:rPr>
          <w:bCs/>
          <w:sz w:val="22"/>
          <w:szCs w:val="22"/>
        </w:rPr>
        <w:t xml:space="preserve"> </w:t>
      </w:r>
      <w:proofErr w:type="spellStart"/>
      <w:r w:rsidR="004F2371">
        <w:rPr>
          <w:bCs/>
          <w:sz w:val="22"/>
          <w:szCs w:val="22"/>
        </w:rPr>
        <w:t>Myrtha</w:t>
      </w:r>
      <w:proofErr w:type="spellEnd"/>
      <w:r>
        <w:rPr>
          <w:sz w:val="22"/>
          <w:szCs w:val="22"/>
        </w:rPr>
        <w:t xml:space="preserve"> </w:t>
      </w:r>
      <w:r w:rsidR="008C0C6A">
        <w:rPr>
          <w:sz w:val="22"/>
          <w:szCs w:val="22"/>
        </w:rPr>
        <w:t>50-</w:t>
      </w:r>
      <w:r>
        <w:rPr>
          <w:sz w:val="22"/>
          <w:szCs w:val="22"/>
        </w:rPr>
        <w:t xml:space="preserve">meter pool, non-turbulent lane markers. Six lanes will be used for competition; two lanes will be available for continuous warm-up and cool down. </w:t>
      </w:r>
      <w:r>
        <w:rPr>
          <w:b/>
          <w:bCs/>
          <w:sz w:val="22"/>
          <w:szCs w:val="22"/>
        </w:rPr>
        <w:t>The length of the competition course without a bulkhead is in</w:t>
      </w:r>
      <w:r w:rsidR="008C0C6A">
        <w:rPr>
          <w:b/>
          <w:bCs/>
          <w:sz w:val="22"/>
          <w:szCs w:val="22"/>
        </w:rPr>
        <w:t xml:space="preserve"> </w:t>
      </w:r>
      <w:r w:rsidR="00B11B4E">
        <w:rPr>
          <w:b/>
          <w:bCs/>
          <w:sz w:val="22"/>
          <w:szCs w:val="22"/>
        </w:rPr>
        <w:t xml:space="preserve">compliance </w:t>
      </w:r>
      <w:r>
        <w:rPr>
          <w:b/>
          <w:bCs/>
          <w:sz w:val="22"/>
          <w:szCs w:val="22"/>
        </w:rPr>
        <w:t xml:space="preserve">and on file with USMS in accordance with articles 105.1.7 and 107.2.1. </w:t>
      </w:r>
    </w:p>
    <w:p w:rsidR="006033B9" w:rsidRDefault="006033B9" w:rsidP="006033B9">
      <w:pPr>
        <w:pStyle w:val="Default"/>
        <w:rPr>
          <w:sz w:val="22"/>
          <w:szCs w:val="22"/>
        </w:rPr>
      </w:pPr>
      <w:r>
        <w:rPr>
          <w:b/>
          <w:bCs/>
          <w:i/>
          <w:iCs/>
          <w:sz w:val="22"/>
          <w:szCs w:val="22"/>
        </w:rPr>
        <w:t xml:space="preserve">Directions: </w:t>
      </w:r>
      <w:r w:rsidRPr="004D0F3F">
        <w:rPr>
          <w:bCs/>
          <w:sz w:val="22"/>
          <w:szCs w:val="22"/>
        </w:rPr>
        <w:t>From I-64</w:t>
      </w:r>
      <w:r w:rsidR="008C0C6A" w:rsidRPr="004D0F3F">
        <w:rPr>
          <w:bCs/>
          <w:sz w:val="22"/>
          <w:szCs w:val="22"/>
        </w:rPr>
        <w:t xml:space="preserve">E to 264E, take exit 17A towards Independence Rd, follow until Princess Anne Road. Left on Princess Anne, then a right onto Dam Neck Rd. Turn left onto </w:t>
      </w:r>
      <w:proofErr w:type="spellStart"/>
      <w:r w:rsidR="008C0C6A" w:rsidRPr="004D0F3F">
        <w:rPr>
          <w:bCs/>
          <w:sz w:val="22"/>
          <w:szCs w:val="22"/>
        </w:rPr>
        <w:t>Landstown</w:t>
      </w:r>
      <w:proofErr w:type="spellEnd"/>
      <w:r w:rsidR="008C0C6A" w:rsidRPr="004D0F3F">
        <w:rPr>
          <w:bCs/>
          <w:sz w:val="22"/>
          <w:szCs w:val="22"/>
        </w:rPr>
        <w:t xml:space="preserve"> Rd</w:t>
      </w:r>
      <w:r w:rsidR="008C0C6A">
        <w:rPr>
          <w:b/>
          <w:bCs/>
          <w:sz w:val="22"/>
          <w:szCs w:val="22"/>
        </w:rPr>
        <w:t>.</w:t>
      </w:r>
      <w:r>
        <w:rPr>
          <w:sz w:val="22"/>
          <w:szCs w:val="22"/>
        </w:rPr>
        <w:t xml:space="preserve"> </w:t>
      </w:r>
    </w:p>
    <w:p w:rsidR="006033B9" w:rsidRDefault="006033B9" w:rsidP="001A2B9A">
      <w:pPr>
        <w:pStyle w:val="Footer"/>
        <w:tabs>
          <w:tab w:val="clear" w:pos="4320"/>
          <w:tab w:val="clear" w:pos="8640"/>
        </w:tabs>
        <w:rPr>
          <w:sz w:val="22"/>
          <w:szCs w:val="22"/>
        </w:rPr>
      </w:pPr>
      <w:r>
        <w:rPr>
          <w:b/>
          <w:bCs/>
          <w:i/>
          <w:iCs/>
          <w:sz w:val="22"/>
          <w:szCs w:val="22"/>
        </w:rPr>
        <w:t>Meet Directors:</w:t>
      </w:r>
      <w:r w:rsidR="00D45387">
        <w:rPr>
          <w:b/>
          <w:bCs/>
          <w:i/>
          <w:iCs/>
          <w:sz w:val="22"/>
          <w:szCs w:val="22"/>
        </w:rPr>
        <w:t xml:space="preserve"> </w:t>
      </w:r>
      <w:r w:rsidR="001A2B9A">
        <w:rPr>
          <w:rFonts w:ascii="Arial" w:hAnsi="Arial" w:cs="Arial"/>
          <w:sz w:val="20"/>
          <w:szCs w:val="20"/>
        </w:rPr>
        <w:t>Carri Lamoureux,</w:t>
      </w:r>
      <w:r w:rsidR="001A2B9A" w:rsidRPr="001A2B9A">
        <w:rPr>
          <w:rFonts w:ascii="Arial" w:hAnsi="Arial" w:cs="Arial"/>
          <w:sz w:val="20"/>
          <w:szCs w:val="20"/>
        </w:rPr>
        <w:t xml:space="preserve"> </w:t>
      </w:r>
      <w:hyperlink r:id="rId7" w:history="1">
        <w:r w:rsidR="001A2B9A" w:rsidRPr="00886F19">
          <w:rPr>
            <w:rStyle w:val="Hyperlink"/>
            <w:rFonts w:ascii="Arial" w:hAnsi="Arial" w:cs="Arial"/>
            <w:sz w:val="20"/>
            <w:szCs w:val="20"/>
          </w:rPr>
          <w:t>meetdirector@tideswimming.com</w:t>
        </w:r>
      </w:hyperlink>
      <w:r w:rsidR="001A2B9A">
        <w:rPr>
          <w:rFonts w:ascii="Arial" w:hAnsi="Arial" w:cs="Arial"/>
          <w:sz w:val="20"/>
          <w:szCs w:val="20"/>
        </w:rPr>
        <w:t xml:space="preserve">, Dana </w:t>
      </w:r>
      <w:proofErr w:type="spellStart"/>
      <w:r w:rsidR="001A2B9A">
        <w:rPr>
          <w:rFonts w:ascii="Arial" w:hAnsi="Arial" w:cs="Arial"/>
          <w:sz w:val="20"/>
          <w:szCs w:val="20"/>
        </w:rPr>
        <w:t>MacCorquodale</w:t>
      </w:r>
      <w:proofErr w:type="spellEnd"/>
      <w:r w:rsidR="001A2B9A">
        <w:rPr>
          <w:rFonts w:ascii="Arial" w:hAnsi="Arial" w:cs="Arial"/>
          <w:sz w:val="20"/>
          <w:szCs w:val="20"/>
        </w:rPr>
        <w:t xml:space="preserve">, </w:t>
      </w:r>
      <w:hyperlink r:id="rId8" w:history="1">
        <w:r w:rsidR="001A2B9A" w:rsidRPr="00886F19">
          <w:rPr>
            <w:rStyle w:val="Hyperlink"/>
            <w:rFonts w:ascii="Arial" w:hAnsi="Arial" w:cs="Arial"/>
            <w:sz w:val="20"/>
            <w:szCs w:val="20"/>
          </w:rPr>
          <w:t>coachdana@tideswimming.com</w:t>
        </w:r>
      </w:hyperlink>
      <w:r>
        <w:rPr>
          <w:sz w:val="22"/>
          <w:szCs w:val="22"/>
        </w:rPr>
        <w:t xml:space="preserve">. </w:t>
      </w:r>
    </w:p>
    <w:p w:rsidR="006033B9" w:rsidRDefault="006033B9" w:rsidP="006033B9">
      <w:pPr>
        <w:pStyle w:val="Default"/>
        <w:rPr>
          <w:sz w:val="23"/>
          <w:szCs w:val="23"/>
        </w:rPr>
      </w:pPr>
      <w:r>
        <w:rPr>
          <w:b/>
          <w:bCs/>
          <w:i/>
          <w:iCs/>
          <w:sz w:val="22"/>
          <w:szCs w:val="22"/>
        </w:rPr>
        <w:t xml:space="preserve">Sanctioned by: </w:t>
      </w:r>
      <w:r>
        <w:rPr>
          <w:sz w:val="22"/>
          <w:szCs w:val="22"/>
        </w:rPr>
        <w:t xml:space="preserve">LMSC for VIRGINIA for USMS, INC. Sanction # </w:t>
      </w:r>
      <w:r>
        <w:rPr>
          <w:sz w:val="23"/>
          <w:szCs w:val="23"/>
        </w:rPr>
        <w:t xml:space="preserve"> </w:t>
      </w:r>
    </w:p>
    <w:p w:rsidR="006033B9" w:rsidRDefault="006033B9" w:rsidP="004D0F3F">
      <w:pPr>
        <w:pStyle w:val="Default"/>
        <w:rPr>
          <w:sz w:val="22"/>
          <w:szCs w:val="22"/>
        </w:rPr>
      </w:pPr>
      <w:r>
        <w:rPr>
          <w:b/>
          <w:bCs/>
          <w:i/>
          <w:iCs/>
          <w:sz w:val="22"/>
          <w:szCs w:val="22"/>
        </w:rPr>
        <w:t xml:space="preserve">Eligibility: </w:t>
      </w:r>
      <w:r>
        <w:rPr>
          <w:sz w:val="22"/>
          <w:szCs w:val="22"/>
        </w:rPr>
        <w:t xml:space="preserve">The standard Masters </w:t>
      </w:r>
      <w:proofErr w:type="gramStart"/>
      <w:r>
        <w:rPr>
          <w:sz w:val="22"/>
          <w:szCs w:val="22"/>
        </w:rPr>
        <w:t>age</w:t>
      </w:r>
      <w:proofErr w:type="gramEnd"/>
      <w:r>
        <w:rPr>
          <w:sz w:val="22"/>
          <w:szCs w:val="22"/>
        </w:rPr>
        <w:t xml:space="preserve"> groups will be used (18-24, 25-29, 30-34, 35-39, </w:t>
      </w:r>
      <w:proofErr w:type="spellStart"/>
      <w:r>
        <w:rPr>
          <w:sz w:val="22"/>
          <w:szCs w:val="22"/>
        </w:rPr>
        <w:t>etc</w:t>
      </w:r>
      <w:proofErr w:type="spellEnd"/>
      <w:r>
        <w:rPr>
          <w:sz w:val="22"/>
          <w:szCs w:val="22"/>
        </w:rPr>
        <w:t xml:space="preserve">). </w:t>
      </w:r>
      <w:r>
        <w:rPr>
          <w:b/>
          <w:bCs/>
          <w:sz w:val="22"/>
          <w:szCs w:val="22"/>
        </w:rPr>
        <w:t>For meets held in metric pools, your age is your age on December 31, 201</w:t>
      </w:r>
      <w:r w:rsidR="004D0F3F">
        <w:rPr>
          <w:b/>
          <w:bCs/>
          <w:sz w:val="22"/>
          <w:szCs w:val="22"/>
        </w:rPr>
        <w:t>7</w:t>
      </w:r>
      <w:r>
        <w:rPr>
          <w:b/>
          <w:bCs/>
          <w:sz w:val="22"/>
          <w:szCs w:val="22"/>
        </w:rPr>
        <w:t xml:space="preserve">. All swimmers must be registered with USMS. </w:t>
      </w:r>
    </w:p>
    <w:p w:rsidR="006033B9" w:rsidRDefault="006033B9" w:rsidP="006033B9">
      <w:pPr>
        <w:pStyle w:val="Default"/>
        <w:rPr>
          <w:sz w:val="22"/>
          <w:szCs w:val="22"/>
        </w:rPr>
      </w:pPr>
      <w:r>
        <w:rPr>
          <w:b/>
          <w:bCs/>
          <w:sz w:val="22"/>
          <w:szCs w:val="22"/>
        </w:rPr>
        <w:t xml:space="preserve">Tips for new swimmers: </w:t>
      </w:r>
      <w:r>
        <w:rPr>
          <w:sz w:val="22"/>
          <w:szCs w:val="22"/>
        </w:rPr>
        <w:t xml:space="preserve">Forms are available at www.vaswim.org and will also be available at the pool. </w:t>
      </w:r>
    </w:p>
    <w:p w:rsidR="006033B9" w:rsidRDefault="006033B9" w:rsidP="006033B9">
      <w:pPr>
        <w:pStyle w:val="Default"/>
        <w:rPr>
          <w:sz w:val="22"/>
          <w:szCs w:val="22"/>
        </w:rPr>
      </w:pPr>
      <w:proofErr w:type="gramStart"/>
      <w:r>
        <w:rPr>
          <w:b/>
          <w:bCs/>
          <w:i/>
          <w:iCs/>
          <w:sz w:val="22"/>
          <w:szCs w:val="22"/>
        </w:rPr>
        <w:t>ORDER OF EVENTS.</w:t>
      </w:r>
      <w:proofErr w:type="gramEnd"/>
      <w:r>
        <w:rPr>
          <w:b/>
          <w:bCs/>
          <w:i/>
          <w:iCs/>
          <w:sz w:val="22"/>
          <w:szCs w:val="22"/>
        </w:rPr>
        <w:t xml:space="preserve"> </w:t>
      </w:r>
      <w:r>
        <w:rPr>
          <w:sz w:val="22"/>
          <w:szCs w:val="22"/>
        </w:rPr>
        <w:t xml:space="preserve">Warm-up starts at </w:t>
      </w:r>
      <w:r w:rsidR="006E3BEF">
        <w:rPr>
          <w:sz w:val="22"/>
          <w:szCs w:val="22"/>
        </w:rPr>
        <w:t>08</w:t>
      </w:r>
      <w:r w:rsidR="004D0F3F">
        <w:rPr>
          <w:sz w:val="22"/>
          <w:szCs w:val="22"/>
        </w:rPr>
        <w:t>:</w:t>
      </w:r>
      <w:r w:rsidR="006E3BEF">
        <w:rPr>
          <w:sz w:val="22"/>
          <w:szCs w:val="22"/>
        </w:rPr>
        <w:t>00</w:t>
      </w:r>
      <w:r>
        <w:rPr>
          <w:sz w:val="22"/>
          <w:szCs w:val="22"/>
        </w:rPr>
        <w:t xml:space="preserve"> am. First heat of 1500 begins at </w:t>
      </w:r>
      <w:r w:rsidR="006E3BEF">
        <w:rPr>
          <w:sz w:val="22"/>
          <w:szCs w:val="22"/>
        </w:rPr>
        <w:t xml:space="preserve">08:45 </w:t>
      </w:r>
      <w:r>
        <w:rPr>
          <w:sz w:val="22"/>
          <w:szCs w:val="22"/>
        </w:rPr>
        <w:t xml:space="preserve">am. </w:t>
      </w:r>
    </w:p>
    <w:p w:rsidR="00D45387" w:rsidRDefault="006033B9" w:rsidP="006033B9">
      <w:pPr>
        <w:pStyle w:val="Default"/>
        <w:rPr>
          <w:sz w:val="22"/>
          <w:szCs w:val="22"/>
        </w:rPr>
      </w:pPr>
      <w:r>
        <w:rPr>
          <w:sz w:val="22"/>
          <w:szCs w:val="22"/>
        </w:rPr>
        <w:t xml:space="preserve">There will be another 30 min warm-up at 11:00 or at the </w:t>
      </w:r>
      <w:r w:rsidR="006E3BEF">
        <w:rPr>
          <w:sz w:val="22"/>
          <w:szCs w:val="22"/>
        </w:rPr>
        <w:t>completion of the 1500s. Event 3</w:t>
      </w:r>
      <w:r>
        <w:rPr>
          <w:sz w:val="22"/>
          <w:szCs w:val="22"/>
        </w:rPr>
        <w:t xml:space="preserve"> will start no earlier than 11:30.</w:t>
      </w:r>
    </w:p>
    <w:p w:rsidR="00BE1392" w:rsidRDefault="00BE1392" w:rsidP="006033B9">
      <w:pPr>
        <w:pStyle w:val="Default"/>
        <w:rPr>
          <w:sz w:val="22"/>
          <w:szCs w:val="22"/>
        </w:rPr>
      </w:pPr>
    </w:p>
    <w:tbl>
      <w:tblPr>
        <w:tblStyle w:val="TableGrid"/>
        <w:tblW w:w="0" w:type="auto"/>
        <w:jc w:val="center"/>
        <w:tblLook w:val="04A0" w:firstRow="1" w:lastRow="0" w:firstColumn="1" w:lastColumn="0" w:noHBand="0" w:noVBand="1"/>
      </w:tblPr>
      <w:tblGrid>
        <w:gridCol w:w="828"/>
        <w:gridCol w:w="3600"/>
        <w:gridCol w:w="270"/>
        <w:gridCol w:w="900"/>
        <w:gridCol w:w="3600"/>
      </w:tblGrid>
      <w:tr w:rsidR="00BE1392" w:rsidTr="004F2371">
        <w:trPr>
          <w:jc w:val="center"/>
        </w:trPr>
        <w:tc>
          <w:tcPr>
            <w:tcW w:w="828" w:type="dxa"/>
            <w:shd w:val="clear" w:color="auto" w:fill="8DB3E2" w:themeFill="text2" w:themeFillTint="66"/>
          </w:tcPr>
          <w:p w:rsidR="00BE1392" w:rsidRPr="00BE1392" w:rsidRDefault="00BE1392" w:rsidP="004F2371">
            <w:pPr>
              <w:pStyle w:val="Default"/>
              <w:jc w:val="center"/>
              <w:rPr>
                <w:b/>
                <w:sz w:val="22"/>
                <w:szCs w:val="22"/>
              </w:rPr>
            </w:pPr>
            <w:r w:rsidRPr="00BE1392">
              <w:rPr>
                <w:b/>
                <w:sz w:val="22"/>
                <w:szCs w:val="22"/>
              </w:rPr>
              <w:t>#</w:t>
            </w:r>
          </w:p>
        </w:tc>
        <w:tc>
          <w:tcPr>
            <w:tcW w:w="3600" w:type="dxa"/>
            <w:shd w:val="clear" w:color="auto" w:fill="8DB3E2" w:themeFill="text2" w:themeFillTint="66"/>
          </w:tcPr>
          <w:p w:rsidR="00BE1392" w:rsidRPr="00BE1392" w:rsidRDefault="00BE1392" w:rsidP="004F2371">
            <w:pPr>
              <w:pStyle w:val="Default"/>
              <w:jc w:val="center"/>
              <w:rPr>
                <w:b/>
                <w:sz w:val="22"/>
                <w:szCs w:val="22"/>
              </w:rPr>
            </w:pPr>
            <w:r w:rsidRPr="00BE1392">
              <w:rPr>
                <w:b/>
                <w:sz w:val="22"/>
                <w:szCs w:val="22"/>
              </w:rPr>
              <w:t>Event</w:t>
            </w:r>
          </w:p>
        </w:tc>
        <w:tc>
          <w:tcPr>
            <w:tcW w:w="270" w:type="dxa"/>
            <w:shd w:val="clear" w:color="auto" w:fill="A6A6A6" w:themeFill="background1" w:themeFillShade="A6"/>
          </w:tcPr>
          <w:p w:rsidR="00BE1392" w:rsidRDefault="00BE1392" w:rsidP="004F2371">
            <w:pPr>
              <w:pStyle w:val="Default"/>
              <w:jc w:val="center"/>
              <w:rPr>
                <w:sz w:val="22"/>
                <w:szCs w:val="22"/>
              </w:rPr>
            </w:pPr>
          </w:p>
        </w:tc>
        <w:tc>
          <w:tcPr>
            <w:tcW w:w="900" w:type="dxa"/>
            <w:shd w:val="clear" w:color="auto" w:fill="8DB3E2" w:themeFill="text2" w:themeFillTint="66"/>
          </w:tcPr>
          <w:p w:rsidR="00BE1392" w:rsidRPr="00BE1392" w:rsidRDefault="00BE1392" w:rsidP="004F2371">
            <w:pPr>
              <w:pStyle w:val="Default"/>
              <w:jc w:val="center"/>
              <w:rPr>
                <w:b/>
                <w:sz w:val="22"/>
                <w:szCs w:val="22"/>
              </w:rPr>
            </w:pPr>
            <w:r w:rsidRPr="00BE1392">
              <w:rPr>
                <w:b/>
                <w:sz w:val="22"/>
                <w:szCs w:val="22"/>
              </w:rPr>
              <w:t>#</w:t>
            </w:r>
          </w:p>
        </w:tc>
        <w:tc>
          <w:tcPr>
            <w:tcW w:w="3600" w:type="dxa"/>
            <w:shd w:val="clear" w:color="auto" w:fill="8DB3E2" w:themeFill="text2" w:themeFillTint="66"/>
          </w:tcPr>
          <w:p w:rsidR="00BE1392" w:rsidRPr="00BE1392" w:rsidRDefault="00BE1392" w:rsidP="004F2371">
            <w:pPr>
              <w:pStyle w:val="Default"/>
              <w:jc w:val="center"/>
              <w:rPr>
                <w:b/>
                <w:sz w:val="22"/>
                <w:szCs w:val="22"/>
              </w:rPr>
            </w:pPr>
            <w:r w:rsidRPr="00BE1392">
              <w:rPr>
                <w:b/>
                <w:sz w:val="22"/>
                <w:szCs w:val="22"/>
              </w:rPr>
              <w:t>Event</w:t>
            </w:r>
          </w:p>
        </w:tc>
      </w:tr>
      <w:tr w:rsidR="00BE1392" w:rsidTr="004F2371">
        <w:trPr>
          <w:jc w:val="center"/>
        </w:trPr>
        <w:tc>
          <w:tcPr>
            <w:tcW w:w="828" w:type="dxa"/>
          </w:tcPr>
          <w:p w:rsidR="00BE1392" w:rsidRDefault="00BE1392" w:rsidP="004F2371">
            <w:pPr>
              <w:pStyle w:val="Default"/>
              <w:jc w:val="center"/>
              <w:rPr>
                <w:sz w:val="22"/>
                <w:szCs w:val="22"/>
              </w:rPr>
            </w:pPr>
            <w:r>
              <w:rPr>
                <w:sz w:val="22"/>
                <w:szCs w:val="22"/>
              </w:rPr>
              <w:t>1-2</w:t>
            </w:r>
          </w:p>
        </w:tc>
        <w:tc>
          <w:tcPr>
            <w:tcW w:w="3600" w:type="dxa"/>
          </w:tcPr>
          <w:p w:rsidR="00BE1392" w:rsidRDefault="00BE1392" w:rsidP="004F2371">
            <w:pPr>
              <w:pStyle w:val="Default"/>
              <w:jc w:val="center"/>
              <w:rPr>
                <w:sz w:val="22"/>
                <w:szCs w:val="22"/>
              </w:rPr>
            </w:pPr>
            <w:r>
              <w:rPr>
                <w:sz w:val="22"/>
                <w:szCs w:val="22"/>
              </w:rPr>
              <w:t>1500 M Freestyle</w:t>
            </w:r>
          </w:p>
        </w:tc>
        <w:tc>
          <w:tcPr>
            <w:tcW w:w="270" w:type="dxa"/>
            <w:shd w:val="clear" w:color="auto" w:fill="A6A6A6" w:themeFill="background1" w:themeFillShade="A6"/>
          </w:tcPr>
          <w:p w:rsidR="00BE1392" w:rsidRDefault="00BE1392" w:rsidP="004F2371">
            <w:pPr>
              <w:pStyle w:val="Default"/>
              <w:jc w:val="center"/>
              <w:rPr>
                <w:sz w:val="22"/>
                <w:szCs w:val="22"/>
              </w:rPr>
            </w:pPr>
          </w:p>
        </w:tc>
        <w:tc>
          <w:tcPr>
            <w:tcW w:w="900" w:type="dxa"/>
          </w:tcPr>
          <w:p w:rsidR="00BE1392" w:rsidRDefault="00BE1392" w:rsidP="004F2371">
            <w:pPr>
              <w:pStyle w:val="Default"/>
              <w:jc w:val="center"/>
              <w:rPr>
                <w:sz w:val="22"/>
                <w:szCs w:val="22"/>
              </w:rPr>
            </w:pPr>
            <w:r>
              <w:rPr>
                <w:sz w:val="22"/>
                <w:szCs w:val="22"/>
              </w:rPr>
              <w:t>19-20</w:t>
            </w:r>
          </w:p>
        </w:tc>
        <w:tc>
          <w:tcPr>
            <w:tcW w:w="3600" w:type="dxa"/>
          </w:tcPr>
          <w:p w:rsidR="00BE1392" w:rsidRDefault="00BE1392" w:rsidP="004F2371">
            <w:pPr>
              <w:pStyle w:val="Default"/>
              <w:jc w:val="center"/>
              <w:rPr>
                <w:sz w:val="22"/>
                <w:szCs w:val="22"/>
              </w:rPr>
            </w:pPr>
            <w:r>
              <w:rPr>
                <w:sz w:val="22"/>
                <w:szCs w:val="22"/>
              </w:rPr>
              <w:t>50 M Freestyle</w:t>
            </w:r>
          </w:p>
        </w:tc>
      </w:tr>
      <w:tr w:rsidR="00BE1392" w:rsidTr="004F2371">
        <w:trPr>
          <w:jc w:val="center"/>
        </w:trPr>
        <w:tc>
          <w:tcPr>
            <w:tcW w:w="828" w:type="dxa"/>
          </w:tcPr>
          <w:p w:rsidR="00BE1392" w:rsidRDefault="00BE1392" w:rsidP="004F2371">
            <w:pPr>
              <w:pStyle w:val="Default"/>
              <w:jc w:val="center"/>
              <w:rPr>
                <w:sz w:val="22"/>
                <w:szCs w:val="22"/>
              </w:rPr>
            </w:pPr>
            <w:r>
              <w:rPr>
                <w:sz w:val="22"/>
                <w:szCs w:val="22"/>
              </w:rPr>
              <w:t>3-4</w:t>
            </w:r>
          </w:p>
        </w:tc>
        <w:tc>
          <w:tcPr>
            <w:tcW w:w="3600" w:type="dxa"/>
          </w:tcPr>
          <w:p w:rsidR="00BE1392" w:rsidRDefault="00BE1392" w:rsidP="004F2371">
            <w:pPr>
              <w:pStyle w:val="Default"/>
              <w:jc w:val="center"/>
              <w:rPr>
                <w:sz w:val="22"/>
                <w:szCs w:val="22"/>
              </w:rPr>
            </w:pPr>
            <w:r>
              <w:rPr>
                <w:sz w:val="22"/>
                <w:szCs w:val="22"/>
              </w:rPr>
              <w:t>200 M Medley Relay</w:t>
            </w:r>
            <w:r w:rsidR="00937B9E">
              <w:rPr>
                <w:sz w:val="22"/>
                <w:szCs w:val="22"/>
              </w:rPr>
              <w:t>*</w:t>
            </w:r>
          </w:p>
        </w:tc>
        <w:tc>
          <w:tcPr>
            <w:tcW w:w="270" w:type="dxa"/>
            <w:shd w:val="clear" w:color="auto" w:fill="A6A6A6" w:themeFill="background1" w:themeFillShade="A6"/>
          </w:tcPr>
          <w:p w:rsidR="00BE1392" w:rsidRDefault="00BE1392" w:rsidP="004F2371">
            <w:pPr>
              <w:pStyle w:val="Default"/>
              <w:jc w:val="center"/>
              <w:rPr>
                <w:sz w:val="22"/>
                <w:szCs w:val="22"/>
              </w:rPr>
            </w:pPr>
          </w:p>
        </w:tc>
        <w:tc>
          <w:tcPr>
            <w:tcW w:w="900" w:type="dxa"/>
          </w:tcPr>
          <w:p w:rsidR="00BE1392" w:rsidRPr="009F138F" w:rsidRDefault="00BE1392" w:rsidP="004F2371">
            <w:pPr>
              <w:jc w:val="center"/>
            </w:pPr>
            <w:r w:rsidRPr="009F138F">
              <w:t>21-22</w:t>
            </w:r>
          </w:p>
        </w:tc>
        <w:tc>
          <w:tcPr>
            <w:tcW w:w="3600" w:type="dxa"/>
          </w:tcPr>
          <w:p w:rsidR="00BE1392" w:rsidRPr="009F138F" w:rsidRDefault="00BE1392" w:rsidP="004F2371">
            <w:pPr>
              <w:jc w:val="center"/>
            </w:pPr>
            <w:r w:rsidRPr="009F138F">
              <w:t>400 M Freestyle</w:t>
            </w:r>
          </w:p>
        </w:tc>
      </w:tr>
      <w:tr w:rsidR="00BE1392" w:rsidTr="004F2371">
        <w:trPr>
          <w:jc w:val="center"/>
        </w:trPr>
        <w:tc>
          <w:tcPr>
            <w:tcW w:w="828" w:type="dxa"/>
          </w:tcPr>
          <w:p w:rsidR="00BE1392" w:rsidRDefault="00BE1392" w:rsidP="004F2371">
            <w:pPr>
              <w:pStyle w:val="Default"/>
              <w:jc w:val="center"/>
              <w:rPr>
                <w:sz w:val="22"/>
                <w:szCs w:val="22"/>
              </w:rPr>
            </w:pPr>
            <w:r>
              <w:rPr>
                <w:sz w:val="22"/>
                <w:szCs w:val="22"/>
              </w:rPr>
              <w:t>5-6</w:t>
            </w:r>
          </w:p>
        </w:tc>
        <w:tc>
          <w:tcPr>
            <w:tcW w:w="3600" w:type="dxa"/>
          </w:tcPr>
          <w:p w:rsidR="00BE1392" w:rsidRDefault="00BE1392" w:rsidP="004F2371">
            <w:pPr>
              <w:pStyle w:val="Default"/>
              <w:jc w:val="center"/>
              <w:rPr>
                <w:sz w:val="22"/>
                <w:szCs w:val="22"/>
              </w:rPr>
            </w:pPr>
            <w:r>
              <w:rPr>
                <w:sz w:val="22"/>
                <w:szCs w:val="22"/>
              </w:rPr>
              <w:t>200 M Butterfly</w:t>
            </w:r>
          </w:p>
        </w:tc>
        <w:tc>
          <w:tcPr>
            <w:tcW w:w="270" w:type="dxa"/>
            <w:shd w:val="clear" w:color="auto" w:fill="A6A6A6" w:themeFill="background1" w:themeFillShade="A6"/>
          </w:tcPr>
          <w:p w:rsidR="00BE1392" w:rsidRDefault="00BE1392" w:rsidP="004F2371">
            <w:pPr>
              <w:pStyle w:val="Default"/>
              <w:jc w:val="center"/>
              <w:rPr>
                <w:sz w:val="22"/>
                <w:szCs w:val="22"/>
              </w:rPr>
            </w:pPr>
          </w:p>
        </w:tc>
        <w:tc>
          <w:tcPr>
            <w:tcW w:w="900" w:type="dxa"/>
          </w:tcPr>
          <w:p w:rsidR="00BE1392" w:rsidRPr="009F138F" w:rsidRDefault="00BE1392" w:rsidP="004F2371">
            <w:pPr>
              <w:jc w:val="center"/>
            </w:pPr>
            <w:r w:rsidRPr="009F138F">
              <w:t>23-24</w:t>
            </w:r>
          </w:p>
        </w:tc>
        <w:tc>
          <w:tcPr>
            <w:tcW w:w="3600" w:type="dxa"/>
          </w:tcPr>
          <w:p w:rsidR="00BE1392" w:rsidRPr="009F138F" w:rsidRDefault="00BE1392" w:rsidP="004F2371">
            <w:pPr>
              <w:jc w:val="center"/>
            </w:pPr>
            <w:r w:rsidRPr="009F138F">
              <w:t>200 M Backstroke</w:t>
            </w:r>
          </w:p>
        </w:tc>
      </w:tr>
      <w:tr w:rsidR="00BE1392" w:rsidTr="004F2371">
        <w:trPr>
          <w:jc w:val="center"/>
        </w:trPr>
        <w:tc>
          <w:tcPr>
            <w:tcW w:w="828" w:type="dxa"/>
          </w:tcPr>
          <w:p w:rsidR="00BE1392" w:rsidRDefault="00BE1392" w:rsidP="004F2371">
            <w:pPr>
              <w:pStyle w:val="Default"/>
              <w:jc w:val="center"/>
              <w:rPr>
                <w:sz w:val="22"/>
                <w:szCs w:val="22"/>
              </w:rPr>
            </w:pPr>
            <w:r>
              <w:rPr>
                <w:sz w:val="22"/>
                <w:szCs w:val="22"/>
              </w:rPr>
              <w:t>7-8</w:t>
            </w:r>
          </w:p>
        </w:tc>
        <w:tc>
          <w:tcPr>
            <w:tcW w:w="3600" w:type="dxa"/>
          </w:tcPr>
          <w:p w:rsidR="00BE1392" w:rsidRDefault="00BE1392" w:rsidP="004F2371">
            <w:pPr>
              <w:pStyle w:val="Default"/>
              <w:jc w:val="center"/>
              <w:rPr>
                <w:sz w:val="22"/>
                <w:szCs w:val="22"/>
              </w:rPr>
            </w:pPr>
            <w:r>
              <w:rPr>
                <w:sz w:val="22"/>
                <w:szCs w:val="22"/>
              </w:rPr>
              <w:t>100 M Breaststroke</w:t>
            </w:r>
          </w:p>
        </w:tc>
        <w:tc>
          <w:tcPr>
            <w:tcW w:w="270" w:type="dxa"/>
            <w:shd w:val="clear" w:color="auto" w:fill="A6A6A6" w:themeFill="background1" w:themeFillShade="A6"/>
          </w:tcPr>
          <w:p w:rsidR="00BE1392" w:rsidRDefault="00BE1392" w:rsidP="004F2371">
            <w:pPr>
              <w:pStyle w:val="Default"/>
              <w:jc w:val="center"/>
              <w:rPr>
                <w:sz w:val="22"/>
                <w:szCs w:val="22"/>
              </w:rPr>
            </w:pPr>
          </w:p>
        </w:tc>
        <w:tc>
          <w:tcPr>
            <w:tcW w:w="900" w:type="dxa"/>
          </w:tcPr>
          <w:p w:rsidR="00BE1392" w:rsidRPr="009F138F" w:rsidRDefault="00BE1392" w:rsidP="004F2371">
            <w:pPr>
              <w:jc w:val="center"/>
            </w:pPr>
            <w:r w:rsidRPr="009F138F">
              <w:t>25-26</w:t>
            </w:r>
          </w:p>
        </w:tc>
        <w:tc>
          <w:tcPr>
            <w:tcW w:w="3600" w:type="dxa"/>
          </w:tcPr>
          <w:p w:rsidR="00BE1392" w:rsidRPr="009F138F" w:rsidRDefault="00BE1392" w:rsidP="004F2371">
            <w:pPr>
              <w:jc w:val="center"/>
            </w:pPr>
            <w:r w:rsidRPr="009F138F">
              <w:t>100 M Butterfly</w:t>
            </w:r>
          </w:p>
        </w:tc>
      </w:tr>
      <w:tr w:rsidR="00BE1392" w:rsidTr="004F2371">
        <w:trPr>
          <w:jc w:val="center"/>
        </w:trPr>
        <w:tc>
          <w:tcPr>
            <w:tcW w:w="828" w:type="dxa"/>
          </w:tcPr>
          <w:p w:rsidR="00BE1392" w:rsidRDefault="00BE1392" w:rsidP="004F2371">
            <w:pPr>
              <w:pStyle w:val="Default"/>
              <w:jc w:val="center"/>
              <w:rPr>
                <w:sz w:val="22"/>
                <w:szCs w:val="22"/>
              </w:rPr>
            </w:pPr>
            <w:r>
              <w:rPr>
                <w:sz w:val="22"/>
                <w:szCs w:val="22"/>
              </w:rPr>
              <w:t>9-10</w:t>
            </w:r>
          </w:p>
        </w:tc>
        <w:tc>
          <w:tcPr>
            <w:tcW w:w="3600" w:type="dxa"/>
          </w:tcPr>
          <w:p w:rsidR="00BE1392" w:rsidRDefault="00BE1392" w:rsidP="004F2371">
            <w:pPr>
              <w:pStyle w:val="Default"/>
              <w:jc w:val="center"/>
              <w:rPr>
                <w:sz w:val="22"/>
                <w:szCs w:val="22"/>
              </w:rPr>
            </w:pPr>
            <w:r>
              <w:rPr>
                <w:sz w:val="22"/>
                <w:szCs w:val="22"/>
              </w:rPr>
              <w:t>200 M Freestyle</w:t>
            </w:r>
          </w:p>
        </w:tc>
        <w:tc>
          <w:tcPr>
            <w:tcW w:w="270" w:type="dxa"/>
            <w:shd w:val="clear" w:color="auto" w:fill="A6A6A6" w:themeFill="background1" w:themeFillShade="A6"/>
          </w:tcPr>
          <w:p w:rsidR="00BE1392" w:rsidRDefault="00BE1392" w:rsidP="004F2371">
            <w:pPr>
              <w:pStyle w:val="Default"/>
              <w:jc w:val="center"/>
              <w:rPr>
                <w:sz w:val="22"/>
                <w:szCs w:val="22"/>
              </w:rPr>
            </w:pPr>
          </w:p>
        </w:tc>
        <w:tc>
          <w:tcPr>
            <w:tcW w:w="900" w:type="dxa"/>
          </w:tcPr>
          <w:p w:rsidR="00BE1392" w:rsidRPr="009F138F" w:rsidRDefault="00BE1392" w:rsidP="004F2371">
            <w:pPr>
              <w:jc w:val="center"/>
            </w:pPr>
            <w:r w:rsidRPr="009F138F">
              <w:t>27-28</w:t>
            </w:r>
          </w:p>
        </w:tc>
        <w:tc>
          <w:tcPr>
            <w:tcW w:w="3600" w:type="dxa"/>
          </w:tcPr>
          <w:p w:rsidR="00BE1392" w:rsidRPr="009F138F" w:rsidRDefault="00BE1392" w:rsidP="004F2371">
            <w:pPr>
              <w:jc w:val="center"/>
            </w:pPr>
            <w:r w:rsidRPr="009F138F">
              <w:t>50 M Breaststroke</w:t>
            </w:r>
          </w:p>
        </w:tc>
      </w:tr>
      <w:tr w:rsidR="00BE1392" w:rsidTr="004F2371">
        <w:trPr>
          <w:jc w:val="center"/>
        </w:trPr>
        <w:tc>
          <w:tcPr>
            <w:tcW w:w="828" w:type="dxa"/>
          </w:tcPr>
          <w:p w:rsidR="00BE1392" w:rsidRDefault="00BE1392" w:rsidP="004F2371">
            <w:pPr>
              <w:pStyle w:val="Default"/>
              <w:jc w:val="center"/>
              <w:rPr>
                <w:sz w:val="22"/>
                <w:szCs w:val="22"/>
              </w:rPr>
            </w:pPr>
            <w:r>
              <w:rPr>
                <w:sz w:val="22"/>
                <w:szCs w:val="22"/>
              </w:rPr>
              <w:t>11-12</w:t>
            </w:r>
          </w:p>
        </w:tc>
        <w:tc>
          <w:tcPr>
            <w:tcW w:w="3600" w:type="dxa"/>
          </w:tcPr>
          <w:p w:rsidR="00BE1392" w:rsidRDefault="00BE1392" w:rsidP="004F2371">
            <w:pPr>
              <w:pStyle w:val="Default"/>
              <w:jc w:val="center"/>
              <w:rPr>
                <w:sz w:val="22"/>
                <w:szCs w:val="22"/>
              </w:rPr>
            </w:pPr>
            <w:r>
              <w:rPr>
                <w:sz w:val="22"/>
                <w:szCs w:val="22"/>
              </w:rPr>
              <w:t>100 M Backstroke</w:t>
            </w:r>
          </w:p>
        </w:tc>
        <w:tc>
          <w:tcPr>
            <w:tcW w:w="270" w:type="dxa"/>
            <w:shd w:val="clear" w:color="auto" w:fill="A6A6A6" w:themeFill="background1" w:themeFillShade="A6"/>
          </w:tcPr>
          <w:p w:rsidR="00BE1392" w:rsidRDefault="00BE1392" w:rsidP="004F2371">
            <w:pPr>
              <w:pStyle w:val="Default"/>
              <w:jc w:val="center"/>
              <w:rPr>
                <w:sz w:val="22"/>
                <w:szCs w:val="22"/>
              </w:rPr>
            </w:pPr>
          </w:p>
        </w:tc>
        <w:tc>
          <w:tcPr>
            <w:tcW w:w="900" w:type="dxa"/>
          </w:tcPr>
          <w:p w:rsidR="00BE1392" w:rsidRPr="009F138F" w:rsidRDefault="00BE1392" w:rsidP="004F2371">
            <w:pPr>
              <w:jc w:val="center"/>
            </w:pPr>
            <w:r w:rsidRPr="009F138F">
              <w:t>29-30</w:t>
            </w:r>
          </w:p>
        </w:tc>
        <w:tc>
          <w:tcPr>
            <w:tcW w:w="3600" w:type="dxa"/>
          </w:tcPr>
          <w:p w:rsidR="00BE1392" w:rsidRPr="009F138F" w:rsidRDefault="00BE1392" w:rsidP="004F2371">
            <w:pPr>
              <w:jc w:val="center"/>
            </w:pPr>
            <w:r w:rsidRPr="009F138F">
              <w:t>100 M Freestyle</w:t>
            </w:r>
          </w:p>
        </w:tc>
      </w:tr>
      <w:tr w:rsidR="00BE1392" w:rsidTr="004F2371">
        <w:trPr>
          <w:jc w:val="center"/>
        </w:trPr>
        <w:tc>
          <w:tcPr>
            <w:tcW w:w="828" w:type="dxa"/>
          </w:tcPr>
          <w:p w:rsidR="00BE1392" w:rsidRDefault="00BE1392" w:rsidP="004F2371">
            <w:pPr>
              <w:pStyle w:val="Default"/>
              <w:jc w:val="center"/>
              <w:rPr>
                <w:sz w:val="22"/>
                <w:szCs w:val="22"/>
              </w:rPr>
            </w:pPr>
            <w:r>
              <w:rPr>
                <w:sz w:val="22"/>
                <w:szCs w:val="22"/>
              </w:rPr>
              <w:t>13-14</w:t>
            </w:r>
          </w:p>
        </w:tc>
        <w:tc>
          <w:tcPr>
            <w:tcW w:w="3600" w:type="dxa"/>
          </w:tcPr>
          <w:p w:rsidR="00BE1392" w:rsidRDefault="00BE1392" w:rsidP="004F2371">
            <w:pPr>
              <w:pStyle w:val="Default"/>
              <w:jc w:val="center"/>
              <w:rPr>
                <w:sz w:val="22"/>
                <w:szCs w:val="22"/>
              </w:rPr>
            </w:pPr>
            <w:r>
              <w:rPr>
                <w:sz w:val="22"/>
                <w:szCs w:val="22"/>
              </w:rPr>
              <w:t>200 M Individual Medley</w:t>
            </w:r>
          </w:p>
        </w:tc>
        <w:tc>
          <w:tcPr>
            <w:tcW w:w="270" w:type="dxa"/>
            <w:shd w:val="clear" w:color="auto" w:fill="A6A6A6" w:themeFill="background1" w:themeFillShade="A6"/>
          </w:tcPr>
          <w:p w:rsidR="00BE1392" w:rsidRDefault="00BE1392" w:rsidP="004F2371">
            <w:pPr>
              <w:pStyle w:val="Default"/>
              <w:jc w:val="center"/>
              <w:rPr>
                <w:sz w:val="22"/>
                <w:szCs w:val="22"/>
              </w:rPr>
            </w:pPr>
          </w:p>
        </w:tc>
        <w:tc>
          <w:tcPr>
            <w:tcW w:w="900" w:type="dxa"/>
          </w:tcPr>
          <w:p w:rsidR="00BE1392" w:rsidRPr="009F138F" w:rsidRDefault="00BE1392" w:rsidP="004F2371">
            <w:pPr>
              <w:jc w:val="center"/>
            </w:pPr>
            <w:r w:rsidRPr="009F138F">
              <w:t>31-32</w:t>
            </w:r>
          </w:p>
        </w:tc>
        <w:tc>
          <w:tcPr>
            <w:tcW w:w="3600" w:type="dxa"/>
          </w:tcPr>
          <w:p w:rsidR="00BE1392" w:rsidRPr="009F138F" w:rsidRDefault="00BE1392" w:rsidP="004F2371">
            <w:pPr>
              <w:jc w:val="center"/>
            </w:pPr>
            <w:r w:rsidRPr="009F138F">
              <w:t>50 M Backstroke</w:t>
            </w:r>
          </w:p>
        </w:tc>
      </w:tr>
      <w:tr w:rsidR="00BE1392" w:rsidTr="004F2371">
        <w:trPr>
          <w:jc w:val="center"/>
        </w:trPr>
        <w:tc>
          <w:tcPr>
            <w:tcW w:w="828" w:type="dxa"/>
          </w:tcPr>
          <w:p w:rsidR="00BE1392" w:rsidRDefault="00BE1392" w:rsidP="004F2371">
            <w:pPr>
              <w:pStyle w:val="Default"/>
              <w:jc w:val="center"/>
              <w:rPr>
                <w:sz w:val="22"/>
                <w:szCs w:val="22"/>
              </w:rPr>
            </w:pPr>
            <w:r>
              <w:rPr>
                <w:sz w:val="22"/>
                <w:szCs w:val="22"/>
              </w:rPr>
              <w:t>15-16</w:t>
            </w:r>
          </w:p>
        </w:tc>
        <w:tc>
          <w:tcPr>
            <w:tcW w:w="3600" w:type="dxa"/>
          </w:tcPr>
          <w:p w:rsidR="00BE1392" w:rsidRDefault="00BE1392" w:rsidP="004F2371">
            <w:pPr>
              <w:pStyle w:val="Default"/>
              <w:jc w:val="center"/>
              <w:rPr>
                <w:sz w:val="22"/>
                <w:szCs w:val="22"/>
              </w:rPr>
            </w:pPr>
            <w:r>
              <w:rPr>
                <w:sz w:val="22"/>
                <w:szCs w:val="22"/>
              </w:rPr>
              <w:t>50 M Butterfly</w:t>
            </w:r>
          </w:p>
        </w:tc>
        <w:tc>
          <w:tcPr>
            <w:tcW w:w="270" w:type="dxa"/>
            <w:shd w:val="clear" w:color="auto" w:fill="A6A6A6" w:themeFill="background1" w:themeFillShade="A6"/>
          </w:tcPr>
          <w:p w:rsidR="00BE1392" w:rsidRDefault="00BE1392" w:rsidP="004F2371">
            <w:pPr>
              <w:pStyle w:val="Default"/>
              <w:jc w:val="center"/>
              <w:rPr>
                <w:sz w:val="22"/>
                <w:szCs w:val="22"/>
              </w:rPr>
            </w:pPr>
          </w:p>
        </w:tc>
        <w:tc>
          <w:tcPr>
            <w:tcW w:w="900" w:type="dxa"/>
          </w:tcPr>
          <w:p w:rsidR="00BE1392" w:rsidRPr="009F138F" w:rsidRDefault="00BE1392" w:rsidP="004F2371">
            <w:pPr>
              <w:jc w:val="center"/>
            </w:pPr>
            <w:r w:rsidRPr="009F138F">
              <w:t>33-34</w:t>
            </w:r>
          </w:p>
        </w:tc>
        <w:tc>
          <w:tcPr>
            <w:tcW w:w="3600" w:type="dxa"/>
          </w:tcPr>
          <w:p w:rsidR="00BE1392" w:rsidRPr="009F138F" w:rsidRDefault="00BE1392" w:rsidP="004F2371">
            <w:pPr>
              <w:jc w:val="center"/>
            </w:pPr>
            <w:r w:rsidRPr="009F138F">
              <w:t>400 M Individual Medley</w:t>
            </w:r>
          </w:p>
        </w:tc>
      </w:tr>
      <w:tr w:rsidR="00BE1392" w:rsidTr="004F2371">
        <w:trPr>
          <w:jc w:val="center"/>
        </w:trPr>
        <w:tc>
          <w:tcPr>
            <w:tcW w:w="828" w:type="dxa"/>
          </w:tcPr>
          <w:p w:rsidR="00BE1392" w:rsidRDefault="00BE1392" w:rsidP="004F2371">
            <w:pPr>
              <w:pStyle w:val="Default"/>
              <w:jc w:val="center"/>
              <w:rPr>
                <w:sz w:val="22"/>
                <w:szCs w:val="22"/>
              </w:rPr>
            </w:pPr>
            <w:r>
              <w:rPr>
                <w:sz w:val="22"/>
                <w:szCs w:val="22"/>
              </w:rPr>
              <w:t>17-18</w:t>
            </w:r>
          </w:p>
        </w:tc>
        <w:tc>
          <w:tcPr>
            <w:tcW w:w="3600" w:type="dxa"/>
          </w:tcPr>
          <w:p w:rsidR="00BE1392" w:rsidRDefault="00BE1392" w:rsidP="004F2371">
            <w:pPr>
              <w:pStyle w:val="Default"/>
              <w:jc w:val="center"/>
              <w:rPr>
                <w:sz w:val="22"/>
                <w:szCs w:val="22"/>
              </w:rPr>
            </w:pPr>
            <w:r>
              <w:rPr>
                <w:sz w:val="22"/>
                <w:szCs w:val="22"/>
              </w:rPr>
              <w:t>200 M Breaststroke</w:t>
            </w:r>
          </w:p>
        </w:tc>
        <w:tc>
          <w:tcPr>
            <w:tcW w:w="270" w:type="dxa"/>
            <w:shd w:val="clear" w:color="auto" w:fill="A6A6A6" w:themeFill="background1" w:themeFillShade="A6"/>
          </w:tcPr>
          <w:p w:rsidR="00BE1392" w:rsidRDefault="00BE1392" w:rsidP="004F2371">
            <w:pPr>
              <w:pStyle w:val="Default"/>
              <w:jc w:val="center"/>
              <w:rPr>
                <w:sz w:val="22"/>
                <w:szCs w:val="22"/>
              </w:rPr>
            </w:pPr>
          </w:p>
        </w:tc>
        <w:tc>
          <w:tcPr>
            <w:tcW w:w="900" w:type="dxa"/>
          </w:tcPr>
          <w:p w:rsidR="00BE1392" w:rsidRPr="009F138F" w:rsidRDefault="00BE1392" w:rsidP="004F2371">
            <w:pPr>
              <w:jc w:val="center"/>
            </w:pPr>
            <w:r w:rsidRPr="009F138F">
              <w:t>35-36</w:t>
            </w:r>
          </w:p>
        </w:tc>
        <w:tc>
          <w:tcPr>
            <w:tcW w:w="3600" w:type="dxa"/>
          </w:tcPr>
          <w:p w:rsidR="00BE1392" w:rsidRDefault="00BE1392" w:rsidP="004F2371">
            <w:pPr>
              <w:jc w:val="center"/>
            </w:pPr>
            <w:r w:rsidRPr="009F138F">
              <w:t>200 M Freestyle Relay</w:t>
            </w:r>
            <w:r w:rsidR="00937B9E">
              <w:t>*</w:t>
            </w:r>
          </w:p>
        </w:tc>
      </w:tr>
    </w:tbl>
    <w:p w:rsidR="00BE1392" w:rsidRDefault="00BE1392" w:rsidP="00BE1392">
      <w:pPr>
        <w:pStyle w:val="Default"/>
      </w:pPr>
    </w:p>
    <w:p w:rsidR="00BE1392" w:rsidRDefault="00BE1392" w:rsidP="00BE1392">
      <w:pPr>
        <w:pStyle w:val="Default"/>
        <w:rPr>
          <w:sz w:val="20"/>
          <w:szCs w:val="20"/>
        </w:rPr>
      </w:pPr>
      <w:r>
        <w:rPr>
          <w:b/>
          <w:bCs/>
          <w:sz w:val="28"/>
          <w:szCs w:val="28"/>
        </w:rPr>
        <w:t>*</w:t>
      </w:r>
      <w:r>
        <w:rPr>
          <w:b/>
          <w:bCs/>
          <w:sz w:val="20"/>
          <w:szCs w:val="20"/>
        </w:rPr>
        <w:t xml:space="preserve"> There will be one heat of each relay. No charge for relays. </w:t>
      </w:r>
      <w:r>
        <w:rPr>
          <w:sz w:val="20"/>
          <w:szCs w:val="20"/>
        </w:rPr>
        <w:t xml:space="preserve"> </w:t>
      </w:r>
    </w:p>
    <w:p w:rsidR="00BE1392" w:rsidRDefault="00BE1392" w:rsidP="00BE1392">
      <w:pPr>
        <w:pStyle w:val="Default"/>
        <w:rPr>
          <w:sz w:val="22"/>
          <w:szCs w:val="22"/>
        </w:rPr>
      </w:pPr>
      <w:r>
        <w:rPr>
          <w:b/>
          <w:bCs/>
          <w:i/>
          <w:iCs/>
          <w:sz w:val="22"/>
          <w:szCs w:val="22"/>
        </w:rPr>
        <w:t xml:space="preserve">Entries: </w:t>
      </w:r>
      <w:r>
        <w:rPr>
          <w:sz w:val="22"/>
          <w:szCs w:val="22"/>
        </w:rPr>
        <w:t xml:space="preserve">$6.00 per event for pre-entries. </w:t>
      </w:r>
      <w:proofErr w:type="gramStart"/>
      <w:r>
        <w:rPr>
          <w:sz w:val="22"/>
          <w:szCs w:val="22"/>
        </w:rPr>
        <w:t>$10.00 surcharge for pool and equipment.</w:t>
      </w:r>
      <w:proofErr w:type="gramEnd"/>
      <w:r>
        <w:rPr>
          <w:sz w:val="22"/>
          <w:szCs w:val="22"/>
        </w:rPr>
        <w:t xml:space="preserve"> </w:t>
      </w:r>
      <w:r>
        <w:rPr>
          <w:b/>
          <w:bCs/>
          <w:sz w:val="22"/>
          <w:szCs w:val="22"/>
        </w:rPr>
        <w:t>Late entries and deck entries will be accepted to fill heats at $7 per event plus</w:t>
      </w:r>
      <w:r w:rsidR="001A2B9A">
        <w:rPr>
          <w:b/>
          <w:bCs/>
          <w:sz w:val="22"/>
          <w:szCs w:val="22"/>
        </w:rPr>
        <w:t xml:space="preserve"> </w:t>
      </w:r>
      <w:r>
        <w:rPr>
          <w:b/>
          <w:bCs/>
          <w:sz w:val="22"/>
          <w:szCs w:val="22"/>
        </w:rPr>
        <w:t xml:space="preserve">surcharge. </w:t>
      </w:r>
      <w:r>
        <w:rPr>
          <w:sz w:val="22"/>
          <w:szCs w:val="22"/>
        </w:rPr>
        <w:t xml:space="preserve">Swimmers may enter a total of 5 individual events and </w:t>
      </w:r>
      <w:r w:rsidR="004F2371">
        <w:rPr>
          <w:sz w:val="22"/>
          <w:szCs w:val="22"/>
        </w:rPr>
        <w:t>2</w:t>
      </w:r>
      <w:r>
        <w:rPr>
          <w:sz w:val="22"/>
          <w:szCs w:val="22"/>
        </w:rPr>
        <w:t xml:space="preserve"> relays. </w:t>
      </w:r>
    </w:p>
    <w:p w:rsidR="00BE1392" w:rsidRDefault="00BE1392" w:rsidP="00BE1392">
      <w:pPr>
        <w:pStyle w:val="Default"/>
        <w:rPr>
          <w:sz w:val="22"/>
          <w:szCs w:val="22"/>
        </w:rPr>
      </w:pPr>
      <w:r>
        <w:rPr>
          <w:b/>
          <w:bCs/>
          <w:i/>
          <w:iCs/>
          <w:sz w:val="22"/>
          <w:szCs w:val="22"/>
        </w:rPr>
        <w:t>Entry Deadline</w:t>
      </w:r>
      <w:r>
        <w:rPr>
          <w:b/>
          <w:bCs/>
          <w:sz w:val="22"/>
          <w:szCs w:val="22"/>
        </w:rPr>
        <w:t xml:space="preserve">: </w:t>
      </w:r>
      <w:r>
        <w:rPr>
          <w:sz w:val="22"/>
          <w:szCs w:val="22"/>
        </w:rPr>
        <w:t xml:space="preserve">To be seeded, paper-entries must be received by </w:t>
      </w:r>
      <w:r>
        <w:rPr>
          <w:b/>
          <w:bCs/>
          <w:sz w:val="22"/>
          <w:szCs w:val="22"/>
        </w:rPr>
        <w:t xml:space="preserve">Monday, </w:t>
      </w:r>
      <w:r w:rsidR="00937B9E">
        <w:rPr>
          <w:b/>
          <w:bCs/>
          <w:sz w:val="22"/>
          <w:szCs w:val="22"/>
        </w:rPr>
        <w:t>June 12</w:t>
      </w:r>
      <w:r>
        <w:rPr>
          <w:b/>
          <w:bCs/>
          <w:sz w:val="22"/>
          <w:szCs w:val="22"/>
        </w:rPr>
        <w:t xml:space="preserve">. </w:t>
      </w:r>
      <w:r>
        <w:rPr>
          <w:sz w:val="22"/>
          <w:szCs w:val="22"/>
        </w:rPr>
        <w:t>The easiest way to enter is online at https://www.ClubAssistant.com</w:t>
      </w:r>
      <w:r>
        <w:rPr>
          <w:rFonts w:ascii="Arial" w:hAnsi="Arial" w:cs="Arial"/>
          <w:sz w:val="22"/>
          <w:szCs w:val="22"/>
        </w:rPr>
        <w:t xml:space="preserve">. </w:t>
      </w:r>
      <w:r>
        <w:rPr>
          <w:sz w:val="22"/>
          <w:szCs w:val="22"/>
        </w:rPr>
        <w:t xml:space="preserve">On the left side of the home page is a list of meets by dates. Online entries close on </w:t>
      </w:r>
      <w:r>
        <w:rPr>
          <w:b/>
          <w:bCs/>
          <w:sz w:val="22"/>
          <w:szCs w:val="22"/>
        </w:rPr>
        <w:t xml:space="preserve">Wednesday, </w:t>
      </w:r>
      <w:r w:rsidR="00937B9E">
        <w:rPr>
          <w:b/>
          <w:bCs/>
          <w:sz w:val="22"/>
          <w:szCs w:val="22"/>
        </w:rPr>
        <w:t>June 14</w:t>
      </w:r>
      <w:r>
        <w:rPr>
          <w:b/>
          <w:bCs/>
          <w:sz w:val="22"/>
          <w:szCs w:val="22"/>
        </w:rPr>
        <w:t xml:space="preserve">. </w:t>
      </w:r>
    </w:p>
    <w:p w:rsidR="004F2371" w:rsidRDefault="00BE1392" w:rsidP="00BE1392">
      <w:pPr>
        <w:pStyle w:val="Default"/>
        <w:rPr>
          <w:sz w:val="22"/>
          <w:szCs w:val="22"/>
        </w:rPr>
      </w:pPr>
      <w:r>
        <w:rPr>
          <w:b/>
          <w:bCs/>
          <w:i/>
          <w:iCs/>
          <w:sz w:val="22"/>
          <w:szCs w:val="22"/>
        </w:rPr>
        <w:t xml:space="preserve">Rules: </w:t>
      </w:r>
      <w:r>
        <w:rPr>
          <w:sz w:val="22"/>
          <w:szCs w:val="22"/>
        </w:rPr>
        <w:t>Current USMS rules for Masters Swimming will apply. No one will swim alone in a heat. Swimmers will be seeded according to times; heats will run slowest to fastest</w:t>
      </w:r>
      <w:r w:rsidR="004F2371">
        <w:rPr>
          <w:sz w:val="22"/>
          <w:szCs w:val="22"/>
        </w:rPr>
        <w:t>.</w:t>
      </w:r>
    </w:p>
    <w:p w:rsidR="00E17B0D" w:rsidRDefault="004F2371" w:rsidP="00BE1392">
      <w:pPr>
        <w:pStyle w:val="Default"/>
        <w:rPr>
          <w:sz w:val="22"/>
          <w:szCs w:val="22"/>
        </w:rPr>
      </w:pPr>
      <w:r w:rsidRPr="00037CF3">
        <w:rPr>
          <w:b/>
          <w:i/>
          <w:sz w:val="22"/>
          <w:szCs w:val="22"/>
          <w:u w:val="single"/>
        </w:rPr>
        <w:t>Warm-up/Warm down procedures:</w:t>
      </w:r>
      <w:r>
        <w:rPr>
          <w:sz w:val="22"/>
          <w:szCs w:val="22"/>
        </w:rPr>
        <w:t xml:space="preserve"> Swimmers must enter the pool feet-first in a cautious manner. Diving and backstroke starts will be permitted only from the blocks in the designated sprint lanes during warm-up.</w:t>
      </w:r>
      <w:r w:rsidR="00E17B0D">
        <w:rPr>
          <w:sz w:val="22"/>
          <w:szCs w:val="22"/>
        </w:rPr>
        <w:t xml:space="preserve"> Instructions given by the designated Safety Marshall shall be obeyed at all times.</w:t>
      </w:r>
    </w:p>
    <w:p w:rsidR="00BE1392" w:rsidRDefault="00E17B0D" w:rsidP="00BE1392">
      <w:pPr>
        <w:pStyle w:val="Default"/>
        <w:rPr>
          <w:sz w:val="22"/>
          <w:szCs w:val="22"/>
        </w:rPr>
      </w:pPr>
      <w:r w:rsidRPr="00037CF3">
        <w:rPr>
          <w:b/>
          <w:i/>
          <w:sz w:val="22"/>
          <w:szCs w:val="22"/>
          <w:u w:val="single"/>
        </w:rPr>
        <w:t>Psych Sheets, Meet Results and Heat Sheets:</w:t>
      </w:r>
      <w:r>
        <w:rPr>
          <w:sz w:val="22"/>
          <w:szCs w:val="22"/>
        </w:rPr>
        <w:t xml:space="preserve"> Psych Sheets/Meet Results will be posted at </w:t>
      </w:r>
      <w:hyperlink r:id="rId9" w:history="1">
        <w:r w:rsidRPr="00EA7A87">
          <w:rPr>
            <w:rStyle w:val="Hyperlink"/>
            <w:sz w:val="22"/>
            <w:szCs w:val="22"/>
          </w:rPr>
          <w:t>www.vaswim.org</w:t>
        </w:r>
      </w:hyperlink>
      <w:r>
        <w:rPr>
          <w:sz w:val="22"/>
          <w:szCs w:val="22"/>
        </w:rPr>
        <w:t xml:space="preserve"> and will be sent to </w:t>
      </w:r>
      <w:r w:rsidRPr="00E17B0D">
        <w:rPr>
          <w:sz w:val="22"/>
          <w:szCs w:val="22"/>
        </w:rPr>
        <w:t>b</w:t>
      </w:r>
      <w:r w:rsidRPr="00E17B0D">
        <w:rPr>
          <w:bCs/>
          <w:sz w:val="22"/>
          <w:szCs w:val="22"/>
        </w:rPr>
        <w:t>y email to meet registrants. Heat sheets will be posted at multiple locations on the pool deck.</w:t>
      </w:r>
      <w:r w:rsidR="00BE1392">
        <w:rPr>
          <w:b/>
          <w:bCs/>
          <w:sz w:val="22"/>
          <w:szCs w:val="22"/>
        </w:rPr>
        <w:t xml:space="preserve"> </w:t>
      </w:r>
    </w:p>
    <w:p w:rsidR="00BE1392" w:rsidRDefault="00BE1392" w:rsidP="00BE1392">
      <w:pPr>
        <w:pStyle w:val="Default"/>
        <w:rPr>
          <w:sz w:val="23"/>
          <w:szCs w:val="23"/>
        </w:rPr>
      </w:pPr>
      <w:r>
        <w:rPr>
          <w:b/>
          <w:bCs/>
          <w:i/>
          <w:iCs/>
          <w:sz w:val="22"/>
          <w:szCs w:val="22"/>
        </w:rPr>
        <w:t>Awards:</w:t>
      </w:r>
      <w:r w:rsidR="001A2B9A">
        <w:rPr>
          <w:b/>
          <w:bCs/>
          <w:i/>
          <w:iCs/>
          <w:sz w:val="22"/>
          <w:szCs w:val="22"/>
        </w:rPr>
        <w:t xml:space="preserve"> Medals will be awards for 1</w:t>
      </w:r>
      <w:r w:rsidR="001A2B9A" w:rsidRPr="001A2B9A">
        <w:rPr>
          <w:b/>
          <w:bCs/>
          <w:i/>
          <w:iCs/>
          <w:sz w:val="22"/>
          <w:szCs w:val="22"/>
          <w:vertAlign w:val="superscript"/>
        </w:rPr>
        <w:t>st</w:t>
      </w:r>
      <w:r w:rsidR="001A2B9A">
        <w:rPr>
          <w:b/>
          <w:bCs/>
          <w:i/>
          <w:iCs/>
          <w:sz w:val="22"/>
          <w:szCs w:val="22"/>
        </w:rPr>
        <w:t xml:space="preserve"> through 3</w:t>
      </w:r>
      <w:r w:rsidR="001A2B9A" w:rsidRPr="001A2B9A">
        <w:rPr>
          <w:b/>
          <w:bCs/>
          <w:i/>
          <w:iCs/>
          <w:sz w:val="22"/>
          <w:szCs w:val="22"/>
          <w:vertAlign w:val="superscript"/>
        </w:rPr>
        <w:t>rd</w:t>
      </w:r>
      <w:r w:rsidR="001A2B9A">
        <w:rPr>
          <w:b/>
          <w:bCs/>
          <w:i/>
          <w:iCs/>
          <w:sz w:val="22"/>
          <w:szCs w:val="22"/>
        </w:rPr>
        <w:t>, ribbons for 4</w:t>
      </w:r>
      <w:r w:rsidR="001A2B9A" w:rsidRPr="001A2B9A">
        <w:rPr>
          <w:b/>
          <w:bCs/>
          <w:i/>
          <w:iCs/>
          <w:sz w:val="22"/>
          <w:szCs w:val="22"/>
          <w:vertAlign w:val="superscript"/>
        </w:rPr>
        <w:t>th</w:t>
      </w:r>
      <w:r w:rsidR="001A2B9A">
        <w:rPr>
          <w:b/>
          <w:bCs/>
          <w:i/>
          <w:iCs/>
          <w:sz w:val="22"/>
          <w:szCs w:val="22"/>
        </w:rPr>
        <w:t>through 8</w:t>
      </w:r>
      <w:r w:rsidR="001A2B9A" w:rsidRPr="001A2B9A">
        <w:rPr>
          <w:b/>
          <w:bCs/>
          <w:i/>
          <w:iCs/>
          <w:sz w:val="22"/>
          <w:szCs w:val="22"/>
          <w:vertAlign w:val="superscript"/>
        </w:rPr>
        <w:t>th</w:t>
      </w:r>
      <w:r w:rsidR="001A2B9A">
        <w:rPr>
          <w:b/>
          <w:bCs/>
          <w:i/>
          <w:iCs/>
          <w:sz w:val="22"/>
          <w:szCs w:val="22"/>
        </w:rPr>
        <w:t>.</w:t>
      </w:r>
      <w:r>
        <w:rPr>
          <w:sz w:val="23"/>
          <w:szCs w:val="23"/>
        </w:rPr>
        <w:t xml:space="preserve"> </w:t>
      </w:r>
    </w:p>
    <w:p w:rsidR="00BE1392" w:rsidRDefault="00BE1392" w:rsidP="00BE1392">
      <w:pPr>
        <w:pStyle w:val="Default"/>
        <w:rPr>
          <w:sz w:val="22"/>
          <w:szCs w:val="22"/>
        </w:rPr>
      </w:pPr>
      <w:r>
        <w:rPr>
          <w:b/>
          <w:bCs/>
          <w:i/>
          <w:iCs/>
          <w:sz w:val="22"/>
          <w:szCs w:val="22"/>
        </w:rPr>
        <w:t>Social:</w:t>
      </w:r>
      <w:r w:rsidR="001A2B9A">
        <w:rPr>
          <w:b/>
          <w:bCs/>
          <w:i/>
          <w:iCs/>
          <w:sz w:val="22"/>
          <w:szCs w:val="22"/>
        </w:rPr>
        <w:t xml:space="preserve"> </w:t>
      </w:r>
      <w:r>
        <w:rPr>
          <w:sz w:val="22"/>
          <w:szCs w:val="22"/>
        </w:rPr>
        <w:t>More information will be</w:t>
      </w:r>
      <w:r w:rsidR="00937B9E">
        <w:rPr>
          <w:sz w:val="22"/>
          <w:szCs w:val="22"/>
        </w:rPr>
        <w:t xml:space="preserve"> </w:t>
      </w:r>
      <w:r>
        <w:rPr>
          <w:sz w:val="22"/>
          <w:szCs w:val="22"/>
        </w:rPr>
        <w:t xml:space="preserve">in the </w:t>
      </w:r>
      <w:r w:rsidR="001A2B9A">
        <w:rPr>
          <w:sz w:val="22"/>
          <w:szCs w:val="22"/>
        </w:rPr>
        <w:t xml:space="preserve">VMA </w:t>
      </w:r>
      <w:r w:rsidR="00937B9E">
        <w:rPr>
          <w:sz w:val="22"/>
          <w:szCs w:val="22"/>
        </w:rPr>
        <w:t>April</w:t>
      </w:r>
      <w:r>
        <w:rPr>
          <w:sz w:val="22"/>
          <w:szCs w:val="22"/>
        </w:rPr>
        <w:t xml:space="preserve"> newsletter, posted at ww</w:t>
      </w:r>
      <w:r w:rsidR="001A2B9A">
        <w:rPr>
          <w:sz w:val="22"/>
          <w:szCs w:val="22"/>
        </w:rPr>
        <w:t>w.vaswim.org, and available at c</w:t>
      </w:r>
      <w:r>
        <w:rPr>
          <w:sz w:val="22"/>
          <w:szCs w:val="22"/>
        </w:rPr>
        <w:t xml:space="preserve">heck-In. </w:t>
      </w:r>
    </w:p>
    <w:p w:rsidR="00B11B4E" w:rsidRDefault="00B11B4E" w:rsidP="00BE1392">
      <w:pPr>
        <w:pStyle w:val="Default"/>
        <w:rPr>
          <w:sz w:val="22"/>
          <w:szCs w:val="22"/>
        </w:rPr>
      </w:pPr>
      <w:r w:rsidRPr="004D0F3F">
        <w:rPr>
          <w:b/>
          <w:bCs/>
          <w:i/>
          <w:sz w:val="22"/>
          <w:szCs w:val="22"/>
          <w:u w:val="single"/>
        </w:rPr>
        <w:t>I</w:t>
      </w:r>
      <w:r w:rsidRPr="004D0F3F">
        <w:rPr>
          <w:b/>
          <w:bCs/>
          <w:i/>
          <w:iCs/>
          <w:sz w:val="22"/>
          <w:szCs w:val="22"/>
          <w:u w:val="single"/>
        </w:rPr>
        <w:t>mportant Notes</w:t>
      </w:r>
      <w:r>
        <w:rPr>
          <w:b/>
          <w:bCs/>
          <w:i/>
          <w:iCs/>
          <w:sz w:val="22"/>
          <w:szCs w:val="22"/>
          <w:u w:val="single"/>
        </w:rPr>
        <w:t>:</w:t>
      </w:r>
      <w:r>
        <w:rPr>
          <w:bCs/>
          <w:iCs/>
          <w:sz w:val="22"/>
          <w:szCs w:val="22"/>
        </w:rPr>
        <w:t xml:space="preserve"> On Sunday, as part of the 2017 Virginia Beach Ocean Swim Series, the Virginia Beach Lifeguard Services is hosting a 1-mile open water swim at Virginia Beach. More information can be found at </w:t>
      </w:r>
      <w:hyperlink r:id="rId10" w:history="1">
        <w:r w:rsidRPr="00F732C5">
          <w:rPr>
            <w:rStyle w:val="Hyperlink"/>
            <w:bCs/>
            <w:iCs/>
            <w:sz w:val="22"/>
            <w:szCs w:val="22"/>
          </w:rPr>
          <w:t>www.</w:t>
        </w:r>
        <w:r w:rsidRPr="00F732C5">
          <w:rPr>
            <w:rStyle w:val="Hyperlink"/>
            <w:rFonts w:ascii="Arial" w:hAnsi="Arial" w:cs="Arial"/>
            <w:sz w:val="21"/>
            <w:szCs w:val="21"/>
            <w:shd w:val="clear" w:color="auto" w:fill="FFFFFF"/>
          </w:rPr>
          <w:t>vblavbva.wixsite.com/vbla</w:t>
        </w:r>
      </w:hyperlink>
    </w:p>
    <w:p w:rsidR="00BE1392" w:rsidRDefault="001A2B9A" w:rsidP="00BE1392">
      <w:pPr>
        <w:pStyle w:val="Default"/>
        <w:rPr>
          <w:sz w:val="22"/>
          <w:szCs w:val="22"/>
        </w:rPr>
      </w:pPr>
      <w:r>
        <w:rPr>
          <w:b/>
          <w:bCs/>
          <w:i/>
          <w:iCs/>
          <w:sz w:val="22"/>
          <w:szCs w:val="22"/>
        </w:rPr>
        <w:t xml:space="preserve">Hotel Information: Holiday Inn Virginia Beach- </w:t>
      </w:r>
      <w:proofErr w:type="spellStart"/>
      <w:r>
        <w:rPr>
          <w:b/>
          <w:bCs/>
          <w:i/>
          <w:iCs/>
          <w:sz w:val="22"/>
          <w:szCs w:val="22"/>
        </w:rPr>
        <w:t>Norfok</w:t>
      </w:r>
      <w:proofErr w:type="spellEnd"/>
      <w:r>
        <w:rPr>
          <w:b/>
          <w:bCs/>
          <w:i/>
          <w:iCs/>
          <w:sz w:val="22"/>
          <w:szCs w:val="22"/>
        </w:rPr>
        <w:t>, 5655 Greenwich Road, Virginia Beach, VA, 23462</w:t>
      </w:r>
    </w:p>
    <w:p w:rsidR="00037CF3" w:rsidRDefault="00037CF3">
      <w:pPr>
        <w:rPr>
          <w:rFonts w:ascii="Times New Roman" w:hAnsi="Times New Roman" w:cs="Times New Roman"/>
          <w:color w:val="000000"/>
        </w:rPr>
      </w:pPr>
      <w:r>
        <w:br w:type="page"/>
      </w:r>
    </w:p>
    <w:p w:rsidR="00037CF3" w:rsidRDefault="00DC5079" w:rsidP="00BE1392">
      <w:pPr>
        <w:pStyle w:val="Default"/>
        <w:rPr>
          <w:b/>
          <w:sz w:val="28"/>
          <w:szCs w:val="28"/>
        </w:rPr>
      </w:pPr>
      <w:r w:rsidRPr="00DC5079">
        <w:rPr>
          <w:b/>
          <w:sz w:val="28"/>
          <w:szCs w:val="28"/>
        </w:rPr>
        <w:lastRenderedPageBreak/>
        <w:t>NOTE: THERE ARE 2 PAGES THAT MUST BE SUBMITTED WITH PAPER ENTRY.</w:t>
      </w:r>
    </w:p>
    <w:p w:rsidR="00DC5079" w:rsidRDefault="00DC5079" w:rsidP="00BE1392">
      <w:pPr>
        <w:pStyle w:val="Default"/>
        <w:rPr>
          <w:b/>
          <w:sz w:val="28"/>
          <w:szCs w:val="28"/>
        </w:rPr>
      </w:pPr>
    </w:p>
    <w:p w:rsidR="00DC5079" w:rsidRDefault="00DC5079" w:rsidP="00BE1392">
      <w:pPr>
        <w:pStyle w:val="Default"/>
        <w:rPr>
          <w:b/>
          <w:sz w:val="32"/>
          <w:szCs w:val="32"/>
        </w:rPr>
      </w:pPr>
      <w:r w:rsidRPr="00DC5079">
        <w:rPr>
          <w:b/>
          <w:sz w:val="32"/>
          <w:szCs w:val="32"/>
        </w:rPr>
        <w:t>****</w:t>
      </w:r>
      <w:r w:rsidRPr="00DC5079">
        <w:rPr>
          <w:b/>
        </w:rPr>
        <w:t>Paper entries are due to June 12. Online entries close June 14 and are strongly encouraged</w:t>
      </w:r>
      <w:r w:rsidRPr="00DC5079">
        <w:rPr>
          <w:b/>
          <w:sz w:val="32"/>
          <w:szCs w:val="32"/>
        </w:rPr>
        <w:t>*****</w:t>
      </w:r>
    </w:p>
    <w:p w:rsidR="00DC5079" w:rsidRDefault="00DC5079" w:rsidP="00DC5079">
      <w:pPr>
        <w:pStyle w:val="Default"/>
        <w:jc w:val="center"/>
        <w:rPr>
          <w:b/>
          <w:sz w:val="28"/>
          <w:szCs w:val="28"/>
        </w:rPr>
      </w:pPr>
      <w:r>
        <w:rPr>
          <w:b/>
          <w:sz w:val="28"/>
          <w:szCs w:val="28"/>
        </w:rPr>
        <w:t xml:space="preserve">Enter Online at </w:t>
      </w:r>
      <w:hyperlink r:id="rId11" w:history="1">
        <w:r w:rsidRPr="00EA7A87">
          <w:rPr>
            <w:rStyle w:val="Hyperlink"/>
            <w:b/>
            <w:sz w:val="28"/>
            <w:szCs w:val="28"/>
          </w:rPr>
          <w:t>www.clubassistant.com</w:t>
        </w:r>
      </w:hyperlink>
    </w:p>
    <w:p w:rsidR="00DC5079" w:rsidRPr="00DC5079" w:rsidRDefault="000D15A5" w:rsidP="00DC5079">
      <w:pPr>
        <w:pStyle w:val="Default"/>
        <w:jc w:val="center"/>
        <w:rPr>
          <w:b/>
          <w:sz w:val="28"/>
          <w:szCs w:val="28"/>
        </w:rPr>
      </w:pPr>
      <w:r>
        <w:rPr>
          <w:b/>
          <w:sz w:val="28"/>
          <w:szCs w:val="28"/>
        </w:rPr>
        <w:t>(S</w:t>
      </w:r>
      <w:bookmarkStart w:id="0" w:name="_GoBack"/>
      <w:bookmarkEnd w:id="0"/>
      <w:r w:rsidR="00DC5079">
        <w:rPr>
          <w:b/>
          <w:sz w:val="28"/>
          <w:szCs w:val="28"/>
        </w:rPr>
        <w:t>earch for meet by date on the left of the Club Assistant home page)</w:t>
      </w:r>
    </w:p>
    <w:p w:rsidR="00937B9E" w:rsidRDefault="00937B9E" w:rsidP="00BE1392">
      <w:pPr>
        <w:pStyle w:val="Default"/>
        <w:rPr>
          <w:sz w:val="22"/>
          <w:szCs w:val="22"/>
        </w:rPr>
      </w:pPr>
    </w:p>
    <w:p w:rsidR="00DC5079" w:rsidRDefault="00DC5079" w:rsidP="00BE1392">
      <w:pPr>
        <w:pStyle w:val="Default"/>
        <w:rPr>
          <w:sz w:val="22"/>
          <w:szCs w:val="22"/>
        </w:rPr>
      </w:pPr>
      <w:r>
        <w:rPr>
          <w:sz w:val="22"/>
          <w:szCs w:val="22"/>
        </w:rPr>
        <w:t>Attach a copy of your registration card here. If your card is attached, it is not necessary to complete the following information, but be sure to sign waiver on next page. If you are not registered with USMS, you may include your registration form and separate check with your entry, or you may register at the meet. You must be registered to participate.</w:t>
      </w:r>
    </w:p>
    <w:p w:rsidR="00DC5079" w:rsidRDefault="00DC5079" w:rsidP="00BE1392">
      <w:pPr>
        <w:pStyle w:val="Default"/>
        <w:rPr>
          <w:sz w:val="22"/>
          <w:szCs w:val="22"/>
        </w:rPr>
      </w:pPr>
    </w:p>
    <w:p w:rsidR="00DC5079" w:rsidRDefault="00DC5079" w:rsidP="00BE1392">
      <w:pPr>
        <w:pStyle w:val="Default"/>
        <w:rPr>
          <w:sz w:val="22"/>
          <w:szCs w:val="22"/>
        </w:rPr>
      </w:pPr>
      <w:r>
        <w:rPr>
          <w:sz w:val="22"/>
          <w:szCs w:val="22"/>
        </w:rPr>
        <w:t>Please provide the following information:</w:t>
      </w:r>
    </w:p>
    <w:tbl>
      <w:tblPr>
        <w:tblStyle w:val="TableGrid"/>
        <w:tblW w:w="0" w:type="auto"/>
        <w:tblLook w:val="04A0" w:firstRow="1" w:lastRow="0" w:firstColumn="1" w:lastColumn="0" w:noHBand="0" w:noVBand="1"/>
      </w:tblPr>
      <w:tblGrid>
        <w:gridCol w:w="3672"/>
        <w:gridCol w:w="3672"/>
        <w:gridCol w:w="3672"/>
      </w:tblGrid>
      <w:tr w:rsidR="00DC5079" w:rsidTr="00DC5079">
        <w:tc>
          <w:tcPr>
            <w:tcW w:w="3672" w:type="dxa"/>
          </w:tcPr>
          <w:p w:rsidR="00DC5079" w:rsidRDefault="00A612FC" w:rsidP="00BE1392">
            <w:pPr>
              <w:pStyle w:val="Default"/>
              <w:rPr>
                <w:sz w:val="22"/>
                <w:szCs w:val="22"/>
              </w:rPr>
            </w:pPr>
            <w:r>
              <w:rPr>
                <w:sz w:val="22"/>
                <w:szCs w:val="22"/>
              </w:rPr>
              <w:t>Name:</w:t>
            </w:r>
          </w:p>
        </w:tc>
        <w:tc>
          <w:tcPr>
            <w:tcW w:w="3672" w:type="dxa"/>
          </w:tcPr>
          <w:p w:rsidR="00DC5079" w:rsidRDefault="00A612FC" w:rsidP="00BE1392">
            <w:pPr>
              <w:pStyle w:val="Default"/>
              <w:rPr>
                <w:sz w:val="22"/>
                <w:szCs w:val="22"/>
              </w:rPr>
            </w:pPr>
            <w:r>
              <w:rPr>
                <w:sz w:val="22"/>
                <w:szCs w:val="22"/>
              </w:rPr>
              <w:t>Sex</w:t>
            </w:r>
          </w:p>
        </w:tc>
        <w:tc>
          <w:tcPr>
            <w:tcW w:w="3672" w:type="dxa"/>
          </w:tcPr>
          <w:p w:rsidR="00DC5079" w:rsidRDefault="00A612FC" w:rsidP="00BE1392">
            <w:pPr>
              <w:pStyle w:val="Default"/>
              <w:rPr>
                <w:sz w:val="22"/>
                <w:szCs w:val="22"/>
              </w:rPr>
            </w:pPr>
            <w:r>
              <w:rPr>
                <w:sz w:val="22"/>
                <w:szCs w:val="22"/>
              </w:rPr>
              <w:t>USMS Reg. No:</w:t>
            </w:r>
          </w:p>
        </w:tc>
      </w:tr>
      <w:tr w:rsidR="00A612FC" w:rsidTr="006C47C4">
        <w:tc>
          <w:tcPr>
            <w:tcW w:w="11016" w:type="dxa"/>
            <w:gridSpan w:val="3"/>
          </w:tcPr>
          <w:p w:rsidR="00A612FC" w:rsidRDefault="00A612FC" w:rsidP="00BE1392">
            <w:pPr>
              <w:pStyle w:val="Default"/>
              <w:rPr>
                <w:sz w:val="22"/>
                <w:szCs w:val="22"/>
              </w:rPr>
            </w:pPr>
            <w:r>
              <w:rPr>
                <w:sz w:val="22"/>
                <w:szCs w:val="22"/>
              </w:rPr>
              <w:t>Address:</w:t>
            </w:r>
          </w:p>
        </w:tc>
      </w:tr>
      <w:tr w:rsidR="00DC5079" w:rsidTr="00DC5079">
        <w:tc>
          <w:tcPr>
            <w:tcW w:w="3672" w:type="dxa"/>
          </w:tcPr>
          <w:p w:rsidR="00DC5079" w:rsidRDefault="00A612FC" w:rsidP="00BE1392">
            <w:pPr>
              <w:pStyle w:val="Default"/>
              <w:rPr>
                <w:sz w:val="22"/>
                <w:szCs w:val="22"/>
              </w:rPr>
            </w:pPr>
            <w:r>
              <w:rPr>
                <w:sz w:val="22"/>
                <w:szCs w:val="22"/>
              </w:rPr>
              <w:t>City:</w:t>
            </w:r>
          </w:p>
        </w:tc>
        <w:tc>
          <w:tcPr>
            <w:tcW w:w="3672" w:type="dxa"/>
          </w:tcPr>
          <w:p w:rsidR="00DC5079" w:rsidRDefault="00A612FC" w:rsidP="00BE1392">
            <w:pPr>
              <w:pStyle w:val="Default"/>
              <w:rPr>
                <w:sz w:val="22"/>
                <w:szCs w:val="22"/>
              </w:rPr>
            </w:pPr>
            <w:r>
              <w:rPr>
                <w:sz w:val="22"/>
                <w:szCs w:val="22"/>
              </w:rPr>
              <w:t>State:</w:t>
            </w:r>
          </w:p>
        </w:tc>
        <w:tc>
          <w:tcPr>
            <w:tcW w:w="3672" w:type="dxa"/>
          </w:tcPr>
          <w:p w:rsidR="00DC5079" w:rsidRDefault="00A612FC" w:rsidP="00BE1392">
            <w:pPr>
              <w:pStyle w:val="Default"/>
              <w:rPr>
                <w:sz w:val="22"/>
                <w:szCs w:val="22"/>
              </w:rPr>
            </w:pPr>
            <w:r>
              <w:rPr>
                <w:sz w:val="22"/>
                <w:szCs w:val="22"/>
              </w:rPr>
              <w:t>Zip Code:</w:t>
            </w:r>
          </w:p>
        </w:tc>
      </w:tr>
      <w:tr w:rsidR="00A612FC" w:rsidTr="004328FD">
        <w:tc>
          <w:tcPr>
            <w:tcW w:w="11016" w:type="dxa"/>
            <w:gridSpan w:val="3"/>
          </w:tcPr>
          <w:p w:rsidR="00A612FC" w:rsidRDefault="00A612FC" w:rsidP="00BE1392">
            <w:pPr>
              <w:pStyle w:val="Default"/>
              <w:rPr>
                <w:sz w:val="22"/>
                <w:szCs w:val="22"/>
              </w:rPr>
            </w:pPr>
            <w:r>
              <w:rPr>
                <w:sz w:val="22"/>
                <w:szCs w:val="22"/>
              </w:rPr>
              <w:t>Email Address:</w:t>
            </w:r>
          </w:p>
        </w:tc>
      </w:tr>
      <w:tr w:rsidR="00A612FC" w:rsidTr="000B445D">
        <w:tc>
          <w:tcPr>
            <w:tcW w:w="3672" w:type="dxa"/>
          </w:tcPr>
          <w:p w:rsidR="00A612FC" w:rsidRDefault="00A612FC" w:rsidP="00BE1392">
            <w:pPr>
              <w:pStyle w:val="Default"/>
              <w:rPr>
                <w:sz w:val="22"/>
                <w:szCs w:val="22"/>
              </w:rPr>
            </w:pPr>
            <w:r>
              <w:rPr>
                <w:sz w:val="22"/>
                <w:szCs w:val="22"/>
              </w:rPr>
              <w:t>Age as of 12/31/17</w:t>
            </w:r>
          </w:p>
        </w:tc>
        <w:tc>
          <w:tcPr>
            <w:tcW w:w="7344" w:type="dxa"/>
            <w:gridSpan w:val="2"/>
          </w:tcPr>
          <w:p w:rsidR="00A612FC" w:rsidRDefault="00630C1E" w:rsidP="00630C1E">
            <w:pPr>
              <w:pStyle w:val="Default"/>
              <w:rPr>
                <w:sz w:val="22"/>
                <w:szCs w:val="22"/>
              </w:rPr>
            </w:pPr>
            <w:r>
              <w:rPr>
                <w:sz w:val="22"/>
                <w:szCs w:val="22"/>
              </w:rPr>
              <w:t>Birthdate (mm/</w:t>
            </w:r>
            <w:proofErr w:type="spellStart"/>
            <w:r>
              <w:rPr>
                <w:sz w:val="22"/>
                <w:szCs w:val="22"/>
              </w:rPr>
              <w:t>dd</w:t>
            </w:r>
            <w:proofErr w:type="spellEnd"/>
            <w:r w:rsidR="00A612FC">
              <w:rPr>
                <w:sz w:val="22"/>
                <w:szCs w:val="22"/>
              </w:rPr>
              <w:t>/</w:t>
            </w:r>
            <w:proofErr w:type="spellStart"/>
            <w:r>
              <w:rPr>
                <w:sz w:val="22"/>
                <w:szCs w:val="22"/>
              </w:rPr>
              <w:t>yyyy</w:t>
            </w:r>
            <w:proofErr w:type="spellEnd"/>
            <w:r w:rsidR="00A612FC">
              <w:rPr>
                <w:sz w:val="22"/>
                <w:szCs w:val="22"/>
              </w:rPr>
              <w:t>):</w:t>
            </w:r>
          </w:p>
        </w:tc>
      </w:tr>
      <w:tr w:rsidR="00A612FC" w:rsidTr="00DC5079">
        <w:tc>
          <w:tcPr>
            <w:tcW w:w="3672" w:type="dxa"/>
          </w:tcPr>
          <w:p w:rsidR="00A612FC" w:rsidRDefault="00A612FC" w:rsidP="00BE1392">
            <w:pPr>
              <w:pStyle w:val="Default"/>
              <w:rPr>
                <w:sz w:val="22"/>
                <w:szCs w:val="22"/>
              </w:rPr>
            </w:pPr>
            <w:r>
              <w:rPr>
                <w:sz w:val="22"/>
                <w:szCs w:val="22"/>
              </w:rPr>
              <w:t>LMSC:</w:t>
            </w:r>
          </w:p>
        </w:tc>
        <w:tc>
          <w:tcPr>
            <w:tcW w:w="3672" w:type="dxa"/>
          </w:tcPr>
          <w:p w:rsidR="00A612FC" w:rsidRDefault="00A612FC" w:rsidP="00BE1392">
            <w:pPr>
              <w:pStyle w:val="Default"/>
              <w:rPr>
                <w:sz w:val="22"/>
                <w:szCs w:val="22"/>
              </w:rPr>
            </w:pPr>
            <w:r>
              <w:rPr>
                <w:sz w:val="22"/>
                <w:szCs w:val="22"/>
              </w:rPr>
              <w:t>Club:</w:t>
            </w:r>
          </w:p>
        </w:tc>
        <w:tc>
          <w:tcPr>
            <w:tcW w:w="3672" w:type="dxa"/>
          </w:tcPr>
          <w:p w:rsidR="00A612FC" w:rsidRDefault="00A612FC" w:rsidP="00BE1392">
            <w:pPr>
              <w:pStyle w:val="Default"/>
              <w:rPr>
                <w:sz w:val="22"/>
                <w:szCs w:val="22"/>
              </w:rPr>
            </w:pPr>
            <w:r>
              <w:rPr>
                <w:sz w:val="22"/>
                <w:szCs w:val="22"/>
              </w:rPr>
              <w:t>Phone:</w:t>
            </w:r>
          </w:p>
        </w:tc>
      </w:tr>
    </w:tbl>
    <w:p w:rsidR="00DC5079" w:rsidRDefault="00DC5079" w:rsidP="00BE1392">
      <w:pPr>
        <w:pStyle w:val="Default"/>
        <w:rPr>
          <w:sz w:val="22"/>
          <w:szCs w:val="22"/>
        </w:rPr>
      </w:pPr>
    </w:p>
    <w:p w:rsidR="00A612FC" w:rsidRDefault="00A612FC" w:rsidP="00BE1392">
      <w:pPr>
        <w:pStyle w:val="Default"/>
        <w:rPr>
          <w:sz w:val="22"/>
          <w:szCs w:val="22"/>
        </w:rPr>
      </w:pPr>
      <w:r>
        <w:rPr>
          <w:sz w:val="22"/>
          <w:szCs w:val="22"/>
        </w:rPr>
        <w:t>Circle the events you wish to swim</w:t>
      </w:r>
    </w:p>
    <w:tbl>
      <w:tblPr>
        <w:tblStyle w:val="TableGrid"/>
        <w:tblW w:w="0" w:type="auto"/>
        <w:jc w:val="center"/>
        <w:tblLook w:val="04A0" w:firstRow="1" w:lastRow="0" w:firstColumn="1" w:lastColumn="0" w:noHBand="0" w:noVBand="1"/>
      </w:tblPr>
      <w:tblGrid>
        <w:gridCol w:w="753"/>
        <w:gridCol w:w="3062"/>
        <w:gridCol w:w="1513"/>
        <w:gridCol w:w="270"/>
        <w:gridCol w:w="900"/>
        <w:gridCol w:w="2970"/>
        <w:gridCol w:w="1548"/>
      </w:tblGrid>
      <w:tr w:rsidR="00A612FC" w:rsidRPr="00BE1392" w:rsidTr="00A612FC">
        <w:trPr>
          <w:jc w:val="center"/>
        </w:trPr>
        <w:tc>
          <w:tcPr>
            <w:tcW w:w="753" w:type="dxa"/>
            <w:shd w:val="clear" w:color="auto" w:fill="8DB3E2" w:themeFill="text2" w:themeFillTint="66"/>
          </w:tcPr>
          <w:p w:rsidR="00A612FC" w:rsidRPr="00BE1392" w:rsidRDefault="00A612FC" w:rsidP="00FE36AA">
            <w:pPr>
              <w:pStyle w:val="Default"/>
              <w:jc w:val="center"/>
              <w:rPr>
                <w:b/>
                <w:sz w:val="22"/>
                <w:szCs w:val="22"/>
              </w:rPr>
            </w:pPr>
            <w:r w:rsidRPr="00BE1392">
              <w:rPr>
                <w:b/>
                <w:sz w:val="22"/>
                <w:szCs w:val="22"/>
              </w:rPr>
              <w:t>#</w:t>
            </w:r>
          </w:p>
        </w:tc>
        <w:tc>
          <w:tcPr>
            <w:tcW w:w="3062" w:type="dxa"/>
            <w:shd w:val="clear" w:color="auto" w:fill="8DB3E2" w:themeFill="text2" w:themeFillTint="66"/>
          </w:tcPr>
          <w:p w:rsidR="00A612FC" w:rsidRPr="00BE1392" w:rsidRDefault="00A612FC" w:rsidP="00FE36AA">
            <w:pPr>
              <w:pStyle w:val="Default"/>
              <w:jc w:val="center"/>
              <w:rPr>
                <w:b/>
                <w:sz w:val="22"/>
                <w:szCs w:val="22"/>
              </w:rPr>
            </w:pPr>
            <w:r w:rsidRPr="00BE1392">
              <w:rPr>
                <w:b/>
                <w:sz w:val="22"/>
                <w:szCs w:val="22"/>
              </w:rPr>
              <w:t>Event</w:t>
            </w:r>
          </w:p>
        </w:tc>
        <w:tc>
          <w:tcPr>
            <w:tcW w:w="1513" w:type="dxa"/>
            <w:shd w:val="clear" w:color="auto" w:fill="8DB3E2" w:themeFill="text2" w:themeFillTint="66"/>
          </w:tcPr>
          <w:p w:rsidR="00A612FC" w:rsidRDefault="00A612FC" w:rsidP="00FE36AA">
            <w:pPr>
              <w:pStyle w:val="Default"/>
              <w:jc w:val="center"/>
              <w:rPr>
                <w:sz w:val="22"/>
                <w:szCs w:val="22"/>
              </w:rPr>
            </w:pPr>
            <w:r>
              <w:rPr>
                <w:b/>
                <w:sz w:val="22"/>
                <w:szCs w:val="22"/>
              </w:rPr>
              <w:t>Seed Time</w:t>
            </w:r>
          </w:p>
        </w:tc>
        <w:tc>
          <w:tcPr>
            <w:tcW w:w="270" w:type="dxa"/>
            <w:shd w:val="clear" w:color="auto" w:fill="A6A6A6" w:themeFill="background1" w:themeFillShade="A6"/>
          </w:tcPr>
          <w:p w:rsidR="00A612FC" w:rsidRDefault="00A612FC" w:rsidP="00FE36AA">
            <w:pPr>
              <w:pStyle w:val="Default"/>
              <w:jc w:val="center"/>
              <w:rPr>
                <w:sz w:val="22"/>
                <w:szCs w:val="22"/>
              </w:rPr>
            </w:pPr>
          </w:p>
        </w:tc>
        <w:tc>
          <w:tcPr>
            <w:tcW w:w="900" w:type="dxa"/>
            <w:shd w:val="clear" w:color="auto" w:fill="8DB3E2" w:themeFill="text2" w:themeFillTint="66"/>
          </w:tcPr>
          <w:p w:rsidR="00A612FC" w:rsidRPr="00BE1392" w:rsidRDefault="00A612FC" w:rsidP="00FE36AA">
            <w:pPr>
              <w:pStyle w:val="Default"/>
              <w:jc w:val="center"/>
              <w:rPr>
                <w:b/>
                <w:sz w:val="22"/>
                <w:szCs w:val="22"/>
              </w:rPr>
            </w:pPr>
            <w:r w:rsidRPr="00BE1392">
              <w:rPr>
                <w:b/>
                <w:sz w:val="22"/>
                <w:szCs w:val="22"/>
              </w:rPr>
              <w:t>#</w:t>
            </w:r>
          </w:p>
        </w:tc>
        <w:tc>
          <w:tcPr>
            <w:tcW w:w="2970" w:type="dxa"/>
            <w:shd w:val="clear" w:color="auto" w:fill="8DB3E2" w:themeFill="text2" w:themeFillTint="66"/>
          </w:tcPr>
          <w:p w:rsidR="00A612FC" w:rsidRPr="00BE1392" w:rsidRDefault="00A612FC" w:rsidP="00FE36AA">
            <w:pPr>
              <w:pStyle w:val="Default"/>
              <w:jc w:val="center"/>
              <w:rPr>
                <w:b/>
                <w:sz w:val="22"/>
                <w:szCs w:val="22"/>
              </w:rPr>
            </w:pPr>
            <w:r w:rsidRPr="00BE1392">
              <w:rPr>
                <w:b/>
                <w:sz w:val="22"/>
                <w:szCs w:val="22"/>
              </w:rPr>
              <w:t>Event</w:t>
            </w:r>
          </w:p>
        </w:tc>
        <w:tc>
          <w:tcPr>
            <w:tcW w:w="1548" w:type="dxa"/>
            <w:shd w:val="clear" w:color="auto" w:fill="8DB3E2" w:themeFill="text2" w:themeFillTint="66"/>
          </w:tcPr>
          <w:p w:rsidR="00A612FC" w:rsidRPr="00BE1392" w:rsidRDefault="00A612FC" w:rsidP="00FE36AA">
            <w:pPr>
              <w:pStyle w:val="Default"/>
              <w:jc w:val="center"/>
              <w:rPr>
                <w:b/>
                <w:sz w:val="22"/>
                <w:szCs w:val="22"/>
              </w:rPr>
            </w:pPr>
            <w:r>
              <w:rPr>
                <w:b/>
                <w:sz w:val="22"/>
                <w:szCs w:val="22"/>
              </w:rPr>
              <w:t>Seed Time</w:t>
            </w:r>
          </w:p>
        </w:tc>
      </w:tr>
      <w:tr w:rsidR="00A612FC" w:rsidTr="00A612FC">
        <w:trPr>
          <w:jc w:val="center"/>
        </w:trPr>
        <w:tc>
          <w:tcPr>
            <w:tcW w:w="753" w:type="dxa"/>
          </w:tcPr>
          <w:p w:rsidR="00A612FC" w:rsidRDefault="00A612FC" w:rsidP="00FE36AA">
            <w:pPr>
              <w:pStyle w:val="Default"/>
              <w:jc w:val="center"/>
              <w:rPr>
                <w:sz w:val="22"/>
                <w:szCs w:val="22"/>
              </w:rPr>
            </w:pPr>
            <w:r>
              <w:rPr>
                <w:sz w:val="22"/>
                <w:szCs w:val="22"/>
              </w:rPr>
              <w:t>1-2</w:t>
            </w:r>
          </w:p>
        </w:tc>
        <w:tc>
          <w:tcPr>
            <w:tcW w:w="3062" w:type="dxa"/>
          </w:tcPr>
          <w:p w:rsidR="00A612FC" w:rsidRDefault="00A612FC" w:rsidP="00FE36AA">
            <w:pPr>
              <w:pStyle w:val="Default"/>
              <w:jc w:val="center"/>
              <w:rPr>
                <w:sz w:val="22"/>
                <w:szCs w:val="22"/>
              </w:rPr>
            </w:pPr>
            <w:r>
              <w:rPr>
                <w:sz w:val="22"/>
                <w:szCs w:val="22"/>
              </w:rPr>
              <w:t>1500 M Freestyle</w:t>
            </w:r>
          </w:p>
        </w:tc>
        <w:tc>
          <w:tcPr>
            <w:tcW w:w="1513" w:type="dxa"/>
            <w:shd w:val="clear" w:color="auto" w:fill="FFFFFF" w:themeFill="background1"/>
          </w:tcPr>
          <w:p w:rsidR="00A612FC" w:rsidRDefault="00A612FC" w:rsidP="00FE36AA">
            <w:pPr>
              <w:pStyle w:val="Default"/>
              <w:jc w:val="center"/>
              <w:rPr>
                <w:sz w:val="22"/>
                <w:szCs w:val="22"/>
              </w:rPr>
            </w:pPr>
          </w:p>
        </w:tc>
        <w:tc>
          <w:tcPr>
            <w:tcW w:w="270" w:type="dxa"/>
            <w:shd w:val="clear" w:color="auto" w:fill="A6A6A6" w:themeFill="background1" w:themeFillShade="A6"/>
          </w:tcPr>
          <w:p w:rsidR="00A612FC" w:rsidRDefault="00A612FC" w:rsidP="00FE36AA">
            <w:pPr>
              <w:pStyle w:val="Default"/>
              <w:jc w:val="center"/>
              <w:rPr>
                <w:sz w:val="22"/>
                <w:szCs w:val="22"/>
              </w:rPr>
            </w:pPr>
          </w:p>
        </w:tc>
        <w:tc>
          <w:tcPr>
            <w:tcW w:w="900" w:type="dxa"/>
          </w:tcPr>
          <w:p w:rsidR="00A612FC" w:rsidRDefault="00A612FC" w:rsidP="00FE36AA">
            <w:pPr>
              <w:pStyle w:val="Default"/>
              <w:jc w:val="center"/>
              <w:rPr>
                <w:sz w:val="22"/>
                <w:szCs w:val="22"/>
              </w:rPr>
            </w:pPr>
            <w:r>
              <w:rPr>
                <w:sz w:val="22"/>
                <w:szCs w:val="22"/>
              </w:rPr>
              <w:t>19-20</w:t>
            </w:r>
          </w:p>
        </w:tc>
        <w:tc>
          <w:tcPr>
            <w:tcW w:w="2970" w:type="dxa"/>
          </w:tcPr>
          <w:p w:rsidR="00A612FC" w:rsidRDefault="00A612FC" w:rsidP="00FE36AA">
            <w:pPr>
              <w:pStyle w:val="Default"/>
              <w:jc w:val="center"/>
              <w:rPr>
                <w:sz w:val="22"/>
                <w:szCs w:val="22"/>
              </w:rPr>
            </w:pPr>
            <w:r>
              <w:rPr>
                <w:sz w:val="22"/>
                <w:szCs w:val="22"/>
              </w:rPr>
              <w:t>50 M Freestyle</w:t>
            </w:r>
          </w:p>
        </w:tc>
        <w:tc>
          <w:tcPr>
            <w:tcW w:w="1548" w:type="dxa"/>
          </w:tcPr>
          <w:p w:rsidR="00A612FC" w:rsidRDefault="00A612FC" w:rsidP="00FE36AA">
            <w:pPr>
              <w:pStyle w:val="Default"/>
              <w:jc w:val="center"/>
              <w:rPr>
                <w:sz w:val="22"/>
                <w:szCs w:val="22"/>
              </w:rPr>
            </w:pPr>
          </w:p>
        </w:tc>
      </w:tr>
      <w:tr w:rsidR="00A612FC" w:rsidRPr="009F138F" w:rsidTr="00A612FC">
        <w:trPr>
          <w:jc w:val="center"/>
        </w:trPr>
        <w:tc>
          <w:tcPr>
            <w:tcW w:w="753" w:type="dxa"/>
          </w:tcPr>
          <w:p w:rsidR="00A612FC" w:rsidRDefault="00A612FC" w:rsidP="00FE36AA">
            <w:pPr>
              <w:pStyle w:val="Default"/>
              <w:jc w:val="center"/>
              <w:rPr>
                <w:sz w:val="22"/>
                <w:szCs w:val="22"/>
              </w:rPr>
            </w:pPr>
            <w:r>
              <w:rPr>
                <w:sz w:val="22"/>
                <w:szCs w:val="22"/>
              </w:rPr>
              <w:t>3-4</w:t>
            </w:r>
          </w:p>
        </w:tc>
        <w:tc>
          <w:tcPr>
            <w:tcW w:w="3062" w:type="dxa"/>
          </w:tcPr>
          <w:p w:rsidR="00A612FC" w:rsidRDefault="00A612FC" w:rsidP="00FE36AA">
            <w:pPr>
              <w:pStyle w:val="Default"/>
              <w:jc w:val="center"/>
              <w:rPr>
                <w:sz w:val="22"/>
                <w:szCs w:val="22"/>
              </w:rPr>
            </w:pPr>
            <w:r>
              <w:rPr>
                <w:sz w:val="22"/>
                <w:szCs w:val="22"/>
              </w:rPr>
              <w:t>200 M Medley Relay*</w:t>
            </w:r>
          </w:p>
        </w:tc>
        <w:tc>
          <w:tcPr>
            <w:tcW w:w="1513" w:type="dxa"/>
            <w:shd w:val="clear" w:color="auto" w:fill="FFFFFF" w:themeFill="background1"/>
          </w:tcPr>
          <w:p w:rsidR="00A612FC" w:rsidRDefault="00A612FC" w:rsidP="00FE36AA">
            <w:pPr>
              <w:pStyle w:val="Default"/>
              <w:jc w:val="center"/>
              <w:rPr>
                <w:sz w:val="22"/>
                <w:szCs w:val="22"/>
              </w:rPr>
            </w:pPr>
            <w:r>
              <w:rPr>
                <w:sz w:val="22"/>
                <w:szCs w:val="22"/>
              </w:rPr>
              <w:t>Deck Entered</w:t>
            </w:r>
          </w:p>
        </w:tc>
        <w:tc>
          <w:tcPr>
            <w:tcW w:w="270" w:type="dxa"/>
            <w:shd w:val="clear" w:color="auto" w:fill="A6A6A6" w:themeFill="background1" w:themeFillShade="A6"/>
          </w:tcPr>
          <w:p w:rsidR="00A612FC" w:rsidRDefault="00A612FC" w:rsidP="00FE36AA">
            <w:pPr>
              <w:pStyle w:val="Default"/>
              <w:jc w:val="center"/>
              <w:rPr>
                <w:sz w:val="22"/>
                <w:szCs w:val="22"/>
              </w:rPr>
            </w:pPr>
          </w:p>
        </w:tc>
        <w:tc>
          <w:tcPr>
            <w:tcW w:w="900" w:type="dxa"/>
          </w:tcPr>
          <w:p w:rsidR="00A612FC" w:rsidRPr="009F138F" w:rsidRDefault="00A612FC" w:rsidP="00FE36AA">
            <w:pPr>
              <w:jc w:val="center"/>
            </w:pPr>
            <w:r w:rsidRPr="009F138F">
              <w:t>21-22</w:t>
            </w:r>
          </w:p>
        </w:tc>
        <w:tc>
          <w:tcPr>
            <w:tcW w:w="2970" w:type="dxa"/>
          </w:tcPr>
          <w:p w:rsidR="00A612FC" w:rsidRPr="009F138F" w:rsidRDefault="00A612FC" w:rsidP="00FE36AA">
            <w:pPr>
              <w:jc w:val="center"/>
            </w:pPr>
            <w:r w:rsidRPr="009F138F">
              <w:t>400 M Freestyle</w:t>
            </w:r>
          </w:p>
        </w:tc>
        <w:tc>
          <w:tcPr>
            <w:tcW w:w="1548" w:type="dxa"/>
          </w:tcPr>
          <w:p w:rsidR="00A612FC" w:rsidRPr="009F138F" w:rsidRDefault="00A612FC" w:rsidP="00FE36AA">
            <w:pPr>
              <w:jc w:val="center"/>
            </w:pPr>
          </w:p>
        </w:tc>
      </w:tr>
      <w:tr w:rsidR="00A612FC" w:rsidRPr="009F138F" w:rsidTr="00A612FC">
        <w:trPr>
          <w:jc w:val="center"/>
        </w:trPr>
        <w:tc>
          <w:tcPr>
            <w:tcW w:w="753" w:type="dxa"/>
          </w:tcPr>
          <w:p w:rsidR="00A612FC" w:rsidRDefault="00A612FC" w:rsidP="00FE36AA">
            <w:pPr>
              <w:pStyle w:val="Default"/>
              <w:jc w:val="center"/>
              <w:rPr>
                <w:sz w:val="22"/>
                <w:szCs w:val="22"/>
              </w:rPr>
            </w:pPr>
            <w:r>
              <w:rPr>
                <w:sz w:val="22"/>
                <w:szCs w:val="22"/>
              </w:rPr>
              <w:t>5-6</w:t>
            </w:r>
          </w:p>
        </w:tc>
        <w:tc>
          <w:tcPr>
            <w:tcW w:w="3062" w:type="dxa"/>
          </w:tcPr>
          <w:p w:rsidR="00A612FC" w:rsidRDefault="00A612FC" w:rsidP="00FE36AA">
            <w:pPr>
              <w:pStyle w:val="Default"/>
              <w:jc w:val="center"/>
              <w:rPr>
                <w:sz w:val="22"/>
                <w:szCs w:val="22"/>
              </w:rPr>
            </w:pPr>
            <w:r>
              <w:rPr>
                <w:sz w:val="22"/>
                <w:szCs w:val="22"/>
              </w:rPr>
              <w:t>200 M Butterfly</w:t>
            </w:r>
          </w:p>
        </w:tc>
        <w:tc>
          <w:tcPr>
            <w:tcW w:w="1513" w:type="dxa"/>
            <w:shd w:val="clear" w:color="auto" w:fill="FFFFFF" w:themeFill="background1"/>
          </w:tcPr>
          <w:p w:rsidR="00A612FC" w:rsidRDefault="00A612FC" w:rsidP="00FE36AA">
            <w:pPr>
              <w:pStyle w:val="Default"/>
              <w:jc w:val="center"/>
              <w:rPr>
                <w:sz w:val="22"/>
                <w:szCs w:val="22"/>
              </w:rPr>
            </w:pPr>
          </w:p>
        </w:tc>
        <w:tc>
          <w:tcPr>
            <w:tcW w:w="270" w:type="dxa"/>
            <w:shd w:val="clear" w:color="auto" w:fill="A6A6A6" w:themeFill="background1" w:themeFillShade="A6"/>
          </w:tcPr>
          <w:p w:rsidR="00A612FC" w:rsidRDefault="00A612FC" w:rsidP="00FE36AA">
            <w:pPr>
              <w:pStyle w:val="Default"/>
              <w:jc w:val="center"/>
              <w:rPr>
                <w:sz w:val="22"/>
                <w:szCs w:val="22"/>
              </w:rPr>
            </w:pPr>
          </w:p>
        </w:tc>
        <w:tc>
          <w:tcPr>
            <w:tcW w:w="900" w:type="dxa"/>
          </w:tcPr>
          <w:p w:rsidR="00A612FC" w:rsidRPr="009F138F" w:rsidRDefault="00A612FC" w:rsidP="00FE36AA">
            <w:pPr>
              <w:jc w:val="center"/>
            </w:pPr>
            <w:r w:rsidRPr="009F138F">
              <w:t>23-24</w:t>
            </w:r>
          </w:p>
        </w:tc>
        <w:tc>
          <w:tcPr>
            <w:tcW w:w="2970" w:type="dxa"/>
          </w:tcPr>
          <w:p w:rsidR="00A612FC" w:rsidRPr="009F138F" w:rsidRDefault="00A612FC" w:rsidP="00FE36AA">
            <w:pPr>
              <w:jc w:val="center"/>
            </w:pPr>
            <w:r w:rsidRPr="009F138F">
              <w:t>200 M Backstroke</w:t>
            </w:r>
          </w:p>
        </w:tc>
        <w:tc>
          <w:tcPr>
            <w:tcW w:w="1548" w:type="dxa"/>
          </w:tcPr>
          <w:p w:rsidR="00A612FC" w:rsidRPr="009F138F" w:rsidRDefault="00A612FC" w:rsidP="00FE36AA">
            <w:pPr>
              <w:jc w:val="center"/>
            </w:pPr>
          </w:p>
        </w:tc>
      </w:tr>
      <w:tr w:rsidR="00A612FC" w:rsidRPr="009F138F" w:rsidTr="00A612FC">
        <w:trPr>
          <w:jc w:val="center"/>
        </w:trPr>
        <w:tc>
          <w:tcPr>
            <w:tcW w:w="753" w:type="dxa"/>
          </w:tcPr>
          <w:p w:rsidR="00A612FC" w:rsidRDefault="00A612FC" w:rsidP="00FE36AA">
            <w:pPr>
              <w:pStyle w:val="Default"/>
              <w:jc w:val="center"/>
              <w:rPr>
                <w:sz w:val="22"/>
                <w:szCs w:val="22"/>
              </w:rPr>
            </w:pPr>
            <w:r>
              <w:rPr>
                <w:sz w:val="22"/>
                <w:szCs w:val="22"/>
              </w:rPr>
              <w:t>7-8</w:t>
            </w:r>
          </w:p>
        </w:tc>
        <w:tc>
          <w:tcPr>
            <w:tcW w:w="3062" w:type="dxa"/>
          </w:tcPr>
          <w:p w:rsidR="00A612FC" w:rsidRDefault="00A612FC" w:rsidP="00FE36AA">
            <w:pPr>
              <w:pStyle w:val="Default"/>
              <w:jc w:val="center"/>
              <w:rPr>
                <w:sz w:val="22"/>
                <w:szCs w:val="22"/>
              </w:rPr>
            </w:pPr>
            <w:r>
              <w:rPr>
                <w:sz w:val="22"/>
                <w:szCs w:val="22"/>
              </w:rPr>
              <w:t>100 M Breaststroke</w:t>
            </w:r>
          </w:p>
        </w:tc>
        <w:tc>
          <w:tcPr>
            <w:tcW w:w="1513" w:type="dxa"/>
            <w:shd w:val="clear" w:color="auto" w:fill="FFFFFF" w:themeFill="background1"/>
          </w:tcPr>
          <w:p w:rsidR="00A612FC" w:rsidRDefault="00A612FC" w:rsidP="00FE36AA">
            <w:pPr>
              <w:pStyle w:val="Default"/>
              <w:jc w:val="center"/>
              <w:rPr>
                <w:sz w:val="22"/>
                <w:szCs w:val="22"/>
              </w:rPr>
            </w:pPr>
          </w:p>
        </w:tc>
        <w:tc>
          <w:tcPr>
            <w:tcW w:w="270" w:type="dxa"/>
            <w:shd w:val="clear" w:color="auto" w:fill="A6A6A6" w:themeFill="background1" w:themeFillShade="A6"/>
          </w:tcPr>
          <w:p w:rsidR="00A612FC" w:rsidRDefault="00A612FC" w:rsidP="00FE36AA">
            <w:pPr>
              <w:pStyle w:val="Default"/>
              <w:jc w:val="center"/>
              <w:rPr>
                <w:sz w:val="22"/>
                <w:szCs w:val="22"/>
              </w:rPr>
            </w:pPr>
          </w:p>
        </w:tc>
        <w:tc>
          <w:tcPr>
            <w:tcW w:w="900" w:type="dxa"/>
          </w:tcPr>
          <w:p w:rsidR="00A612FC" w:rsidRPr="009F138F" w:rsidRDefault="00A612FC" w:rsidP="00FE36AA">
            <w:pPr>
              <w:jc w:val="center"/>
            </w:pPr>
            <w:r w:rsidRPr="009F138F">
              <w:t>25-26</w:t>
            </w:r>
          </w:p>
        </w:tc>
        <w:tc>
          <w:tcPr>
            <w:tcW w:w="2970" w:type="dxa"/>
          </w:tcPr>
          <w:p w:rsidR="00A612FC" w:rsidRPr="009F138F" w:rsidRDefault="00A612FC" w:rsidP="00FE36AA">
            <w:pPr>
              <w:jc w:val="center"/>
            </w:pPr>
            <w:r w:rsidRPr="009F138F">
              <w:t>100 M Butterfly</w:t>
            </w:r>
          </w:p>
        </w:tc>
        <w:tc>
          <w:tcPr>
            <w:tcW w:w="1548" w:type="dxa"/>
          </w:tcPr>
          <w:p w:rsidR="00A612FC" w:rsidRPr="009F138F" w:rsidRDefault="00A612FC" w:rsidP="00FE36AA">
            <w:pPr>
              <w:jc w:val="center"/>
            </w:pPr>
          </w:p>
        </w:tc>
      </w:tr>
      <w:tr w:rsidR="00A612FC" w:rsidRPr="009F138F" w:rsidTr="00A612FC">
        <w:trPr>
          <w:jc w:val="center"/>
        </w:trPr>
        <w:tc>
          <w:tcPr>
            <w:tcW w:w="753" w:type="dxa"/>
          </w:tcPr>
          <w:p w:rsidR="00A612FC" w:rsidRDefault="00A612FC" w:rsidP="00FE36AA">
            <w:pPr>
              <w:pStyle w:val="Default"/>
              <w:jc w:val="center"/>
              <w:rPr>
                <w:sz w:val="22"/>
                <w:szCs w:val="22"/>
              </w:rPr>
            </w:pPr>
            <w:r>
              <w:rPr>
                <w:sz w:val="22"/>
                <w:szCs w:val="22"/>
              </w:rPr>
              <w:t>9-10</w:t>
            </w:r>
          </w:p>
        </w:tc>
        <w:tc>
          <w:tcPr>
            <w:tcW w:w="3062" w:type="dxa"/>
          </w:tcPr>
          <w:p w:rsidR="00A612FC" w:rsidRDefault="00A612FC" w:rsidP="00FE36AA">
            <w:pPr>
              <w:pStyle w:val="Default"/>
              <w:jc w:val="center"/>
              <w:rPr>
                <w:sz w:val="22"/>
                <w:szCs w:val="22"/>
              </w:rPr>
            </w:pPr>
            <w:r>
              <w:rPr>
                <w:sz w:val="22"/>
                <w:szCs w:val="22"/>
              </w:rPr>
              <w:t>200 M Freestyle</w:t>
            </w:r>
          </w:p>
        </w:tc>
        <w:tc>
          <w:tcPr>
            <w:tcW w:w="1513" w:type="dxa"/>
            <w:shd w:val="clear" w:color="auto" w:fill="FFFFFF" w:themeFill="background1"/>
          </w:tcPr>
          <w:p w:rsidR="00A612FC" w:rsidRDefault="00A612FC" w:rsidP="00FE36AA">
            <w:pPr>
              <w:pStyle w:val="Default"/>
              <w:jc w:val="center"/>
              <w:rPr>
                <w:sz w:val="22"/>
                <w:szCs w:val="22"/>
              </w:rPr>
            </w:pPr>
          </w:p>
        </w:tc>
        <w:tc>
          <w:tcPr>
            <w:tcW w:w="270" w:type="dxa"/>
            <w:shd w:val="clear" w:color="auto" w:fill="A6A6A6" w:themeFill="background1" w:themeFillShade="A6"/>
          </w:tcPr>
          <w:p w:rsidR="00A612FC" w:rsidRDefault="00A612FC" w:rsidP="00FE36AA">
            <w:pPr>
              <w:pStyle w:val="Default"/>
              <w:jc w:val="center"/>
              <w:rPr>
                <w:sz w:val="22"/>
                <w:szCs w:val="22"/>
              </w:rPr>
            </w:pPr>
          </w:p>
        </w:tc>
        <w:tc>
          <w:tcPr>
            <w:tcW w:w="900" w:type="dxa"/>
          </w:tcPr>
          <w:p w:rsidR="00A612FC" w:rsidRPr="009F138F" w:rsidRDefault="00A612FC" w:rsidP="00FE36AA">
            <w:pPr>
              <w:jc w:val="center"/>
            </w:pPr>
            <w:r w:rsidRPr="009F138F">
              <w:t>27-28</w:t>
            </w:r>
          </w:p>
        </w:tc>
        <w:tc>
          <w:tcPr>
            <w:tcW w:w="2970" w:type="dxa"/>
          </w:tcPr>
          <w:p w:rsidR="00A612FC" w:rsidRPr="009F138F" w:rsidRDefault="00A612FC" w:rsidP="00FE36AA">
            <w:pPr>
              <w:jc w:val="center"/>
            </w:pPr>
            <w:r w:rsidRPr="009F138F">
              <w:t>50 M Breaststroke</w:t>
            </w:r>
          </w:p>
        </w:tc>
        <w:tc>
          <w:tcPr>
            <w:tcW w:w="1548" w:type="dxa"/>
          </w:tcPr>
          <w:p w:rsidR="00A612FC" w:rsidRPr="009F138F" w:rsidRDefault="00A612FC" w:rsidP="00FE36AA">
            <w:pPr>
              <w:jc w:val="center"/>
            </w:pPr>
          </w:p>
        </w:tc>
      </w:tr>
      <w:tr w:rsidR="00A612FC" w:rsidRPr="009F138F" w:rsidTr="00A612FC">
        <w:trPr>
          <w:jc w:val="center"/>
        </w:trPr>
        <w:tc>
          <w:tcPr>
            <w:tcW w:w="753" w:type="dxa"/>
          </w:tcPr>
          <w:p w:rsidR="00A612FC" w:rsidRDefault="00A612FC" w:rsidP="00FE36AA">
            <w:pPr>
              <w:pStyle w:val="Default"/>
              <w:jc w:val="center"/>
              <w:rPr>
                <w:sz w:val="22"/>
                <w:szCs w:val="22"/>
              </w:rPr>
            </w:pPr>
            <w:r>
              <w:rPr>
                <w:sz w:val="22"/>
                <w:szCs w:val="22"/>
              </w:rPr>
              <w:t>11-12</w:t>
            </w:r>
          </w:p>
        </w:tc>
        <w:tc>
          <w:tcPr>
            <w:tcW w:w="3062" w:type="dxa"/>
          </w:tcPr>
          <w:p w:rsidR="00A612FC" w:rsidRDefault="00A612FC" w:rsidP="00FE36AA">
            <w:pPr>
              <w:pStyle w:val="Default"/>
              <w:jc w:val="center"/>
              <w:rPr>
                <w:sz w:val="22"/>
                <w:szCs w:val="22"/>
              </w:rPr>
            </w:pPr>
            <w:r>
              <w:rPr>
                <w:sz w:val="22"/>
                <w:szCs w:val="22"/>
              </w:rPr>
              <w:t>100 M Backstroke</w:t>
            </w:r>
          </w:p>
        </w:tc>
        <w:tc>
          <w:tcPr>
            <w:tcW w:w="1513" w:type="dxa"/>
            <w:shd w:val="clear" w:color="auto" w:fill="FFFFFF" w:themeFill="background1"/>
          </w:tcPr>
          <w:p w:rsidR="00A612FC" w:rsidRDefault="00A612FC" w:rsidP="00FE36AA">
            <w:pPr>
              <w:pStyle w:val="Default"/>
              <w:jc w:val="center"/>
              <w:rPr>
                <w:sz w:val="22"/>
                <w:szCs w:val="22"/>
              </w:rPr>
            </w:pPr>
          </w:p>
        </w:tc>
        <w:tc>
          <w:tcPr>
            <w:tcW w:w="270" w:type="dxa"/>
            <w:shd w:val="clear" w:color="auto" w:fill="A6A6A6" w:themeFill="background1" w:themeFillShade="A6"/>
          </w:tcPr>
          <w:p w:rsidR="00A612FC" w:rsidRDefault="00A612FC" w:rsidP="00FE36AA">
            <w:pPr>
              <w:pStyle w:val="Default"/>
              <w:jc w:val="center"/>
              <w:rPr>
                <w:sz w:val="22"/>
                <w:szCs w:val="22"/>
              </w:rPr>
            </w:pPr>
          </w:p>
        </w:tc>
        <w:tc>
          <w:tcPr>
            <w:tcW w:w="900" w:type="dxa"/>
          </w:tcPr>
          <w:p w:rsidR="00A612FC" w:rsidRPr="009F138F" w:rsidRDefault="00A612FC" w:rsidP="00FE36AA">
            <w:pPr>
              <w:jc w:val="center"/>
            </w:pPr>
            <w:r w:rsidRPr="009F138F">
              <w:t>29-30</w:t>
            </w:r>
          </w:p>
        </w:tc>
        <w:tc>
          <w:tcPr>
            <w:tcW w:w="2970" w:type="dxa"/>
          </w:tcPr>
          <w:p w:rsidR="00A612FC" w:rsidRPr="009F138F" w:rsidRDefault="00A612FC" w:rsidP="00FE36AA">
            <w:pPr>
              <w:jc w:val="center"/>
            </w:pPr>
            <w:r w:rsidRPr="009F138F">
              <w:t>100 M Freestyle</w:t>
            </w:r>
          </w:p>
        </w:tc>
        <w:tc>
          <w:tcPr>
            <w:tcW w:w="1548" w:type="dxa"/>
          </w:tcPr>
          <w:p w:rsidR="00A612FC" w:rsidRPr="009F138F" w:rsidRDefault="00A612FC" w:rsidP="00FE36AA">
            <w:pPr>
              <w:jc w:val="center"/>
            </w:pPr>
          </w:p>
        </w:tc>
      </w:tr>
      <w:tr w:rsidR="00A612FC" w:rsidRPr="009F138F" w:rsidTr="00A612FC">
        <w:trPr>
          <w:jc w:val="center"/>
        </w:trPr>
        <w:tc>
          <w:tcPr>
            <w:tcW w:w="753" w:type="dxa"/>
          </w:tcPr>
          <w:p w:rsidR="00A612FC" w:rsidRDefault="00A612FC" w:rsidP="00FE36AA">
            <w:pPr>
              <w:pStyle w:val="Default"/>
              <w:jc w:val="center"/>
              <w:rPr>
                <w:sz w:val="22"/>
                <w:szCs w:val="22"/>
              </w:rPr>
            </w:pPr>
            <w:r>
              <w:rPr>
                <w:sz w:val="22"/>
                <w:szCs w:val="22"/>
              </w:rPr>
              <w:t>13-14</w:t>
            </w:r>
          </w:p>
        </w:tc>
        <w:tc>
          <w:tcPr>
            <w:tcW w:w="3062" w:type="dxa"/>
          </w:tcPr>
          <w:p w:rsidR="00A612FC" w:rsidRDefault="00A612FC" w:rsidP="00FE36AA">
            <w:pPr>
              <w:pStyle w:val="Default"/>
              <w:jc w:val="center"/>
              <w:rPr>
                <w:sz w:val="22"/>
                <w:szCs w:val="22"/>
              </w:rPr>
            </w:pPr>
            <w:r>
              <w:rPr>
                <w:sz w:val="22"/>
                <w:szCs w:val="22"/>
              </w:rPr>
              <w:t>200 M Individual Medley</w:t>
            </w:r>
          </w:p>
        </w:tc>
        <w:tc>
          <w:tcPr>
            <w:tcW w:w="1513" w:type="dxa"/>
            <w:shd w:val="clear" w:color="auto" w:fill="FFFFFF" w:themeFill="background1"/>
          </w:tcPr>
          <w:p w:rsidR="00A612FC" w:rsidRDefault="00A612FC" w:rsidP="00FE36AA">
            <w:pPr>
              <w:pStyle w:val="Default"/>
              <w:jc w:val="center"/>
              <w:rPr>
                <w:sz w:val="22"/>
                <w:szCs w:val="22"/>
              </w:rPr>
            </w:pPr>
          </w:p>
        </w:tc>
        <w:tc>
          <w:tcPr>
            <w:tcW w:w="270" w:type="dxa"/>
            <w:shd w:val="clear" w:color="auto" w:fill="A6A6A6" w:themeFill="background1" w:themeFillShade="A6"/>
          </w:tcPr>
          <w:p w:rsidR="00A612FC" w:rsidRDefault="00A612FC" w:rsidP="00FE36AA">
            <w:pPr>
              <w:pStyle w:val="Default"/>
              <w:jc w:val="center"/>
              <w:rPr>
                <w:sz w:val="22"/>
                <w:szCs w:val="22"/>
              </w:rPr>
            </w:pPr>
          </w:p>
        </w:tc>
        <w:tc>
          <w:tcPr>
            <w:tcW w:w="900" w:type="dxa"/>
          </w:tcPr>
          <w:p w:rsidR="00A612FC" w:rsidRPr="009F138F" w:rsidRDefault="00A612FC" w:rsidP="00FE36AA">
            <w:pPr>
              <w:jc w:val="center"/>
            </w:pPr>
            <w:r w:rsidRPr="009F138F">
              <w:t>31-32</w:t>
            </w:r>
          </w:p>
        </w:tc>
        <w:tc>
          <w:tcPr>
            <w:tcW w:w="2970" w:type="dxa"/>
          </w:tcPr>
          <w:p w:rsidR="00A612FC" w:rsidRPr="009F138F" w:rsidRDefault="00A612FC" w:rsidP="00FE36AA">
            <w:pPr>
              <w:jc w:val="center"/>
            </w:pPr>
            <w:r w:rsidRPr="009F138F">
              <w:t>50 M Backstroke</w:t>
            </w:r>
          </w:p>
        </w:tc>
        <w:tc>
          <w:tcPr>
            <w:tcW w:w="1548" w:type="dxa"/>
          </w:tcPr>
          <w:p w:rsidR="00A612FC" w:rsidRPr="009F138F" w:rsidRDefault="00A612FC" w:rsidP="00FE36AA">
            <w:pPr>
              <w:jc w:val="center"/>
            </w:pPr>
          </w:p>
        </w:tc>
      </w:tr>
      <w:tr w:rsidR="00A612FC" w:rsidRPr="009F138F" w:rsidTr="00A612FC">
        <w:trPr>
          <w:jc w:val="center"/>
        </w:trPr>
        <w:tc>
          <w:tcPr>
            <w:tcW w:w="753" w:type="dxa"/>
          </w:tcPr>
          <w:p w:rsidR="00A612FC" w:rsidRDefault="00A612FC" w:rsidP="00FE36AA">
            <w:pPr>
              <w:pStyle w:val="Default"/>
              <w:jc w:val="center"/>
              <w:rPr>
                <w:sz w:val="22"/>
                <w:szCs w:val="22"/>
              </w:rPr>
            </w:pPr>
            <w:r>
              <w:rPr>
                <w:sz w:val="22"/>
                <w:szCs w:val="22"/>
              </w:rPr>
              <w:t>15-16</w:t>
            </w:r>
          </w:p>
        </w:tc>
        <w:tc>
          <w:tcPr>
            <w:tcW w:w="3062" w:type="dxa"/>
          </w:tcPr>
          <w:p w:rsidR="00A612FC" w:rsidRDefault="00A612FC" w:rsidP="00FE36AA">
            <w:pPr>
              <w:pStyle w:val="Default"/>
              <w:jc w:val="center"/>
              <w:rPr>
                <w:sz w:val="22"/>
                <w:szCs w:val="22"/>
              </w:rPr>
            </w:pPr>
            <w:r>
              <w:rPr>
                <w:sz w:val="22"/>
                <w:szCs w:val="22"/>
              </w:rPr>
              <w:t>50 M Butterfly</w:t>
            </w:r>
          </w:p>
        </w:tc>
        <w:tc>
          <w:tcPr>
            <w:tcW w:w="1513" w:type="dxa"/>
            <w:shd w:val="clear" w:color="auto" w:fill="FFFFFF" w:themeFill="background1"/>
          </w:tcPr>
          <w:p w:rsidR="00A612FC" w:rsidRDefault="00A612FC" w:rsidP="00FE36AA">
            <w:pPr>
              <w:pStyle w:val="Default"/>
              <w:jc w:val="center"/>
              <w:rPr>
                <w:sz w:val="22"/>
                <w:szCs w:val="22"/>
              </w:rPr>
            </w:pPr>
          </w:p>
        </w:tc>
        <w:tc>
          <w:tcPr>
            <w:tcW w:w="270" w:type="dxa"/>
            <w:shd w:val="clear" w:color="auto" w:fill="A6A6A6" w:themeFill="background1" w:themeFillShade="A6"/>
          </w:tcPr>
          <w:p w:rsidR="00A612FC" w:rsidRDefault="00A612FC" w:rsidP="00FE36AA">
            <w:pPr>
              <w:pStyle w:val="Default"/>
              <w:jc w:val="center"/>
              <w:rPr>
                <w:sz w:val="22"/>
                <w:szCs w:val="22"/>
              </w:rPr>
            </w:pPr>
          </w:p>
        </w:tc>
        <w:tc>
          <w:tcPr>
            <w:tcW w:w="900" w:type="dxa"/>
          </w:tcPr>
          <w:p w:rsidR="00A612FC" w:rsidRPr="009F138F" w:rsidRDefault="00A612FC" w:rsidP="00FE36AA">
            <w:pPr>
              <w:jc w:val="center"/>
            </w:pPr>
            <w:r w:rsidRPr="009F138F">
              <w:t>33-34</w:t>
            </w:r>
          </w:p>
        </w:tc>
        <w:tc>
          <w:tcPr>
            <w:tcW w:w="2970" w:type="dxa"/>
          </w:tcPr>
          <w:p w:rsidR="00A612FC" w:rsidRPr="009F138F" w:rsidRDefault="00A612FC" w:rsidP="00FE36AA">
            <w:pPr>
              <w:jc w:val="center"/>
            </w:pPr>
            <w:r w:rsidRPr="009F138F">
              <w:t>400 M Individual Medley</w:t>
            </w:r>
          </w:p>
        </w:tc>
        <w:tc>
          <w:tcPr>
            <w:tcW w:w="1548" w:type="dxa"/>
          </w:tcPr>
          <w:p w:rsidR="00A612FC" w:rsidRPr="009F138F" w:rsidRDefault="00A612FC" w:rsidP="00FE36AA">
            <w:pPr>
              <w:jc w:val="center"/>
            </w:pPr>
          </w:p>
        </w:tc>
      </w:tr>
      <w:tr w:rsidR="00A612FC" w:rsidTr="00A612FC">
        <w:trPr>
          <w:jc w:val="center"/>
        </w:trPr>
        <w:tc>
          <w:tcPr>
            <w:tcW w:w="753" w:type="dxa"/>
          </w:tcPr>
          <w:p w:rsidR="00A612FC" w:rsidRDefault="00A612FC" w:rsidP="00FE36AA">
            <w:pPr>
              <w:pStyle w:val="Default"/>
              <w:jc w:val="center"/>
              <w:rPr>
                <w:sz w:val="22"/>
                <w:szCs w:val="22"/>
              </w:rPr>
            </w:pPr>
            <w:r>
              <w:rPr>
                <w:sz w:val="22"/>
                <w:szCs w:val="22"/>
              </w:rPr>
              <w:t>17-18</w:t>
            </w:r>
          </w:p>
        </w:tc>
        <w:tc>
          <w:tcPr>
            <w:tcW w:w="3062" w:type="dxa"/>
          </w:tcPr>
          <w:p w:rsidR="00A612FC" w:rsidRDefault="00A612FC" w:rsidP="00FE36AA">
            <w:pPr>
              <w:pStyle w:val="Default"/>
              <w:jc w:val="center"/>
              <w:rPr>
                <w:sz w:val="22"/>
                <w:szCs w:val="22"/>
              </w:rPr>
            </w:pPr>
            <w:r>
              <w:rPr>
                <w:sz w:val="22"/>
                <w:szCs w:val="22"/>
              </w:rPr>
              <w:t>200 M Breaststroke</w:t>
            </w:r>
          </w:p>
        </w:tc>
        <w:tc>
          <w:tcPr>
            <w:tcW w:w="1513" w:type="dxa"/>
            <w:shd w:val="clear" w:color="auto" w:fill="FFFFFF" w:themeFill="background1"/>
          </w:tcPr>
          <w:p w:rsidR="00A612FC" w:rsidRDefault="00A612FC" w:rsidP="00FE36AA">
            <w:pPr>
              <w:pStyle w:val="Default"/>
              <w:jc w:val="center"/>
              <w:rPr>
                <w:sz w:val="22"/>
                <w:szCs w:val="22"/>
              </w:rPr>
            </w:pPr>
          </w:p>
        </w:tc>
        <w:tc>
          <w:tcPr>
            <w:tcW w:w="270" w:type="dxa"/>
            <w:shd w:val="clear" w:color="auto" w:fill="A6A6A6" w:themeFill="background1" w:themeFillShade="A6"/>
          </w:tcPr>
          <w:p w:rsidR="00A612FC" w:rsidRDefault="00A612FC" w:rsidP="00FE36AA">
            <w:pPr>
              <w:pStyle w:val="Default"/>
              <w:jc w:val="center"/>
              <w:rPr>
                <w:sz w:val="22"/>
                <w:szCs w:val="22"/>
              </w:rPr>
            </w:pPr>
          </w:p>
        </w:tc>
        <w:tc>
          <w:tcPr>
            <w:tcW w:w="900" w:type="dxa"/>
          </w:tcPr>
          <w:p w:rsidR="00A612FC" w:rsidRPr="009F138F" w:rsidRDefault="00A612FC" w:rsidP="00FE36AA">
            <w:pPr>
              <w:jc w:val="center"/>
            </w:pPr>
            <w:r w:rsidRPr="009F138F">
              <w:t>35-36</w:t>
            </w:r>
          </w:p>
        </w:tc>
        <w:tc>
          <w:tcPr>
            <w:tcW w:w="2970" w:type="dxa"/>
          </w:tcPr>
          <w:p w:rsidR="00A612FC" w:rsidRDefault="00A612FC" w:rsidP="00FE36AA">
            <w:pPr>
              <w:jc w:val="center"/>
            </w:pPr>
            <w:r w:rsidRPr="009F138F">
              <w:t>200 M Freestyle Relay</w:t>
            </w:r>
            <w:r>
              <w:t>*</w:t>
            </w:r>
          </w:p>
        </w:tc>
        <w:tc>
          <w:tcPr>
            <w:tcW w:w="1548" w:type="dxa"/>
          </w:tcPr>
          <w:p w:rsidR="00A612FC" w:rsidRPr="009F138F" w:rsidRDefault="00A612FC" w:rsidP="00FE36AA">
            <w:pPr>
              <w:jc w:val="center"/>
            </w:pPr>
            <w:r>
              <w:t>Deck Entered</w:t>
            </w:r>
          </w:p>
        </w:tc>
      </w:tr>
    </w:tbl>
    <w:p w:rsidR="0000730C" w:rsidRDefault="0000730C" w:rsidP="00BE1392">
      <w:pPr>
        <w:pStyle w:val="Default"/>
        <w:rPr>
          <w:sz w:val="22"/>
          <w:szCs w:val="22"/>
        </w:rPr>
      </w:pPr>
    </w:p>
    <w:tbl>
      <w:tblPr>
        <w:tblStyle w:val="TableGrid"/>
        <w:tblW w:w="0" w:type="auto"/>
        <w:tblInd w:w="108" w:type="dxa"/>
        <w:tblLook w:val="04A0" w:firstRow="1" w:lastRow="0" w:firstColumn="1" w:lastColumn="0" w:noHBand="0" w:noVBand="1"/>
      </w:tblPr>
      <w:tblGrid>
        <w:gridCol w:w="2520"/>
        <w:gridCol w:w="900"/>
        <w:gridCol w:w="1440"/>
      </w:tblGrid>
      <w:tr w:rsidR="0000730C" w:rsidTr="0000730C">
        <w:tc>
          <w:tcPr>
            <w:tcW w:w="2520" w:type="dxa"/>
          </w:tcPr>
          <w:p w:rsidR="0000730C" w:rsidRDefault="0000730C" w:rsidP="0000730C">
            <w:pPr>
              <w:pStyle w:val="Default"/>
              <w:jc w:val="center"/>
              <w:rPr>
                <w:sz w:val="22"/>
                <w:szCs w:val="22"/>
              </w:rPr>
            </w:pPr>
            <w:r>
              <w:rPr>
                <w:sz w:val="22"/>
                <w:szCs w:val="22"/>
              </w:rPr>
              <w:t># of Events Entered</w:t>
            </w:r>
          </w:p>
        </w:tc>
        <w:tc>
          <w:tcPr>
            <w:tcW w:w="900" w:type="dxa"/>
          </w:tcPr>
          <w:p w:rsidR="0000730C" w:rsidRDefault="0000730C" w:rsidP="0000730C">
            <w:pPr>
              <w:pStyle w:val="Default"/>
              <w:jc w:val="center"/>
              <w:rPr>
                <w:sz w:val="22"/>
                <w:szCs w:val="22"/>
              </w:rPr>
            </w:pPr>
            <w:r>
              <w:rPr>
                <w:sz w:val="22"/>
                <w:szCs w:val="22"/>
              </w:rPr>
              <w:t>Cost</w:t>
            </w:r>
          </w:p>
        </w:tc>
        <w:tc>
          <w:tcPr>
            <w:tcW w:w="1440" w:type="dxa"/>
            <w:shd w:val="clear" w:color="auto" w:fill="8DB3E2" w:themeFill="text2" w:themeFillTint="66"/>
          </w:tcPr>
          <w:p w:rsidR="0000730C" w:rsidRDefault="0000730C" w:rsidP="0000730C">
            <w:pPr>
              <w:pStyle w:val="Default"/>
              <w:jc w:val="center"/>
              <w:rPr>
                <w:sz w:val="22"/>
                <w:szCs w:val="22"/>
              </w:rPr>
            </w:pPr>
          </w:p>
        </w:tc>
      </w:tr>
      <w:tr w:rsidR="0000730C" w:rsidTr="0000730C">
        <w:tc>
          <w:tcPr>
            <w:tcW w:w="2520" w:type="dxa"/>
            <w:tcBorders>
              <w:bottom w:val="single" w:sz="4" w:space="0" w:color="auto"/>
            </w:tcBorders>
          </w:tcPr>
          <w:p w:rsidR="0000730C" w:rsidRDefault="0000730C" w:rsidP="00BE1392">
            <w:pPr>
              <w:pStyle w:val="Default"/>
              <w:rPr>
                <w:sz w:val="22"/>
                <w:szCs w:val="22"/>
              </w:rPr>
            </w:pPr>
          </w:p>
        </w:tc>
        <w:tc>
          <w:tcPr>
            <w:tcW w:w="900" w:type="dxa"/>
            <w:tcBorders>
              <w:bottom w:val="single" w:sz="4" w:space="0" w:color="auto"/>
            </w:tcBorders>
          </w:tcPr>
          <w:p w:rsidR="0000730C" w:rsidRDefault="00471E46" w:rsidP="0000730C">
            <w:pPr>
              <w:pStyle w:val="Default"/>
              <w:jc w:val="right"/>
              <w:rPr>
                <w:sz w:val="22"/>
                <w:szCs w:val="22"/>
              </w:rPr>
            </w:pPr>
            <w:r>
              <w:rPr>
                <w:sz w:val="22"/>
                <w:szCs w:val="22"/>
              </w:rPr>
              <w:t>x $5</w:t>
            </w:r>
          </w:p>
        </w:tc>
        <w:tc>
          <w:tcPr>
            <w:tcW w:w="1440" w:type="dxa"/>
            <w:tcBorders>
              <w:bottom w:val="single" w:sz="4" w:space="0" w:color="auto"/>
            </w:tcBorders>
          </w:tcPr>
          <w:p w:rsidR="0000730C" w:rsidRDefault="0000730C" w:rsidP="00BE1392">
            <w:pPr>
              <w:pStyle w:val="Default"/>
              <w:rPr>
                <w:sz w:val="22"/>
                <w:szCs w:val="22"/>
              </w:rPr>
            </w:pPr>
          </w:p>
        </w:tc>
      </w:tr>
      <w:tr w:rsidR="0000730C" w:rsidTr="0000730C">
        <w:tc>
          <w:tcPr>
            <w:tcW w:w="2520" w:type="dxa"/>
            <w:tcBorders>
              <w:bottom w:val="double" w:sz="4" w:space="0" w:color="auto"/>
            </w:tcBorders>
          </w:tcPr>
          <w:p w:rsidR="0000730C" w:rsidRPr="0063155E" w:rsidRDefault="0000730C" w:rsidP="00FE3713">
            <w:r w:rsidRPr="0063155E">
              <w:t>Surcharge</w:t>
            </w:r>
          </w:p>
        </w:tc>
        <w:tc>
          <w:tcPr>
            <w:tcW w:w="900" w:type="dxa"/>
            <w:tcBorders>
              <w:bottom w:val="double" w:sz="4" w:space="0" w:color="auto"/>
            </w:tcBorders>
          </w:tcPr>
          <w:p w:rsidR="0000730C" w:rsidRDefault="0000730C" w:rsidP="0000730C">
            <w:pPr>
              <w:jc w:val="right"/>
            </w:pPr>
            <w:r w:rsidRPr="0063155E">
              <w:t>$10</w:t>
            </w:r>
          </w:p>
        </w:tc>
        <w:tc>
          <w:tcPr>
            <w:tcW w:w="1440" w:type="dxa"/>
            <w:tcBorders>
              <w:bottom w:val="double" w:sz="4" w:space="0" w:color="auto"/>
            </w:tcBorders>
          </w:tcPr>
          <w:p w:rsidR="0000730C" w:rsidRDefault="0000730C" w:rsidP="0000730C">
            <w:pPr>
              <w:pStyle w:val="Default"/>
              <w:jc w:val="right"/>
              <w:rPr>
                <w:sz w:val="22"/>
                <w:szCs w:val="22"/>
              </w:rPr>
            </w:pPr>
            <w:r>
              <w:rPr>
                <w:sz w:val="22"/>
                <w:szCs w:val="22"/>
              </w:rPr>
              <w:t>$10</w:t>
            </w:r>
          </w:p>
        </w:tc>
      </w:tr>
      <w:tr w:rsidR="0000730C" w:rsidTr="0000730C">
        <w:tc>
          <w:tcPr>
            <w:tcW w:w="2520" w:type="dxa"/>
            <w:tcBorders>
              <w:top w:val="double" w:sz="4" w:space="0" w:color="auto"/>
            </w:tcBorders>
          </w:tcPr>
          <w:p w:rsidR="0000730C" w:rsidRPr="0000730C" w:rsidRDefault="0000730C" w:rsidP="0000730C">
            <w:pPr>
              <w:pStyle w:val="Default"/>
              <w:rPr>
                <w:b/>
                <w:sz w:val="22"/>
                <w:szCs w:val="22"/>
              </w:rPr>
            </w:pPr>
            <w:r w:rsidRPr="0000730C">
              <w:rPr>
                <w:b/>
                <w:sz w:val="22"/>
                <w:szCs w:val="22"/>
              </w:rPr>
              <w:t>Total</w:t>
            </w:r>
            <w:r>
              <w:rPr>
                <w:b/>
                <w:sz w:val="22"/>
                <w:szCs w:val="22"/>
              </w:rPr>
              <w:t xml:space="preserve"> Amount Enclosed</w:t>
            </w:r>
          </w:p>
        </w:tc>
        <w:tc>
          <w:tcPr>
            <w:tcW w:w="900" w:type="dxa"/>
            <w:tcBorders>
              <w:top w:val="double" w:sz="4" w:space="0" w:color="auto"/>
            </w:tcBorders>
            <w:shd w:val="clear" w:color="auto" w:fill="8DB3E2" w:themeFill="text2" w:themeFillTint="66"/>
          </w:tcPr>
          <w:p w:rsidR="0000730C" w:rsidRDefault="0000730C" w:rsidP="00BE1392">
            <w:pPr>
              <w:pStyle w:val="Default"/>
              <w:rPr>
                <w:sz w:val="22"/>
                <w:szCs w:val="22"/>
              </w:rPr>
            </w:pPr>
          </w:p>
        </w:tc>
        <w:tc>
          <w:tcPr>
            <w:tcW w:w="1440" w:type="dxa"/>
            <w:tcBorders>
              <w:top w:val="double" w:sz="4" w:space="0" w:color="auto"/>
            </w:tcBorders>
          </w:tcPr>
          <w:p w:rsidR="0000730C" w:rsidRDefault="0000730C" w:rsidP="00BE1392">
            <w:pPr>
              <w:pStyle w:val="Default"/>
              <w:rPr>
                <w:sz w:val="22"/>
                <w:szCs w:val="22"/>
              </w:rPr>
            </w:pPr>
          </w:p>
        </w:tc>
      </w:tr>
    </w:tbl>
    <w:p w:rsidR="0000730C" w:rsidRDefault="0000730C" w:rsidP="00BE1392">
      <w:pPr>
        <w:pStyle w:val="Default"/>
        <w:rPr>
          <w:sz w:val="22"/>
          <w:szCs w:val="22"/>
        </w:rPr>
      </w:pPr>
    </w:p>
    <w:p w:rsidR="0000730C" w:rsidRDefault="0000730C" w:rsidP="00BE1392">
      <w:pPr>
        <w:pStyle w:val="Default"/>
        <w:rPr>
          <w:sz w:val="22"/>
          <w:szCs w:val="22"/>
        </w:rPr>
      </w:pPr>
      <w:r>
        <w:rPr>
          <w:sz w:val="22"/>
          <w:szCs w:val="22"/>
        </w:rPr>
        <w:t xml:space="preserve">Make check payable to: TIDE Swimming. </w:t>
      </w:r>
      <w:proofErr w:type="gramStart"/>
      <w:r>
        <w:rPr>
          <w:sz w:val="22"/>
          <w:szCs w:val="22"/>
        </w:rPr>
        <w:t>Attached a copy of your registration card.</w:t>
      </w:r>
      <w:proofErr w:type="gramEnd"/>
      <w:r>
        <w:rPr>
          <w:sz w:val="22"/>
          <w:szCs w:val="22"/>
        </w:rPr>
        <w:t xml:space="preserve"> Be sure to sign the waiver</w:t>
      </w:r>
    </w:p>
    <w:p w:rsidR="0000730C" w:rsidRDefault="0000730C" w:rsidP="00BE1392">
      <w:pPr>
        <w:pStyle w:val="Default"/>
        <w:rPr>
          <w:sz w:val="22"/>
          <w:szCs w:val="22"/>
        </w:rPr>
      </w:pPr>
      <w:r>
        <w:rPr>
          <w:sz w:val="22"/>
          <w:szCs w:val="22"/>
        </w:rPr>
        <w:t xml:space="preserve">Mail to: TIDE Swimming, PO Box 4224, Virginia Beach, VA 23454-0224. For questions about entries, email Dan at </w:t>
      </w:r>
      <w:hyperlink r:id="rId12" w:history="1">
        <w:r w:rsidRPr="00EA7A87">
          <w:rPr>
            <w:rStyle w:val="Hyperlink"/>
            <w:sz w:val="22"/>
            <w:szCs w:val="22"/>
          </w:rPr>
          <w:t>ddemers3@cox.net</w:t>
        </w:r>
      </w:hyperlink>
      <w:r>
        <w:rPr>
          <w:sz w:val="22"/>
          <w:szCs w:val="22"/>
        </w:rPr>
        <w:t xml:space="preserve"> or phone Dan at 757-434-3342. For other questions, please contact Dana </w:t>
      </w:r>
      <w:proofErr w:type="spellStart"/>
      <w:r>
        <w:rPr>
          <w:sz w:val="22"/>
          <w:szCs w:val="22"/>
        </w:rPr>
        <w:t>Mac</w:t>
      </w:r>
      <w:r w:rsidR="006141A3">
        <w:rPr>
          <w:sz w:val="22"/>
          <w:szCs w:val="22"/>
        </w:rPr>
        <w:t>Corquodale</w:t>
      </w:r>
      <w:proofErr w:type="spellEnd"/>
      <w:r w:rsidR="006141A3">
        <w:rPr>
          <w:sz w:val="22"/>
          <w:szCs w:val="22"/>
        </w:rPr>
        <w:t xml:space="preserve"> at </w:t>
      </w:r>
      <w:hyperlink r:id="rId13" w:history="1">
        <w:r w:rsidR="006141A3" w:rsidRPr="00EA7A87">
          <w:rPr>
            <w:rStyle w:val="Hyperlink"/>
            <w:sz w:val="22"/>
            <w:szCs w:val="22"/>
          </w:rPr>
          <w:t>CoachDana@TIDESwimming.com</w:t>
        </w:r>
      </w:hyperlink>
    </w:p>
    <w:p w:rsidR="006141A3" w:rsidRDefault="006141A3" w:rsidP="00BE1392">
      <w:pPr>
        <w:pStyle w:val="Default"/>
        <w:rPr>
          <w:sz w:val="22"/>
          <w:szCs w:val="22"/>
        </w:rPr>
      </w:pPr>
    </w:p>
    <w:p w:rsidR="006141A3" w:rsidRDefault="006141A3" w:rsidP="00BE1392">
      <w:pPr>
        <w:pStyle w:val="Default"/>
        <w:rPr>
          <w:b/>
          <w:bCs/>
          <w:sz w:val="28"/>
          <w:szCs w:val="28"/>
        </w:rPr>
      </w:pPr>
      <w:r>
        <w:rPr>
          <w:b/>
          <w:bCs/>
          <w:sz w:val="28"/>
          <w:szCs w:val="28"/>
        </w:rPr>
        <w:t>DO NOT FORGET TO SIGN AND SUBMIT THE WAIVER ON THE NEXT PAGE</w:t>
      </w:r>
    </w:p>
    <w:p w:rsidR="006141A3" w:rsidRDefault="006141A3">
      <w:pPr>
        <w:rPr>
          <w:rFonts w:ascii="Times New Roman" w:hAnsi="Times New Roman" w:cs="Times New Roman"/>
          <w:b/>
          <w:bCs/>
          <w:color w:val="000000"/>
          <w:sz w:val="28"/>
          <w:szCs w:val="28"/>
        </w:rPr>
      </w:pPr>
      <w:r>
        <w:rPr>
          <w:b/>
          <w:bCs/>
          <w:sz w:val="28"/>
          <w:szCs w:val="28"/>
        </w:rPr>
        <w:br w:type="page"/>
      </w:r>
    </w:p>
    <w:p w:rsidR="006141A3" w:rsidRDefault="006141A3" w:rsidP="00BE1392">
      <w:pPr>
        <w:pStyle w:val="Default"/>
        <w:rPr>
          <w:sz w:val="22"/>
          <w:szCs w:val="22"/>
        </w:rPr>
      </w:pPr>
      <w:r>
        <w:rPr>
          <w:noProof/>
          <w:sz w:val="22"/>
          <w:szCs w:val="22"/>
        </w:rPr>
        <w:lastRenderedPageBreak/>
        <w:drawing>
          <wp:inline distT="0" distB="0" distL="0" distR="0">
            <wp:extent cx="1814121" cy="3394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4052" cy="339423"/>
                    </a:xfrm>
                    <a:prstGeom prst="rect">
                      <a:avLst/>
                    </a:prstGeom>
                    <a:noFill/>
                    <a:ln>
                      <a:noFill/>
                    </a:ln>
                  </pic:spPr>
                </pic:pic>
              </a:graphicData>
            </a:graphic>
          </wp:inline>
        </w:drawing>
      </w:r>
    </w:p>
    <w:p w:rsidR="006141A3" w:rsidRPr="006141A3" w:rsidRDefault="006141A3" w:rsidP="006141A3">
      <w:pPr>
        <w:pStyle w:val="Default"/>
        <w:jc w:val="center"/>
        <w:rPr>
          <w:rFonts w:ascii="Arial Narrow" w:hAnsi="Arial Narrow"/>
          <w:b/>
          <w:sz w:val="22"/>
          <w:szCs w:val="22"/>
        </w:rPr>
      </w:pPr>
      <w:r w:rsidRPr="006141A3">
        <w:rPr>
          <w:rFonts w:ascii="Arial Narrow" w:hAnsi="Arial Narrow"/>
          <w:b/>
          <w:sz w:val="22"/>
          <w:szCs w:val="22"/>
        </w:rPr>
        <w:t>PARTICPANT WAIVER AND RELEASE OF LIABLITY,</w:t>
      </w:r>
    </w:p>
    <w:p w:rsidR="006141A3" w:rsidRDefault="006141A3" w:rsidP="006141A3">
      <w:pPr>
        <w:pStyle w:val="Default"/>
        <w:jc w:val="center"/>
        <w:rPr>
          <w:rFonts w:ascii="Arial Narrow" w:hAnsi="Arial Narrow"/>
          <w:b/>
          <w:sz w:val="22"/>
          <w:szCs w:val="22"/>
        </w:rPr>
      </w:pPr>
      <w:r w:rsidRPr="006141A3">
        <w:rPr>
          <w:rFonts w:ascii="Arial Narrow" w:hAnsi="Arial Narrow"/>
          <w:b/>
          <w:sz w:val="22"/>
          <w:szCs w:val="22"/>
        </w:rPr>
        <w:t>ASSUMPTION OF RISK AND INDEMNITY AGREEMENT</w:t>
      </w:r>
    </w:p>
    <w:p w:rsidR="006141A3" w:rsidRDefault="006141A3" w:rsidP="006141A3">
      <w:pPr>
        <w:pStyle w:val="Default"/>
        <w:jc w:val="center"/>
        <w:rPr>
          <w:rFonts w:ascii="Arial Narrow" w:hAnsi="Arial Narrow"/>
          <w:b/>
          <w:sz w:val="22"/>
          <w:szCs w:val="22"/>
        </w:rPr>
      </w:pP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r w:rsidRPr="006141A3">
        <w:rPr>
          <w:rFonts w:ascii="Tahoma" w:hAnsi="Tahoma" w:cs="Tahoma"/>
          <w:color w:val="000000"/>
          <w:sz w:val="16"/>
          <w:szCs w:val="16"/>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 </w:t>
      </w:r>
    </w:p>
    <w:p w:rsidR="006141A3" w:rsidRPr="006141A3" w:rsidRDefault="006141A3" w:rsidP="006141A3">
      <w:pPr>
        <w:autoSpaceDE w:val="0"/>
        <w:autoSpaceDN w:val="0"/>
        <w:adjustRightInd w:val="0"/>
        <w:spacing w:after="0" w:line="240" w:lineRule="auto"/>
        <w:rPr>
          <w:rFonts w:ascii="Arial Narrow" w:hAnsi="Arial Narrow" w:cs="Arial Narrow"/>
          <w:color w:val="000000"/>
          <w:sz w:val="18"/>
          <w:szCs w:val="18"/>
        </w:rPr>
      </w:pP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r w:rsidRPr="006141A3">
        <w:rPr>
          <w:rFonts w:ascii="Tahoma" w:hAnsi="Tahoma" w:cs="Tahoma"/>
          <w:color w:val="000000"/>
          <w:sz w:val="20"/>
          <w:szCs w:val="20"/>
        </w:rPr>
        <w:t>1</w:t>
      </w:r>
      <w:r w:rsidRPr="006141A3">
        <w:rPr>
          <w:rFonts w:ascii="Tahoma" w:hAnsi="Tahoma" w:cs="Tahoma"/>
          <w:color w:val="000000"/>
          <w:sz w:val="16"/>
          <w:szCs w:val="16"/>
        </w:rPr>
        <w:t>. I hereby certify and represent that (</w:t>
      </w:r>
      <w:proofErr w:type="spellStart"/>
      <w:r w:rsidRPr="006141A3">
        <w:rPr>
          <w:rFonts w:ascii="Tahoma" w:hAnsi="Tahoma" w:cs="Tahoma"/>
          <w:color w:val="000000"/>
          <w:sz w:val="16"/>
          <w:szCs w:val="16"/>
        </w:rPr>
        <w:t>i</w:t>
      </w:r>
      <w:proofErr w:type="spellEnd"/>
      <w:r w:rsidRPr="006141A3">
        <w:rPr>
          <w:rFonts w:ascii="Tahoma" w:hAnsi="Tahoma" w:cs="Tahoma"/>
          <w:color w:val="000000"/>
          <w:sz w:val="16"/>
          <w:szCs w:val="16"/>
        </w:rPr>
        <w:t>) I am in good health and in proper physical condition to participate in the Events; and (ii) I have not been advised of any medical conditions that would impair my ability to safely participate in the Events</w:t>
      </w:r>
      <w:r w:rsidRPr="006141A3">
        <w:rPr>
          <w:rFonts w:ascii="Tahoma" w:hAnsi="Tahoma" w:cs="Tahoma"/>
          <w:b/>
          <w:bCs/>
          <w:color w:val="000000"/>
          <w:sz w:val="16"/>
          <w:szCs w:val="16"/>
        </w:rPr>
        <w:t xml:space="preserve">. </w:t>
      </w:r>
      <w:r w:rsidRPr="006141A3">
        <w:rPr>
          <w:rFonts w:ascii="Tahoma" w:hAnsi="Tahoma" w:cs="Tahoma"/>
          <w:color w:val="000000"/>
          <w:sz w:val="16"/>
          <w:szCs w:val="16"/>
        </w:rPr>
        <w:t xml:space="preserve">I agree that it is my sole responsibility to determine whether I am sufficiently fit and healthy enough to participate in the Events. </w:t>
      </w: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r w:rsidRPr="006141A3">
        <w:rPr>
          <w:rFonts w:ascii="Tahoma" w:hAnsi="Tahoma" w:cs="Tahoma"/>
          <w:color w:val="000000"/>
          <w:sz w:val="16"/>
          <w:szCs w:val="16"/>
        </w:rPr>
        <w:t xml:space="preserve">2. 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 </w:t>
      </w:r>
    </w:p>
    <w:p w:rsidR="006141A3" w:rsidRPr="006141A3" w:rsidRDefault="006141A3" w:rsidP="006141A3">
      <w:pPr>
        <w:autoSpaceDE w:val="0"/>
        <w:autoSpaceDN w:val="0"/>
        <w:adjustRightInd w:val="0"/>
        <w:spacing w:after="0" w:line="240" w:lineRule="auto"/>
        <w:rPr>
          <w:rFonts w:ascii="Tahoma" w:hAnsi="Tahoma" w:cs="Tahoma"/>
          <w:color w:val="000000"/>
          <w:sz w:val="20"/>
          <w:szCs w:val="20"/>
        </w:rPr>
      </w:pP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r w:rsidRPr="006141A3">
        <w:rPr>
          <w:rFonts w:ascii="Tahoma" w:hAnsi="Tahoma" w:cs="Tahoma"/>
          <w:color w:val="000000"/>
          <w:sz w:val="16"/>
          <w:szCs w:val="16"/>
        </w:rPr>
        <w:t xml:space="preserve">3. I agree to be familiar with and to abide by the Rules and Regulations established by USMS, including any safety regulations. I accept sole responsibility for my own conduct and actions while participating in the Events. </w:t>
      </w: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r w:rsidRPr="006141A3">
        <w:rPr>
          <w:rFonts w:ascii="Tahoma" w:hAnsi="Tahoma" w:cs="Tahoma"/>
          <w:color w:val="000000"/>
          <w:sz w:val="16"/>
          <w:szCs w:val="16"/>
        </w:rPr>
        <w:t>4. 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6141A3">
        <w:rPr>
          <w:rFonts w:ascii="Tahoma" w:hAnsi="Tahoma" w:cs="Tahoma"/>
          <w:b/>
          <w:bCs/>
          <w:color w:val="000000"/>
          <w:sz w:val="16"/>
          <w:szCs w:val="16"/>
        </w:rPr>
        <w:t xml:space="preserve">, </w:t>
      </w:r>
      <w:r w:rsidRPr="006141A3">
        <w:rPr>
          <w:rFonts w:ascii="Tahoma" w:hAnsi="Tahoma" w:cs="Tahoma"/>
          <w:color w:val="000000"/>
          <w:sz w:val="16"/>
          <w:szCs w:val="16"/>
        </w:rPr>
        <w:t>the “Released Parties</w:t>
      </w:r>
      <w:r w:rsidRPr="006141A3">
        <w:rPr>
          <w:rFonts w:ascii="Tahoma" w:hAnsi="Tahoma" w:cs="Tahoma"/>
          <w:b/>
          <w:bCs/>
          <w:color w:val="000000"/>
          <w:sz w:val="16"/>
          <w:szCs w:val="16"/>
        </w:rPr>
        <w:t>”</w:t>
      </w:r>
      <w:r w:rsidRPr="006141A3">
        <w:rPr>
          <w:rFonts w:ascii="Tahoma" w:hAnsi="Tahoma" w:cs="Tahoma"/>
          <w:color w:val="000000"/>
          <w:sz w:val="16"/>
          <w:szCs w:val="16"/>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r w:rsidRPr="006141A3">
        <w:rPr>
          <w:rFonts w:ascii="Tahoma" w:hAnsi="Tahoma" w:cs="Tahoma"/>
          <w:color w:val="000000"/>
          <w:sz w:val="16"/>
          <w:szCs w:val="16"/>
        </w:rPr>
        <w:t xml:space="preserve">5. 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 </w:t>
      </w: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p>
    <w:p w:rsidR="006141A3" w:rsidRDefault="006141A3" w:rsidP="006141A3">
      <w:pPr>
        <w:pStyle w:val="Default"/>
        <w:rPr>
          <w:rFonts w:ascii="Tahoma" w:hAnsi="Tahoma" w:cs="Tahoma"/>
          <w:sz w:val="16"/>
          <w:szCs w:val="16"/>
        </w:rPr>
      </w:pPr>
      <w:r w:rsidRPr="006141A3">
        <w:rPr>
          <w:rFonts w:ascii="Tahoma" w:hAnsi="Tahoma" w:cs="Tahoma"/>
          <w:sz w:val="16"/>
          <w:szCs w:val="16"/>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6141A3" w:rsidRDefault="006141A3" w:rsidP="006141A3">
      <w:pPr>
        <w:pStyle w:val="Default"/>
        <w:rPr>
          <w:rFonts w:ascii="Tahoma" w:hAnsi="Tahoma" w:cs="Tahoma"/>
          <w:sz w:val="16"/>
          <w:szCs w:val="16"/>
        </w:rPr>
      </w:pPr>
    </w:p>
    <w:tbl>
      <w:tblPr>
        <w:tblStyle w:val="TableGrid"/>
        <w:tblW w:w="0" w:type="auto"/>
        <w:tblLook w:val="04A0" w:firstRow="1" w:lastRow="0" w:firstColumn="1" w:lastColumn="0" w:noHBand="0" w:noVBand="1"/>
      </w:tblPr>
      <w:tblGrid>
        <w:gridCol w:w="2203"/>
        <w:gridCol w:w="2203"/>
        <w:gridCol w:w="2203"/>
        <w:gridCol w:w="2203"/>
        <w:gridCol w:w="2204"/>
      </w:tblGrid>
      <w:tr w:rsidR="006141A3" w:rsidTr="006141A3">
        <w:tc>
          <w:tcPr>
            <w:tcW w:w="2203" w:type="dxa"/>
          </w:tcPr>
          <w:p w:rsidR="006141A3" w:rsidRPr="006141A3" w:rsidRDefault="006141A3" w:rsidP="006141A3">
            <w:pPr>
              <w:pStyle w:val="Default"/>
              <w:rPr>
                <w:rFonts w:ascii="Tahoma" w:hAnsi="Tahoma" w:cs="Tahoma"/>
                <w:sz w:val="16"/>
                <w:szCs w:val="16"/>
              </w:rPr>
            </w:pPr>
            <w:r>
              <w:rPr>
                <w:rFonts w:ascii="Tahoma" w:hAnsi="Tahoma" w:cs="Tahoma"/>
                <w:sz w:val="16"/>
                <w:szCs w:val="16"/>
              </w:rPr>
              <w:t>Last Name</w:t>
            </w:r>
          </w:p>
        </w:tc>
        <w:tc>
          <w:tcPr>
            <w:tcW w:w="2203" w:type="dxa"/>
          </w:tcPr>
          <w:p w:rsidR="006141A3" w:rsidRPr="006141A3" w:rsidRDefault="006141A3" w:rsidP="006141A3">
            <w:pPr>
              <w:pStyle w:val="Default"/>
              <w:rPr>
                <w:rFonts w:ascii="Tahoma" w:hAnsi="Tahoma" w:cs="Tahoma"/>
                <w:sz w:val="16"/>
                <w:szCs w:val="16"/>
              </w:rPr>
            </w:pPr>
            <w:r>
              <w:rPr>
                <w:rFonts w:ascii="Tahoma" w:hAnsi="Tahoma" w:cs="Tahoma"/>
                <w:sz w:val="16"/>
                <w:szCs w:val="16"/>
              </w:rPr>
              <w:t>First Name</w:t>
            </w:r>
          </w:p>
        </w:tc>
        <w:tc>
          <w:tcPr>
            <w:tcW w:w="2203" w:type="dxa"/>
          </w:tcPr>
          <w:p w:rsidR="006141A3" w:rsidRPr="006141A3" w:rsidRDefault="006141A3" w:rsidP="006141A3">
            <w:pPr>
              <w:pStyle w:val="Default"/>
              <w:rPr>
                <w:rFonts w:ascii="Tahoma" w:hAnsi="Tahoma" w:cs="Tahoma"/>
                <w:sz w:val="16"/>
                <w:szCs w:val="16"/>
              </w:rPr>
            </w:pPr>
            <w:r w:rsidRPr="006141A3">
              <w:rPr>
                <w:rFonts w:ascii="Tahoma" w:hAnsi="Tahoma" w:cs="Tahoma"/>
                <w:sz w:val="16"/>
                <w:szCs w:val="16"/>
              </w:rPr>
              <w:t>MI</w:t>
            </w:r>
          </w:p>
        </w:tc>
        <w:tc>
          <w:tcPr>
            <w:tcW w:w="2203" w:type="dxa"/>
          </w:tcPr>
          <w:p w:rsidR="006141A3" w:rsidRDefault="006141A3" w:rsidP="006141A3">
            <w:pPr>
              <w:pStyle w:val="Default"/>
              <w:rPr>
                <w:rFonts w:ascii="Tahoma" w:hAnsi="Tahoma" w:cs="Tahoma"/>
                <w:sz w:val="16"/>
                <w:szCs w:val="16"/>
              </w:rPr>
            </w:pPr>
            <w:r w:rsidRPr="006141A3">
              <w:rPr>
                <w:rFonts w:ascii="Tahoma" w:hAnsi="Tahoma" w:cs="Tahoma"/>
                <w:sz w:val="16"/>
                <w:szCs w:val="16"/>
              </w:rPr>
              <w:t>Sex (circle)</w:t>
            </w:r>
          </w:p>
          <w:p w:rsidR="002D60E1" w:rsidRDefault="002D60E1" w:rsidP="002D60E1">
            <w:pPr>
              <w:pStyle w:val="Default"/>
              <w:rPr>
                <w:rFonts w:ascii="Tahoma" w:hAnsi="Tahoma" w:cs="Tahoma"/>
                <w:sz w:val="16"/>
                <w:szCs w:val="16"/>
              </w:rPr>
            </w:pPr>
          </w:p>
          <w:p w:rsidR="002D60E1" w:rsidRDefault="002D60E1" w:rsidP="002D60E1">
            <w:pPr>
              <w:pStyle w:val="Default"/>
              <w:rPr>
                <w:rFonts w:ascii="Tahoma" w:hAnsi="Tahoma" w:cs="Tahoma"/>
                <w:sz w:val="16"/>
                <w:szCs w:val="16"/>
              </w:rPr>
            </w:pPr>
            <w:r>
              <w:rPr>
                <w:rFonts w:ascii="Tahoma" w:hAnsi="Tahoma" w:cs="Tahoma"/>
                <w:sz w:val="16"/>
                <w:szCs w:val="16"/>
              </w:rPr>
              <w:t>M                  F</w:t>
            </w:r>
          </w:p>
          <w:p w:rsidR="002D60E1" w:rsidRPr="006141A3" w:rsidRDefault="002D60E1" w:rsidP="002D60E1">
            <w:pPr>
              <w:pStyle w:val="Default"/>
              <w:rPr>
                <w:rFonts w:ascii="Tahoma" w:hAnsi="Tahoma" w:cs="Tahoma"/>
                <w:sz w:val="16"/>
                <w:szCs w:val="16"/>
              </w:rPr>
            </w:pPr>
          </w:p>
        </w:tc>
        <w:tc>
          <w:tcPr>
            <w:tcW w:w="2204" w:type="dxa"/>
          </w:tcPr>
          <w:p w:rsidR="006141A3" w:rsidRDefault="002D60E1" w:rsidP="006141A3">
            <w:pPr>
              <w:pStyle w:val="Default"/>
              <w:rPr>
                <w:rFonts w:ascii="Tahoma" w:hAnsi="Tahoma" w:cs="Tahoma"/>
                <w:sz w:val="16"/>
                <w:szCs w:val="16"/>
              </w:rPr>
            </w:pPr>
            <w:r w:rsidRPr="002D60E1">
              <w:rPr>
                <w:rFonts w:ascii="Tahoma" w:hAnsi="Tahoma" w:cs="Tahoma"/>
                <w:sz w:val="16"/>
                <w:szCs w:val="16"/>
              </w:rPr>
              <w:t>Date of Birth (mm/</w:t>
            </w:r>
            <w:proofErr w:type="spellStart"/>
            <w:r w:rsidRPr="002D60E1">
              <w:rPr>
                <w:rFonts w:ascii="Tahoma" w:hAnsi="Tahoma" w:cs="Tahoma"/>
                <w:sz w:val="16"/>
                <w:szCs w:val="16"/>
              </w:rPr>
              <w:t>dd</w:t>
            </w:r>
            <w:proofErr w:type="spellEnd"/>
            <w:r w:rsidRPr="002D60E1">
              <w:rPr>
                <w:rFonts w:ascii="Tahoma" w:hAnsi="Tahoma" w:cs="Tahoma"/>
                <w:sz w:val="16"/>
                <w:szCs w:val="16"/>
              </w:rPr>
              <w:t>/</w:t>
            </w:r>
            <w:proofErr w:type="spellStart"/>
            <w:r w:rsidRPr="002D60E1">
              <w:rPr>
                <w:rFonts w:ascii="Tahoma" w:hAnsi="Tahoma" w:cs="Tahoma"/>
                <w:sz w:val="16"/>
                <w:szCs w:val="16"/>
              </w:rPr>
              <w:t>yy</w:t>
            </w:r>
            <w:proofErr w:type="spellEnd"/>
            <w:r w:rsidRPr="002D60E1">
              <w:rPr>
                <w:rFonts w:ascii="Tahoma" w:hAnsi="Tahoma" w:cs="Tahoma"/>
                <w:sz w:val="16"/>
                <w:szCs w:val="16"/>
              </w:rPr>
              <w:t>)</w:t>
            </w:r>
          </w:p>
          <w:p w:rsidR="002D60E1" w:rsidRPr="002D60E1" w:rsidRDefault="002D60E1" w:rsidP="006141A3">
            <w:pPr>
              <w:pStyle w:val="Default"/>
              <w:rPr>
                <w:rFonts w:ascii="Tahoma" w:hAnsi="Tahoma" w:cs="Tahoma"/>
                <w:sz w:val="16"/>
                <w:szCs w:val="16"/>
              </w:rPr>
            </w:pPr>
          </w:p>
        </w:tc>
      </w:tr>
      <w:tr w:rsidR="002D60E1" w:rsidTr="00AE769B">
        <w:tc>
          <w:tcPr>
            <w:tcW w:w="11016" w:type="dxa"/>
            <w:gridSpan w:val="5"/>
          </w:tcPr>
          <w:p w:rsidR="002D60E1" w:rsidRDefault="002D60E1" w:rsidP="006141A3">
            <w:pPr>
              <w:pStyle w:val="Default"/>
              <w:rPr>
                <w:rFonts w:ascii="Tahoma" w:hAnsi="Tahoma" w:cs="Tahoma"/>
                <w:sz w:val="16"/>
                <w:szCs w:val="16"/>
              </w:rPr>
            </w:pPr>
            <w:r w:rsidRPr="002D60E1">
              <w:rPr>
                <w:rFonts w:ascii="Tahoma" w:hAnsi="Tahoma" w:cs="Tahoma"/>
                <w:sz w:val="16"/>
                <w:szCs w:val="16"/>
              </w:rPr>
              <w:t>Street Address, City , State, Zip</w:t>
            </w:r>
          </w:p>
          <w:p w:rsidR="002D60E1" w:rsidRPr="002D60E1" w:rsidRDefault="002D60E1" w:rsidP="006141A3">
            <w:pPr>
              <w:pStyle w:val="Default"/>
              <w:rPr>
                <w:rFonts w:ascii="Tahoma" w:hAnsi="Tahoma" w:cs="Tahoma"/>
                <w:sz w:val="16"/>
                <w:szCs w:val="16"/>
              </w:rPr>
            </w:pPr>
          </w:p>
          <w:p w:rsidR="002D60E1" w:rsidRPr="002D60E1" w:rsidRDefault="002D60E1" w:rsidP="006141A3">
            <w:pPr>
              <w:pStyle w:val="Default"/>
              <w:rPr>
                <w:rFonts w:ascii="Tahoma" w:hAnsi="Tahoma" w:cs="Tahoma"/>
                <w:sz w:val="16"/>
                <w:szCs w:val="16"/>
              </w:rPr>
            </w:pPr>
          </w:p>
        </w:tc>
      </w:tr>
      <w:tr w:rsidR="002D60E1" w:rsidTr="00D8240B">
        <w:tc>
          <w:tcPr>
            <w:tcW w:w="8812" w:type="dxa"/>
            <w:gridSpan w:val="4"/>
          </w:tcPr>
          <w:p w:rsidR="002D60E1" w:rsidRPr="002D60E1" w:rsidRDefault="002D60E1" w:rsidP="006141A3">
            <w:pPr>
              <w:pStyle w:val="Default"/>
              <w:rPr>
                <w:rFonts w:ascii="Tahoma" w:hAnsi="Tahoma" w:cs="Tahoma"/>
                <w:sz w:val="16"/>
                <w:szCs w:val="16"/>
              </w:rPr>
            </w:pPr>
            <w:r w:rsidRPr="002D60E1">
              <w:rPr>
                <w:rFonts w:ascii="Tahoma" w:hAnsi="Tahoma" w:cs="Tahoma"/>
                <w:sz w:val="16"/>
                <w:szCs w:val="16"/>
              </w:rPr>
              <w:t>Signature of Participant</w:t>
            </w:r>
          </w:p>
          <w:p w:rsidR="002D60E1" w:rsidRPr="002D60E1" w:rsidRDefault="002D60E1" w:rsidP="006141A3">
            <w:pPr>
              <w:pStyle w:val="Default"/>
              <w:rPr>
                <w:rFonts w:ascii="Tahoma" w:hAnsi="Tahoma" w:cs="Tahoma"/>
                <w:sz w:val="16"/>
                <w:szCs w:val="16"/>
              </w:rPr>
            </w:pPr>
          </w:p>
          <w:p w:rsidR="002D60E1" w:rsidRPr="002D60E1" w:rsidRDefault="002D60E1" w:rsidP="006141A3">
            <w:pPr>
              <w:pStyle w:val="Default"/>
              <w:rPr>
                <w:rFonts w:ascii="Tahoma" w:hAnsi="Tahoma" w:cs="Tahoma"/>
                <w:sz w:val="16"/>
                <w:szCs w:val="16"/>
              </w:rPr>
            </w:pPr>
          </w:p>
          <w:p w:rsidR="002D60E1" w:rsidRPr="002D60E1" w:rsidRDefault="002D60E1" w:rsidP="006141A3">
            <w:pPr>
              <w:pStyle w:val="Default"/>
              <w:rPr>
                <w:rFonts w:ascii="Tahoma" w:hAnsi="Tahoma" w:cs="Tahoma"/>
                <w:sz w:val="16"/>
                <w:szCs w:val="16"/>
              </w:rPr>
            </w:pPr>
          </w:p>
        </w:tc>
        <w:tc>
          <w:tcPr>
            <w:tcW w:w="2204" w:type="dxa"/>
          </w:tcPr>
          <w:p w:rsidR="002D60E1" w:rsidRDefault="002D60E1" w:rsidP="006141A3">
            <w:pPr>
              <w:pStyle w:val="Default"/>
              <w:rPr>
                <w:rFonts w:ascii="Tahoma" w:hAnsi="Tahoma" w:cs="Tahoma"/>
                <w:b/>
                <w:sz w:val="16"/>
                <w:szCs w:val="16"/>
              </w:rPr>
            </w:pPr>
            <w:r>
              <w:rPr>
                <w:rFonts w:ascii="Tahoma" w:hAnsi="Tahoma" w:cs="Tahoma"/>
                <w:b/>
                <w:sz w:val="16"/>
                <w:szCs w:val="16"/>
              </w:rPr>
              <w:t>Date Signed</w:t>
            </w:r>
          </w:p>
        </w:tc>
      </w:tr>
    </w:tbl>
    <w:p w:rsidR="006141A3" w:rsidRPr="002D60E1" w:rsidRDefault="002D60E1" w:rsidP="002D60E1">
      <w:pPr>
        <w:pStyle w:val="Default"/>
        <w:jc w:val="right"/>
        <w:rPr>
          <w:rFonts w:ascii="Tahoma" w:hAnsi="Tahoma" w:cs="Tahoma"/>
          <w:b/>
          <w:i/>
          <w:sz w:val="20"/>
          <w:szCs w:val="20"/>
        </w:rPr>
      </w:pPr>
      <w:r w:rsidRPr="002D60E1">
        <w:rPr>
          <w:rFonts w:ascii="Tahoma" w:hAnsi="Tahoma" w:cs="Tahoma"/>
          <w:b/>
          <w:i/>
          <w:sz w:val="20"/>
          <w:szCs w:val="20"/>
        </w:rPr>
        <w:t>Revised 07/01/2014</w:t>
      </w:r>
    </w:p>
    <w:sectPr w:rsidR="006141A3" w:rsidRPr="002D60E1" w:rsidSect="00A612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50F2"/>
    <w:multiLevelType w:val="hybridMultilevel"/>
    <w:tmpl w:val="1C2C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B9"/>
    <w:rsid w:val="0000730C"/>
    <w:rsid w:val="00037CF3"/>
    <w:rsid w:val="000D15A5"/>
    <w:rsid w:val="001A2B9A"/>
    <w:rsid w:val="002D60E1"/>
    <w:rsid w:val="00471E46"/>
    <w:rsid w:val="004D0BAD"/>
    <w:rsid w:val="004D0F3F"/>
    <w:rsid w:val="004F19E2"/>
    <w:rsid w:val="004F2371"/>
    <w:rsid w:val="006033B9"/>
    <w:rsid w:val="006141A3"/>
    <w:rsid w:val="00630C1E"/>
    <w:rsid w:val="006E3BEF"/>
    <w:rsid w:val="008C0C6A"/>
    <w:rsid w:val="00937B9E"/>
    <w:rsid w:val="00A612FC"/>
    <w:rsid w:val="00B11B4E"/>
    <w:rsid w:val="00BE1392"/>
    <w:rsid w:val="00CB0291"/>
    <w:rsid w:val="00D45387"/>
    <w:rsid w:val="00DC5079"/>
    <w:rsid w:val="00E1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33B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03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033B9"/>
    <w:pPr>
      <w:spacing w:after="12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6033B9"/>
    <w:rPr>
      <w:rFonts w:ascii="Arial" w:eastAsia="Times New Roman" w:hAnsi="Arial" w:cs="Arial"/>
      <w:sz w:val="24"/>
      <w:szCs w:val="24"/>
    </w:rPr>
  </w:style>
  <w:style w:type="paragraph" w:styleId="BalloonText">
    <w:name w:val="Balloon Text"/>
    <w:basedOn w:val="Normal"/>
    <w:link w:val="BalloonTextChar"/>
    <w:uiPriority w:val="99"/>
    <w:semiHidden/>
    <w:unhideWhenUsed/>
    <w:rsid w:val="00603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3B9"/>
    <w:rPr>
      <w:rFonts w:ascii="Tahoma" w:hAnsi="Tahoma" w:cs="Tahoma"/>
      <w:sz w:val="16"/>
      <w:szCs w:val="16"/>
    </w:rPr>
  </w:style>
  <w:style w:type="character" w:styleId="Hyperlink">
    <w:name w:val="Hyperlink"/>
    <w:basedOn w:val="DefaultParagraphFont"/>
    <w:uiPriority w:val="99"/>
    <w:unhideWhenUsed/>
    <w:rsid w:val="00E17B0D"/>
    <w:rPr>
      <w:color w:val="0000FF" w:themeColor="hyperlink"/>
      <w:u w:val="single"/>
    </w:rPr>
  </w:style>
  <w:style w:type="paragraph" w:styleId="Footer">
    <w:name w:val="footer"/>
    <w:basedOn w:val="Normal"/>
    <w:link w:val="FooterChar"/>
    <w:rsid w:val="001A2B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A2B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33B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03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033B9"/>
    <w:pPr>
      <w:spacing w:after="12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6033B9"/>
    <w:rPr>
      <w:rFonts w:ascii="Arial" w:eastAsia="Times New Roman" w:hAnsi="Arial" w:cs="Arial"/>
      <w:sz w:val="24"/>
      <w:szCs w:val="24"/>
    </w:rPr>
  </w:style>
  <w:style w:type="paragraph" w:styleId="BalloonText">
    <w:name w:val="Balloon Text"/>
    <w:basedOn w:val="Normal"/>
    <w:link w:val="BalloonTextChar"/>
    <w:uiPriority w:val="99"/>
    <w:semiHidden/>
    <w:unhideWhenUsed/>
    <w:rsid w:val="00603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3B9"/>
    <w:rPr>
      <w:rFonts w:ascii="Tahoma" w:hAnsi="Tahoma" w:cs="Tahoma"/>
      <w:sz w:val="16"/>
      <w:szCs w:val="16"/>
    </w:rPr>
  </w:style>
  <w:style w:type="character" w:styleId="Hyperlink">
    <w:name w:val="Hyperlink"/>
    <w:basedOn w:val="DefaultParagraphFont"/>
    <w:uiPriority w:val="99"/>
    <w:unhideWhenUsed/>
    <w:rsid w:val="00E17B0D"/>
    <w:rPr>
      <w:color w:val="0000FF" w:themeColor="hyperlink"/>
      <w:u w:val="single"/>
    </w:rPr>
  </w:style>
  <w:style w:type="paragraph" w:styleId="Footer">
    <w:name w:val="footer"/>
    <w:basedOn w:val="Normal"/>
    <w:link w:val="FooterChar"/>
    <w:rsid w:val="001A2B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A2B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dana@tideswimming.com" TargetMode="External"/><Relationship Id="rId13" Type="http://schemas.openxmlformats.org/officeDocument/2006/relationships/hyperlink" Target="mailto:CoachDana@TIDESwimming.com" TargetMode="External"/><Relationship Id="rId3" Type="http://schemas.microsoft.com/office/2007/relationships/stylesWithEffects" Target="stylesWithEffects.xml"/><Relationship Id="rId7" Type="http://schemas.openxmlformats.org/officeDocument/2006/relationships/hyperlink" Target="mailto:meetdirector@tideswimming.com" TargetMode="External"/><Relationship Id="rId12" Type="http://schemas.openxmlformats.org/officeDocument/2006/relationships/hyperlink" Target="mailto:ddemers3@cox.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lubassistan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blavbva.wixsite.com/vbla" TargetMode="External"/><Relationship Id="rId4" Type="http://schemas.openxmlformats.org/officeDocument/2006/relationships/settings" Target="settings.xml"/><Relationship Id="rId9" Type="http://schemas.openxmlformats.org/officeDocument/2006/relationships/hyperlink" Target="http://www.vaswim.org"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Demers</dc:creator>
  <cp:lastModifiedBy>Dan Demers</cp:lastModifiedBy>
  <cp:revision>4</cp:revision>
  <dcterms:created xsi:type="dcterms:W3CDTF">2017-02-12T22:51:00Z</dcterms:created>
  <dcterms:modified xsi:type="dcterms:W3CDTF">2017-02-22T00:26:00Z</dcterms:modified>
</cp:coreProperties>
</file>