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42EAF" w14:textId="4915AFDA" w:rsidR="008C3B74" w:rsidRDefault="008C3B74" w:rsidP="008C3B74">
      <w:pPr>
        <w:spacing w:after="0"/>
        <w:jc w:val="center"/>
      </w:pPr>
      <w:r>
        <w:t xml:space="preserve">UMAC Masters </w:t>
      </w:r>
      <w:r w:rsidR="00D34F4A">
        <w:t>v. DCAC Masters Dual Meet</w:t>
      </w:r>
    </w:p>
    <w:p w14:paraId="532FB089" w14:textId="77777777" w:rsidR="008C3B74" w:rsidRDefault="008C3B74" w:rsidP="008C3B74">
      <w:pPr>
        <w:spacing w:after="0"/>
        <w:jc w:val="center"/>
      </w:pPr>
      <w:r>
        <w:t>February 27, 2016</w:t>
      </w:r>
    </w:p>
    <w:p w14:paraId="6794641D" w14:textId="77777777" w:rsidR="008C3B74" w:rsidRDefault="008C3B74" w:rsidP="008C3B74">
      <w:pPr>
        <w:spacing w:after="0"/>
        <w:jc w:val="center"/>
      </w:pPr>
      <w:r>
        <w:t>Hosted by UMAC-Terrapin Masters at the University of Maryland – College Park</w:t>
      </w:r>
    </w:p>
    <w:p w14:paraId="42D19F66" w14:textId="77777777" w:rsidR="008C3B74" w:rsidRDefault="008C3B74" w:rsidP="008C3B74">
      <w:pPr>
        <w:spacing w:after="0"/>
        <w:jc w:val="center"/>
      </w:pPr>
    </w:p>
    <w:p w14:paraId="7EDCF759" w14:textId="77777777" w:rsidR="008C3B74" w:rsidRDefault="008C3B74" w:rsidP="008C3B74">
      <w:pPr>
        <w:spacing w:after="0"/>
        <w:jc w:val="center"/>
      </w:pPr>
      <w:r>
        <w:t xml:space="preserve">Sanctioned by United States Masters Swimming </w:t>
      </w:r>
    </w:p>
    <w:p w14:paraId="7E0A15BA" w14:textId="77777777" w:rsidR="008C3B74" w:rsidRDefault="008C3B74" w:rsidP="008C3B74">
      <w:pPr>
        <w:spacing w:after="0"/>
        <w:jc w:val="center"/>
      </w:pPr>
      <w:r>
        <w:t>Through Potomac Valley Masters Swimming</w:t>
      </w:r>
    </w:p>
    <w:p w14:paraId="63F07F46" w14:textId="77777777" w:rsidR="008C3B74" w:rsidRDefault="008C3B74" w:rsidP="008C3B74">
      <w:pPr>
        <w:spacing w:after="0"/>
        <w:jc w:val="center"/>
      </w:pPr>
      <w:r w:rsidRPr="00986A6F">
        <w:t>Sanction #</w:t>
      </w:r>
      <w:r>
        <w:t>Pending</w:t>
      </w:r>
    </w:p>
    <w:p w14:paraId="1C4F8044" w14:textId="77777777" w:rsidR="008C3B74" w:rsidRDefault="008C3B74" w:rsidP="008C3B74">
      <w:pPr>
        <w:spacing w:after="0"/>
        <w:jc w:val="center"/>
      </w:pPr>
    </w:p>
    <w:p w14:paraId="69B0F2C5" w14:textId="4B3CA62E" w:rsidR="00761354" w:rsidRPr="00010F4B" w:rsidRDefault="00761354" w:rsidP="00761354">
      <w:pPr>
        <w:spacing w:after="0"/>
        <w:jc w:val="center"/>
        <w:rPr>
          <w:sz w:val="24"/>
        </w:rPr>
      </w:pPr>
      <w:r w:rsidRPr="00010F4B">
        <w:rPr>
          <w:sz w:val="24"/>
        </w:rPr>
        <w:t xml:space="preserve">Come Swim in the </w:t>
      </w:r>
      <w:r>
        <w:rPr>
          <w:sz w:val="24"/>
        </w:rPr>
        <w:t>First UMAC DCAC Dual Meet! This one will feature our Longer Distance events. S</w:t>
      </w:r>
      <w:r w:rsidRPr="00010F4B">
        <w:rPr>
          <w:sz w:val="24"/>
        </w:rPr>
        <w:t xml:space="preserve">wim </w:t>
      </w:r>
      <w:r>
        <w:rPr>
          <w:sz w:val="24"/>
        </w:rPr>
        <w:t>up to five individual events and three relays</w:t>
      </w:r>
      <w:r w:rsidRPr="00010F4B">
        <w:rPr>
          <w:sz w:val="24"/>
        </w:rPr>
        <w:t xml:space="preserve">. This will be a very low pressure high fun </w:t>
      </w:r>
      <w:r>
        <w:rPr>
          <w:sz w:val="24"/>
        </w:rPr>
        <w:t>meet</w:t>
      </w:r>
      <w:r w:rsidRPr="00010F4B">
        <w:rPr>
          <w:sz w:val="24"/>
        </w:rPr>
        <w:t xml:space="preserve"> in </w:t>
      </w:r>
      <w:r>
        <w:rPr>
          <w:sz w:val="24"/>
        </w:rPr>
        <w:t>a FAST Pool</w:t>
      </w:r>
      <w:r w:rsidRPr="00010F4B">
        <w:rPr>
          <w:sz w:val="24"/>
        </w:rPr>
        <w:t>! </w:t>
      </w:r>
    </w:p>
    <w:p w14:paraId="45FC954D" w14:textId="77777777" w:rsidR="008C3B74" w:rsidRPr="00986A6F" w:rsidRDefault="008C3B74" w:rsidP="008C3B74">
      <w:pPr>
        <w:spacing w:after="0"/>
        <w:rPr>
          <w:sz w:val="24"/>
        </w:rPr>
      </w:pPr>
    </w:p>
    <w:p w14:paraId="05F8972C" w14:textId="77777777" w:rsidR="008C3B74" w:rsidRDefault="008C3B74" w:rsidP="008C3B74">
      <w:pPr>
        <w:spacing w:after="0"/>
        <w:jc w:val="center"/>
      </w:pPr>
    </w:p>
    <w:p w14:paraId="2CCC318D" w14:textId="77777777" w:rsidR="008C3B74" w:rsidRDefault="008C3B74" w:rsidP="008C3B74">
      <w:pPr>
        <w:spacing w:after="0"/>
      </w:pPr>
      <w:r>
        <w:t xml:space="preserve">Meet Director: </w:t>
      </w:r>
      <w:r>
        <w:tab/>
      </w:r>
      <w:r>
        <w:tab/>
        <w:t xml:space="preserve">Wyatt Bradbury </w:t>
      </w:r>
    </w:p>
    <w:p w14:paraId="3095BB66" w14:textId="3F80064B" w:rsidR="008C3B74" w:rsidRDefault="008C3B74" w:rsidP="008C3B74">
      <w:pPr>
        <w:spacing w:after="0"/>
      </w:pPr>
      <w:r>
        <w:tab/>
      </w:r>
      <w:r>
        <w:tab/>
      </w:r>
      <w:r>
        <w:tab/>
      </w:r>
      <w:hyperlink r:id="rId7" w:history="1">
        <w:r w:rsidR="0035691E" w:rsidRPr="00BB335C">
          <w:rPr>
            <w:rStyle w:val="Hyperlink"/>
          </w:rPr>
          <w:t>wbradbur@terpmail.umd.edu</w:t>
        </w:r>
      </w:hyperlink>
    </w:p>
    <w:p w14:paraId="1D7D0883" w14:textId="5D7E2D92" w:rsidR="0035691E" w:rsidRDefault="0035691E" w:rsidP="008C3B74">
      <w:pPr>
        <w:spacing w:after="0"/>
      </w:pPr>
      <w:r>
        <w:tab/>
      </w:r>
      <w:r>
        <w:tab/>
      </w:r>
      <w:r>
        <w:tab/>
        <w:t>UMAC Offices: 301-226-4400</w:t>
      </w:r>
    </w:p>
    <w:p w14:paraId="7B431556" w14:textId="77777777" w:rsidR="008C3B74" w:rsidRDefault="008C3B74" w:rsidP="008C3B74">
      <w:pPr>
        <w:spacing w:after="0"/>
      </w:pPr>
    </w:p>
    <w:p w14:paraId="579689EA" w14:textId="77777777" w:rsidR="008C3B74" w:rsidRDefault="008C3B74" w:rsidP="008C3B74">
      <w:pPr>
        <w:spacing w:after="0"/>
      </w:pPr>
      <w:r>
        <w:t xml:space="preserve">Meet Location: </w:t>
      </w:r>
      <w:r>
        <w:tab/>
      </w:r>
      <w:r>
        <w:tab/>
        <w:t xml:space="preserve">University of Maryland </w:t>
      </w:r>
    </w:p>
    <w:p w14:paraId="4535B1A5" w14:textId="77777777" w:rsidR="008C3B74" w:rsidRDefault="008C3B74" w:rsidP="008C3B74">
      <w:pPr>
        <w:spacing w:after="0"/>
      </w:pPr>
      <w:r>
        <w:tab/>
      </w:r>
      <w:r>
        <w:tab/>
      </w:r>
      <w:r>
        <w:tab/>
        <w:t>Eppley Recreation Center</w:t>
      </w:r>
    </w:p>
    <w:p w14:paraId="37ECE667" w14:textId="77777777" w:rsidR="008C3B74" w:rsidRDefault="008C3B74" w:rsidP="008C3B74">
      <w:pPr>
        <w:spacing w:after="0"/>
      </w:pPr>
      <w:r>
        <w:tab/>
      </w:r>
      <w:r>
        <w:tab/>
      </w:r>
      <w:r>
        <w:tab/>
        <w:t>1115 Eppley Recreation Center</w:t>
      </w:r>
    </w:p>
    <w:p w14:paraId="164FC0A2" w14:textId="77777777" w:rsidR="008C3B74" w:rsidRDefault="008C3B74" w:rsidP="008C3B74">
      <w:pPr>
        <w:spacing w:after="0"/>
      </w:pPr>
      <w:r>
        <w:tab/>
      </w:r>
      <w:r>
        <w:tab/>
      </w:r>
      <w:r>
        <w:tab/>
        <w:t>College Park, MD 20742</w:t>
      </w:r>
    </w:p>
    <w:p w14:paraId="0C9DB7B5" w14:textId="77777777" w:rsidR="008C3B74" w:rsidRDefault="008C3B74" w:rsidP="008C3B74">
      <w:pPr>
        <w:spacing w:after="0"/>
      </w:pPr>
      <w:r>
        <w:tab/>
      </w:r>
      <w:r>
        <w:tab/>
      </w:r>
      <w:r>
        <w:tab/>
        <w:t>301-226-4400</w:t>
      </w:r>
    </w:p>
    <w:p w14:paraId="199D5EB7" w14:textId="77777777" w:rsidR="008C3B74" w:rsidRDefault="008C3B74" w:rsidP="008C3B74">
      <w:pPr>
        <w:spacing w:after="0"/>
      </w:pPr>
    </w:p>
    <w:p w14:paraId="454762A7" w14:textId="77777777" w:rsidR="008C3B74" w:rsidRDefault="008C3B74" w:rsidP="008C3B74">
      <w:pPr>
        <w:spacing w:after="0"/>
      </w:pPr>
      <w:r>
        <w:t xml:space="preserve">Schedule: </w:t>
      </w:r>
      <w:r>
        <w:tab/>
      </w:r>
      <w:r>
        <w:tab/>
        <w:t>Session 1 – February 27</w:t>
      </w:r>
      <w:r w:rsidRPr="008C3B74">
        <w:rPr>
          <w:vertAlign w:val="superscript"/>
        </w:rPr>
        <w:t>th</w:t>
      </w:r>
      <w:r>
        <w:t>, 2016</w:t>
      </w:r>
    </w:p>
    <w:p w14:paraId="5EA08824" w14:textId="2293DC74" w:rsidR="008C3B74" w:rsidRDefault="0035691E" w:rsidP="005A64D7">
      <w:pPr>
        <w:spacing w:after="0"/>
        <w:ind w:left="2160"/>
      </w:pPr>
      <w:r>
        <w:t>Estimated w</w:t>
      </w:r>
      <w:r w:rsidR="008C3B74">
        <w:t xml:space="preserve">arm up </w:t>
      </w:r>
      <w:r>
        <w:t xml:space="preserve"> </w:t>
      </w:r>
      <w:r w:rsidR="008C3B74">
        <w:t>3:30p</w:t>
      </w:r>
      <w:r>
        <w:t xml:space="preserve">. Competition will start no earlier than </w:t>
      </w:r>
      <w:r w:rsidR="008C3B74">
        <w:t xml:space="preserve">15 Minutes after the completion of the UMAC </w:t>
      </w:r>
      <w:r>
        <w:t xml:space="preserve"> V. NCAP Germantown </w:t>
      </w:r>
      <w:r w:rsidR="008C3B74">
        <w:t>Dual Meet</w:t>
      </w:r>
      <w:r w:rsidR="005A64D7">
        <w:t>. Time subject to change with updates to the UMAC v. NCAP Germantown Timeline</w:t>
      </w:r>
    </w:p>
    <w:p w14:paraId="4F93C75C" w14:textId="77777777" w:rsidR="008C3B74" w:rsidRDefault="008C3B74" w:rsidP="008C3B74">
      <w:pPr>
        <w:spacing w:after="0"/>
      </w:pPr>
    </w:p>
    <w:p w14:paraId="7353FF0B" w14:textId="77777777" w:rsidR="008C3B74" w:rsidRDefault="008C3B74" w:rsidP="008C3B74">
      <w:pPr>
        <w:spacing w:after="0"/>
      </w:pPr>
      <w:r>
        <w:tab/>
      </w:r>
      <w:r>
        <w:tab/>
      </w:r>
      <w:r>
        <w:tab/>
        <w:t>*continuous warm up/cool down will take place in the 10 lane, 25 yard adjacent pool</w:t>
      </w:r>
    </w:p>
    <w:p w14:paraId="786C350A" w14:textId="77777777" w:rsidR="008C3B74" w:rsidRDefault="008C3B74" w:rsidP="008C3B74">
      <w:pPr>
        <w:spacing w:after="0"/>
      </w:pPr>
    </w:p>
    <w:p w14:paraId="6A3BBE23" w14:textId="10D6E41B" w:rsidR="008C3B74" w:rsidRDefault="008C3B74" w:rsidP="008C3B74">
      <w:pPr>
        <w:ind w:left="2160" w:hanging="2160"/>
        <w:rPr>
          <w:rFonts w:cs="Arial"/>
          <w:color w:val="212121"/>
          <w:shd w:val="clear" w:color="auto" w:fill="FFFFFF"/>
        </w:rPr>
      </w:pPr>
      <w:r w:rsidRPr="00727A1F">
        <w:t xml:space="preserve">Eligibility: </w:t>
      </w:r>
      <w:r w:rsidRPr="00727A1F">
        <w:tab/>
      </w:r>
      <w:r w:rsidRPr="00727A1F">
        <w:rPr>
          <w:rFonts w:cs="Arial"/>
          <w:color w:val="212121"/>
          <w:shd w:val="clear" w:color="auto" w:fill="FFFFFF"/>
        </w:rPr>
        <w:t>Participants must be</w:t>
      </w:r>
      <w:r w:rsidRPr="00727A1F">
        <w:rPr>
          <w:rStyle w:val="apple-converted-space"/>
          <w:rFonts w:cs="Arial"/>
          <w:color w:val="212121"/>
          <w:shd w:val="clear" w:color="auto" w:fill="FFFFFF"/>
        </w:rPr>
        <w:t> </w:t>
      </w:r>
      <w:r>
        <w:rPr>
          <w:rStyle w:val="apple-converted-space"/>
          <w:rFonts w:cs="Arial"/>
          <w:color w:val="212121"/>
          <w:shd w:val="clear" w:color="auto" w:fill="FFFFFF"/>
        </w:rPr>
        <w:t xml:space="preserve">a UMAC Masters </w:t>
      </w:r>
      <w:r w:rsidR="00761354">
        <w:rPr>
          <w:rStyle w:val="apple-converted-space"/>
          <w:rFonts w:cs="Arial"/>
          <w:color w:val="212121"/>
          <w:shd w:val="clear" w:color="auto" w:fill="FFFFFF"/>
        </w:rPr>
        <w:t xml:space="preserve">or DCAC </w:t>
      </w:r>
      <w:r>
        <w:rPr>
          <w:rStyle w:val="apple-converted-space"/>
          <w:rFonts w:cs="Arial"/>
          <w:color w:val="212121"/>
          <w:shd w:val="clear" w:color="auto" w:fill="FFFFFF"/>
        </w:rPr>
        <w:t>Registered Swimmer</w:t>
      </w:r>
      <w:r w:rsidRPr="00727A1F">
        <w:rPr>
          <w:rStyle w:val="apple-converted-space"/>
          <w:rFonts w:cs="Arial"/>
          <w:color w:val="212121"/>
          <w:shd w:val="clear" w:color="auto" w:fill="FFFFFF"/>
        </w:rPr>
        <w:t> </w:t>
      </w:r>
      <w:r w:rsidRPr="00727A1F">
        <w:rPr>
          <w:rFonts w:cs="Arial"/>
          <w:color w:val="212121"/>
          <w:shd w:val="clear" w:color="auto" w:fill="FFFFFF"/>
        </w:rPr>
        <w:t xml:space="preserve">and at least 18 years of age as of </w:t>
      </w:r>
      <w:r>
        <w:rPr>
          <w:rFonts w:cs="Arial"/>
          <w:color w:val="212121"/>
          <w:shd w:val="clear" w:color="auto" w:fill="FFFFFF"/>
        </w:rPr>
        <w:t>February 27, 2016</w:t>
      </w:r>
      <w:r w:rsidRPr="00727A1F">
        <w:rPr>
          <w:rFonts w:cs="Arial"/>
          <w:color w:val="212121"/>
          <w:shd w:val="clear" w:color="auto" w:fill="FFFFFF"/>
        </w:rPr>
        <w:t xml:space="preserve">. Swimmers turning 18 after the meet entry deadline and by </w:t>
      </w:r>
      <w:r>
        <w:rPr>
          <w:rFonts w:cs="Arial"/>
          <w:color w:val="212121"/>
          <w:shd w:val="clear" w:color="auto" w:fill="FFFFFF"/>
        </w:rPr>
        <w:t>February 27</w:t>
      </w:r>
      <w:r w:rsidRPr="00727A1F">
        <w:rPr>
          <w:rFonts w:cs="Arial"/>
          <w:color w:val="212121"/>
          <w:shd w:val="clear" w:color="auto" w:fill="FFFFFF"/>
        </w:rPr>
        <w:t>, 201</w:t>
      </w:r>
      <w:r>
        <w:rPr>
          <w:rFonts w:cs="Arial"/>
          <w:color w:val="212121"/>
          <w:shd w:val="clear" w:color="auto" w:fill="FFFFFF"/>
        </w:rPr>
        <w:t>6</w:t>
      </w:r>
      <w:r w:rsidRPr="00727A1F">
        <w:rPr>
          <w:rFonts w:cs="Arial"/>
          <w:color w:val="212121"/>
          <w:shd w:val="clear" w:color="auto" w:fill="FFFFFF"/>
        </w:rPr>
        <w:t xml:space="preserve">, must enter the meet by the meet entry deadline and register for USMS at the venue on </w:t>
      </w:r>
      <w:r w:rsidR="008A0FB7">
        <w:rPr>
          <w:rFonts w:cs="Arial"/>
          <w:color w:val="212121"/>
          <w:shd w:val="clear" w:color="auto" w:fill="FFFFFF"/>
        </w:rPr>
        <w:t>February 27</w:t>
      </w:r>
      <w:r w:rsidRPr="00727A1F">
        <w:rPr>
          <w:rFonts w:cs="Arial"/>
          <w:color w:val="212121"/>
          <w:shd w:val="clear" w:color="auto" w:fill="FFFFFF"/>
        </w:rPr>
        <w:t xml:space="preserve">. </w:t>
      </w:r>
    </w:p>
    <w:p w14:paraId="10FA2826" w14:textId="77777777" w:rsidR="008C3B74" w:rsidRPr="0059553D" w:rsidRDefault="008C3B74" w:rsidP="008C3B74">
      <w:pPr>
        <w:ind w:left="2160" w:hanging="2160"/>
        <w:rPr>
          <w:rFonts w:cs="Arial"/>
          <w:color w:val="212121"/>
          <w:shd w:val="clear" w:color="auto" w:fill="FFFFFF"/>
        </w:rPr>
      </w:pPr>
      <w:r w:rsidRPr="00727A1F">
        <w:rPr>
          <w:rFonts w:cs="Arial"/>
          <w:color w:val="212121"/>
          <w:shd w:val="clear" w:color="auto" w:fill="FFFFFF"/>
        </w:rPr>
        <w:t xml:space="preserve">Age Groups: </w:t>
      </w:r>
      <w:r w:rsidRPr="00727A1F">
        <w:rPr>
          <w:rFonts w:cs="Arial"/>
          <w:color w:val="212121"/>
          <w:shd w:val="clear" w:color="auto" w:fill="FFFFFF"/>
        </w:rPr>
        <w:tab/>
        <w:t>Age for the meet is determined as of Dec. 31, 201</w:t>
      </w:r>
      <w:r>
        <w:rPr>
          <w:rFonts w:cs="Arial"/>
          <w:color w:val="212121"/>
          <w:shd w:val="clear" w:color="auto" w:fill="FFFFFF"/>
        </w:rPr>
        <w:t>6</w:t>
      </w:r>
      <w:r w:rsidRPr="00727A1F">
        <w:rPr>
          <w:rFonts w:cs="Arial"/>
          <w:color w:val="212121"/>
          <w:shd w:val="clear" w:color="auto" w:fill="FFFFFF"/>
        </w:rPr>
        <w:t xml:space="preserve">, except for 18-year-olds, who must be 18 by </w:t>
      </w:r>
      <w:r>
        <w:rPr>
          <w:rFonts w:cs="Arial"/>
          <w:color w:val="212121"/>
          <w:shd w:val="clear" w:color="auto" w:fill="FFFFFF"/>
        </w:rPr>
        <w:t>February 27</w:t>
      </w:r>
      <w:r w:rsidRPr="00727A1F">
        <w:rPr>
          <w:rFonts w:cs="Arial"/>
          <w:color w:val="212121"/>
          <w:shd w:val="clear" w:color="auto" w:fill="FFFFFF"/>
        </w:rPr>
        <w:t>, 201</w:t>
      </w:r>
      <w:r>
        <w:rPr>
          <w:rFonts w:cs="Arial"/>
          <w:color w:val="212121"/>
          <w:shd w:val="clear" w:color="auto" w:fill="FFFFFF"/>
        </w:rPr>
        <w:t>6</w:t>
      </w:r>
      <w:r w:rsidRPr="00727A1F">
        <w:rPr>
          <w:rFonts w:cs="Arial"/>
          <w:color w:val="212121"/>
          <w:shd w:val="clear" w:color="auto" w:fill="FFFFFF"/>
        </w:rPr>
        <w:t>. Age groups for individual events: 18–24, 25–29, 30–34, 35–39 … (five year increments as high as necessary). Relay events: 72–99, 100–119, 120–159, 160– 199, 200–239, 240–279, 280–319, 320–359, 360–399 … (40-year increments as high as necessary). The aggregate age of the four relay team members determines the age group.</w:t>
      </w:r>
    </w:p>
    <w:p w14:paraId="67E2EEB4" w14:textId="77777777" w:rsidR="008C3B74" w:rsidRPr="00727A1F" w:rsidRDefault="008C3B74" w:rsidP="008C3B74">
      <w:pPr>
        <w:ind w:left="2160" w:hanging="2160"/>
      </w:pPr>
      <w:r w:rsidRPr="00727A1F">
        <w:t xml:space="preserve">Warm up Procedures: </w:t>
      </w:r>
      <w:r w:rsidRPr="00727A1F">
        <w:tab/>
      </w:r>
      <w:r w:rsidRPr="00727A1F">
        <w:rPr>
          <w:rFonts w:cs="Arial"/>
          <w:color w:val="212121"/>
          <w:shd w:val="clear" w:color="auto" w:fill="FFFFFF"/>
        </w:rPr>
        <w:t xml:space="preserve">Swimmers must enter the pool feet first in a cautious and controlled manner. No diving or backstroke starts will be allowed, except in designated sprint lanes. One or two lanes shall be designated as one-way sprint lanes during the pre-meet warm-up sessions in the competition pools only. Any swimmer who acts in an unsportsmanlike or unsafe manner within the swimming venue may be considered for appropriate action or penalty by the </w:t>
      </w:r>
      <w:r w:rsidRPr="00727A1F">
        <w:rPr>
          <w:rFonts w:cs="Arial"/>
          <w:color w:val="212121"/>
          <w:shd w:val="clear" w:color="auto" w:fill="FFFFFF"/>
        </w:rPr>
        <w:lastRenderedPageBreak/>
        <w:t>referee (rule 102.13.3). Pull buoys, kickboards, fins, hand paddles, and snorkels are not allowed in the competition or warm-up pools.</w:t>
      </w:r>
    </w:p>
    <w:p w14:paraId="2218E04A" w14:textId="77777777" w:rsidR="00761354" w:rsidRDefault="008C3B74" w:rsidP="00761354">
      <w:pPr>
        <w:ind w:left="2160" w:hanging="2160"/>
      </w:pPr>
      <w:r w:rsidRPr="00727A1F">
        <w:t xml:space="preserve">Entries: </w:t>
      </w:r>
      <w:r w:rsidRPr="00727A1F">
        <w:tab/>
      </w:r>
      <w:r w:rsidR="00761354">
        <w:t xml:space="preserve">Club entries will be accepted by email. Submission of entries by email must include the following files: the Hy-Tek Commlink II file, The Team Manager Meet Entry Report files (one by SWIMMER and one by EVENT).  The name and phone number of the Club representative submitting the email must be included. Clubs submitting by email may submit entries to wbradbur@terpmail.umd.edu, in the subject heading type, "UMAC / DCAC Dual" with the club's initials substituted in place of the asterisks. </w:t>
      </w:r>
    </w:p>
    <w:p w14:paraId="2F613AC5" w14:textId="77777777" w:rsidR="00761354" w:rsidRDefault="00761354" w:rsidP="00761354">
      <w:pPr>
        <w:ind w:left="2160"/>
      </w:pPr>
      <w:r>
        <w:t xml:space="preserve">Meet Directors are requested to acknowledge receipt by return e-mail within 24 hours. Clubs submitting entries that do NOT receive an acknowledgement should contact the Meet Director by other than e-mail to confirm receipt. </w:t>
      </w:r>
    </w:p>
    <w:p w14:paraId="38478BCE" w14:textId="6C3B296D" w:rsidR="00761354" w:rsidRPr="00794E84" w:rsidRDefault="008C3B74" w:rsidP="00761354">
      <w:pPr>
        <w:ind w:left="2160" w:hanging="2160"/>
        <w:rPr>
          <w:rFonts w:cs="Arial"/>
          <w:color w:val="212121"/>
          <w:szCs w:val="20"/>
          <w:shd w:val="clear" w:color="auto" w:fill="FFFFFF"/>
        </w:rPr>
      </w:pPr>
      <w:r w:rsidRPr="00727A1F">
        <w:rPr>
          <w:rFonts w:ascii="Calibri" w:hAnsi="Calibri" w:cs="Helvetica"/>
        </w:rPr>
        <w:t>Fees:</w:t>
      </w:r>
      <w:r>
        <w:rPr>
          <w:rFonts w:ascii="Calibri" w:hAnsi="Calibri" w:cs="Helvetica"/>
          <w:sz w:val="20"/>
          <w:szCs w:val="20"/>
        </w:rPr>
        <w:t xml:space="preserve"> </w:t>
      </w:r>
      <w:r>
        <w:rPr>
          <w:rFonts w:ascii="Calibri" w:hAnsi="Calibri" w:cs="Helvetica"/>
          <w:sz w:val="20"/>
          <w:szCs w:val="20"/>
        </w:rPr>
        <w:tab/>
      </w:r>
      <w:r w:rsidR="00761354">
        <w:rPr>
          <w:rFonts w:cs="Arial"/>
          <w:color w:val="212121"/>
          <w:szCs w:val="20"/>
          <w:shd w:val="clear" w:color="auto" w:fill="FFFFFF"/>
        </w:rPr>
        <w:t xml:space="preserve">There is $15 surcharge for each swimmer in this meet. </w:t>
      </w:r>
      <w:r w:rsidR="00761354" w:rsidRPr="00AB7AC0">
        <w:t xml:space="preserve"> Neither cash nor telephone entries will be accepted. Credit cards</w:t>
      </w:r>
      <w:r w:rsidR="00761354">
        <w:t xml:space="preserve"> and checks</w:t>
      </w:r>
      <w:r w:rsidR="00761354" w:rsidRPr="00AB7AC0">
        <w:t xml:space="preserve"> are </w:t>
      </w:r>
      <w:r w:rsidR="005A64D7" w:rsidRPr="00AB7AC0">
        <w:t>accepted;</w:t>
      </w:r>
      <w:r w:rsidR="00761354" w:rsidRPr="00AB7AC0">
        <w:t xml:space="preserve"> please contact </w:t>
      </w:r>
      <w:r w:rsidR="00761354">
        <w:t>Natalie Taylor</w:t>
      </w:r>
      <w:r w:rsidR="00761354" w:rsidRPr="00AB7AC0">
        <w:t xml:space="preserve"> at </w:t>
      </w:r>
      <w:r w:rsidR="00761354">
        <w:rPr>
          <w:u w:val="single" w:color="0000FF"/>
        </w:rPr>
        <w:t>nferdina</w:t>
      </w:r>
      <w:r w:rsidR="00761354" w:rsidRPr="00AB7AC0">
        <w:rPr>
          <w:u w:val="single" w:color="0000FF"/>
        </w:rPr>
        <w:t>@umd.edu</w:t>
      </w:r>
      <w:r w:rsidR="00761354" w:rsidRPr="00AB7AC0">
        <w:t xml:space="preserve"> for processing.</w:t>
      </w:r>
    </w:p>
    <w:p w14:paraId="1020DE55" w14:textId="0245512B" w:rsidR="008C3B74" w:rsidRPr="00794E84" w:rsidRDefault="008C3B74" w:rsidP="008C3B74">
      <w:pPr>
        <w:ind w:left="2160" w:hanging="2160"/>
        <w:rPr>
          <w:rFonts w:cs="Arial"/>
          <w:color w:val="212121"/>
          <w:szCs w:val="20"/>
          <w:shd w:val="clear" w:color="auto" w:fill="FFFFFF"/>
        </w:rPr>
      </w:pPr>
    </w:p>
    <w:p w14:paraId="57FE11DC" w14:textId="4C64624F" w:rsidR="008C3B74" w:rsidRDefault="008C3B74" w:rsidP="008C3B74">
      <w:pPr>
        <w:spacing w:after="0"/>
        <w:rPr>
          <w:b/>
        </w:rPr>
      </w:pPr>
      <w:r>
        <w:t xml:space="preserve">Entry Deadlines: </w:t>
      </w:r>
      <w:r>
        <w:tab/>
      </w:r>
      <w:r w:rsidRPr="00102062">
        <w:rPr>
          <w:b/>
        </w:rPr>
        <w:t xml:space="preserve">No later than </w:t>
      </w:r>
      <w:r w:rsidR="00761354">
        <w:rPr>
          <w:b/>
        </w:rPr>
        <w:t>5:00</w:t>
      </w:r>
      <w:r w:rsidRPr="00102062">
        <w:rPr>
          <w:b/>
        </w:rPr>
        <w:t xml:space="preserve">p, </w:t>
      </w:r>
      <w:r>
        <w:rPr>
          <w:b/>
        </w:rPr>
        <w:t>February</w:t>
      </w:r>
      <w:r w:rsidRPr="00102062">
        <w:rPr>
          <w:b/>
        </w:rPr>
        <w:t xml:space="preserve"> </w:t>
      </w:r>
      <w:r w:rsidR="00761354">
        <w:rPr>
          <w:b/>
        </w:rPr>
        <w:t>25</w:t>
      </w:r>
      <w:r>
        <w:rPr>
          <w:b/>
        </w:rPr>
        <w:t>,</w:t>
      </w:r>
      <w:r w:rsidR="00EC5513">
        <w:rPr>
          <w:b/>
        </w:rPr>
        <w:t xml:space="preserve"> 2016</w:t>
      </w:r>
      <w:r>
        <w:rPr>
          <w:b/>
        </w:rPr>
        <w:t xml:space="preserve"> through Teamunify</w:t>
      </w:r>
      <w:r w:rsidR="00EC5513">
        <w:rPr>
          <w:b/>
        </w:rPr>
        <w:t xml:space="preserve"> or Club Entries Emailed to </w:t>
      </w:r>
      <w:r w:rsidR="00EC5513">
        <w:rPr>
          <w:b/>
        </w:rPr>
        <w:tab/>
      </w:r>
      <w:r w:rsidR="00EC5513">
        <w:rPr>
          <w:b/>
        </w:rPr>
        <w:tab/>
      </w:r>
      <w:r w:rsidR="00EC5513">
        <w:rPr>
          <w:b/>
        </w:rPr>
        <w:tab/>
        <w:t>Meet Director</w:t>
      </w:r>
      <w:r>
        <w:rPr>
          <w:b/>
        </w:rPr>
        <w:t xml:space="preserve">. </w:t>
      </w:r>
    </w:p>
    <w:p w14:paraId="48FFFA7D" w14:textId="77777777" w:rsidR="008C3B74" w:rsidRDefault="008C3B74" w:rsidP="008C3B74">
      <w:pPr>
        <w:tabs>
          <w:tab w:val="left" w:pos="5920"/>
        </w:tabs>
        <w:spacing w:after="0"/>
        <w:ind w:left="2160" w:hanging="2160"/>
      </w:pPr>
      <w:r>
        <w:tab/>
      </w:r>
      <w:r>
        <w:tab/>
      </w:r>
    </w:p>
    <w:p w14:paraId="1F3977E3" w14:textId="4480E492" w:rsidR="008C3B74" w:rsidRPr="00794E84" w:rsidRDefault="008C3B74" w:rsidP="008C3B74">
      <w:pPr>
        <w:spacing w:after="0"/>
        <w:ind w:left="2160" w:hanging="2160"/>
      </w:pPr>
      <w:r w:rsidRPr="00794E84">
        <w:t>Awards:</w:t>
      </w:r>
      <w:r w:rsidR="0035691E">
        <w:tab/>
      </w:r>
      <w:r>
        <w:t xml:space="preserve"> </w:t>
      </w:r>
      <w:r w:rsidR="005A64D7">
        <w:t xml:space="preserve">There will be a team </w:t>
      </w:r>
      <w:r w:rsidR="00761354">
        <w:t xml:space="preserve">award given to the team with the most points. Administrators for both teams will confer on an appropriate award.  </w:t>
      </w:r>
      <w:r w:rsidR="005A64D7">
        <w:t xml:space="preserve">There will also be awards for the high point winner of each gender. </w:t>
      </w:r>
    </w:p>
    <w:p w14:paraId="7AB8F735" w14:textId="77777777" w:rsidR="008C3B74" w:rsidRDefault="008C3B74" w:rsidP="008C3B74">
      <w:pPr>
        <w:spacing w:after="0"/>
      </w:pPr>
    </w:p>
    <w:p w14:paraId="24F0B1DA" w14:textId="77777777" w:rsidR="008C3B74" w:rsidRDefault="008C3B74" w:rsidP="008C3B74">
      <w:pPr>
        <w:ind w:left="2160" w:hanging="2160"/>
      </w:pPr>
      <w:r>
        <w:t xml:space="preserve">Seeding: </w:t>
      </w:r>
      <w:r>
        <w:tab/>
        <w:t xml:space="preserve">Swimmers will be seeded slowest to fastest, regardless of age or gender. </w:t>
      </w:r>
    </w:p>
    <w:p w14:paraId="40E3CCF1" w14:textId="77777777" w:rsidR="008C3B74" w:rsidRDefault="008C3B74" w:rsidP="008C3B74">
      <w:pPr>
        <w:ind w:left="2160" w:hanging="2160"/>
      </w:pPr>
      <w:r>
        <w:t xml:space="preserve">Positive Check-in: </w:t>
      </w:r>
      <w:r>
        <w:tab/>
        <w:t xml:space="preserve">There will be no positive check in for this meet. </w:t>
      </w:r>
    </w:p>
    <w:p w14:paraId="7E39FDBB" w14:textId="77777777" w:rsidR="008C3B74" w:rsidRDefault="008C3B74" w:rsidP="008C3B74">
      <w:pPr>
        <w:ind w:left="2160" w:hanging="2160"/>
      </w:pPr>
      <w:r>
        <w:t xml:space="preserve">Other: </w:t>
      </w:r>
      <w:r>
        <w:tab/>
        <w:t xml:space="preserve">Heats may be combined based on space and time requirements at the discretion of meet officials. </w:t>
      </w:r>
    </w:p>
    <w:p w14:paraId="11C7FA61" w14:textId="77777777" w:rsidR="008C3B74" w:rsidRPr="00A24EA5" w:rsidRDefault="008C3B74" w:rsidP="008C3B74">
      <w:pPr>
        <w:ind w:left="2160" w:hanging="2160"/>
      </w:pPr>
      <w:r>
        <w:t xml:space="preserve">Top 10 &amp; Record times: </w:t>
      </w:r>
      <w:r w:rsidRPr="00A24EA5">
        <w:t xml:space="preserve">The length of the competition course is in compliance and on file with USMS in accordance with articles 105.1.7 and 107.2.1, but as a bulkhead course, is subject to length confirmation. Eligibility of times for USMS Top 10 and records will </w:t>
      </w:r>
      <w:r>
        <w:t xml:space="preserve">be </w:t>
      </w:r>
      <w:r w:rsidRPr="00A24EA5">
        <w:t xml:space="preserve">contingent on verification of bulkhead placement. </w:t>
      </w:r>
    </w:p>
    <w:p w14:paraId="3FDD1010" w14:textId="77777777" w:rsidR="008C3B74" w:rsidRDefault="008C3B74" w:rsidP="008C3B74">
      <w:pPr>
        <w:ind w:left="2160" w:hanging="2160"/>
      </w:pPr>
    </w:p>
    <w:p w14:paraId="1EBE11D4" w14:textId="77777777" w:rsidR="008C3B74" w:rsidRDefault="008C3B74" w:rsidP="008C3B74">
      <w:pPr>
        <w:ind w:left="2160" w:hanging="2160"/>
      </w:pPr>
    </w:p>
    <w:p w14:paraId="12093ACC" w14:textId="77777777" w:rsidR="00FB04AA" w:rsidRDefault="00FB04AA" w:rsidP="008C3B74">
      <w:pPr>
        <w:jc w:val="center"/>
      </w:pPr>
    </w:p>
    <w:p w14:paraId="07216A65" w14:textId="77777777" w:rsidR="00FB04AA" w:rsidRDefault="00FB04AA" w:rsidP="008C3B74">
      <w:pPr>
        <w:jc w:val="center"/>
      </w:pPr>
    </w:p>
    <w:p w14:paraId="27FB66B4" w14:textId="77777777" w:rsidR="00FB04AA" w:rsidRDefault="00FB04AA" w:rsidP="008C3B74">
      <w:pPr>
        <w:jc w:val="center"/>
      </w:pPr>
    </w:p>
    <w:p w14:paraId="729FE233" w14:textId="77777777" w:rsidR="00FB04AA" w:rsidRDefault="00FB04AA" w:rsidP="008C3B74">
      <w:pPr>
        <w:jc w:val="center"/>
      </w:pPr>
    </w:p>
    <w:p w14:paraId="7AB5C46C" w14:textId="77777777" w:rsidR="00FB04AA" w:rsidRDefault="00FB04AA" w:rsidP="008C3B74">
      <w:pPr>
        <w:jc w:val="center"/>
      </w:pPr>
    </w:p>
    <w:p w14:paraId="2A3D53DA" w14:textId="77777777" w:rsidR="00FB04AA" w:rsidRDefault="00FB04AA" w:rsidP="008C3B74">
      <w:pPr>
        <w:jc w:val="center"/>
      </w:pPr>
    </w:p>
    <w:p w14:paraId="0DC6AC56" w14:textId="77777777" w:rsidR="00FB04AA" w:rsidRDefault="00FB04AA" w:rsidP="008C3B74">
      <w:pPr>
        <w:jc w:val="center"/>
      </w:pPr>
    </w:p>
    <w:p w14:paraId="14A4EC81" w14:textId="77777777" w:rsidR="00FB04AA" w:rsidRDefault="00FB04AA" w:rsidP="008C3B74">
      <w:pPr>
        <w:jc w:val="center"/>
      </w:pPr>
    </w:p>
    <w:p w14:paraId="7CBEA796" w14:textId="77777777" w:rsidR="008C3B74" w:rsidRDefault="008C3B74" w:rsidP="008C3B74">
      <w:pPr>
        <w:jc w:val="center"/>
      </w:pPr>
      <w:bookmarkStart w:id="0" w:name="_GoBack"/>
      <w:bookmarkEnd w:id="0"/>
      <w:r>
        <w:t>Order of Events</w:t>
      </w:r>
    </w:p>
    <w:p w14:paraId="393020D3" w14:textId="77777777" w:rsidR="008C3B74" w:rsidRDefault="00EF151E" w:rsidP="008C3B74">
      <w:r>
        <w:t>4</w:t>
      </w:r>
      <w:r w:rsidR="008C3B74">
        <w:t>00 Medley Relay</w:t>
      </w:r>
    </w:p>
    <w:p w14:paraId="066817E5" w14:textId="5957C2A0" w:rsidR="008C3B74" w:rsidRDefault="00F91B81" w:rsidP="008C3B74">
      <w:r>
        <w:t>5</w:t>
      </w:r>
      <w:r w:rsidR="008C3B74">
        <w:t xml:space="preserve">00 Freestyle </w:t>
      </w:r>
    </w:p>
    <w:p w14:paraId="62696C7A" w14:textId="09471E9A" w:rsidR="008C3B74" w:rsidRDefault="005A64D7" w:rsidP="008C3B74">
      <w:r>
        <w:t>10</w:t>
      </w:r>
      <w:r w:rsidR="008C3B74">
        <w:t>0 Breast</w:t>
      </w:r>
    </w:p>
    <w:p w14:paraId="01737EAF" w14:textId="77777777" w:rsidR="008C3B74" w:rsidRDefault="00EF151E" w:rsidP="008C3B74">
      <w:r>
        <w:t>2</w:t>
      </w:r>
      <w:r w:rsidR="008C3B74">
        <w:t>00 Back</w:t>
      </w:r>
    </w:p>
    <w:p w14:paraId="46CFA470" w14:textId="77777777" w:rsidR="008C3B74" w:rsidRDefault="00EF151E" w:rsidP="008C3B74">
      <w:r>
        <w:t>10</w:t>
      </w:r>
      <w:r w:rsidR="008C3B74">
        <w:t>0 Free</w:t>
      </w:r>
    </w:p>
    <w:p w14:paraId="26E4449E" w14:textId="77777777" w:rsidR="008C3B74" w:rsidRDefault="00EF151E" w:rsidP="008C3B74">
      <w:r>
        <w:t>2</w:t>
      </w:r>
      <w:r w:rsidR="008C3B74">
        <w:t>00 Fly</w:t>
      </w:r>
    </w:p>
    <w:p w14:paraId="1E291DDE" w14:textId="77777777" w:rsidR="008C3B74" w:rsidRDefault="00EF151E" w:rsidP="008C3B74">
      <w:r>
        <w:t>165</w:t>
      </w:r>
      <w:r w:rsidR="008C3B74">
        <w:t>0 Free</w:t>
      </w:r>
    </w:p>
    <w:p w14:paraId="2A6B9788" w14:textId="739CEEA7" w:rsidR="008C3B74" w:rsidRDefault="00EF151E" w:rsidP="008C3B74">
      <w:r>
        <w:t>2</w:t>
      </w:r>
      <w:r w:rsidR="008C3B74">
        <w:t xml:space="preserve">00 </w:t>
      </w:r>
      <w:r w:rsidR="005A64D7">
        <w:t xml:space="preserve">Individual </w:t>
      </w:r>
      <w:r w:rsidR="008C3B74">
        <w:t>Medley</w:t>
      </w:r>
    </w:p>
    <w:p w14:paraId="7CA0F3A0" w14:textId="77777777" w:rsidR="008C3B74" w:rsidRDefault="00EF151E" w:rsidP="008C3B74">
      <w:r>
        <w:t>4</w:t>
      </w:r>
      <w:r w:rsidR="008C3B74">
        <w:t>00 Freestyle Relay</w:t>
      </w:r>
    </w:p>
    <w:p w14:paraId="45AF3C4F" w14:textId="77777777" w:rsidR="008C3B74" w:rsidRDefault="00EF151E" w:rsidP="008C3B74">
      <w:r>
        <w:t>10</w:t>
      </w:r>
      <w:r w:rsidR="008C3B74">
        <w:t>0 Back</w:t>
      </w:r>
    </w:p>
    <w:p w14:paraId="6EA96DDA" w14:textId="77777777" w:rsidR="008C3B74" w:rsidRDefault="00EF151E" w:rsidP="008C3B74">
      <w:r>
        <w:t>2</w:t>
      </w:r>
      <w:r w:rsidR="008C3B74">
        <w:t>00 Breast</w:t>
      </w:r>
    </w:p>
    <w:p w14:paraId="74E82526" w14:textId="77777777" w:rsidR="008C3B74" w:rsidRDefault="00EF151E" w:rsidP="008C3B74">
      <w:r>
        <w:t>10</w:t>
      </w:r>
      <w:r w:rsidR="008C3B74">
        <w:t>0 Fly</w:t>
      </w:r>
    </w:p>
    <w:p w14:paraId="08E624CF" w14:textId="77777777" w:rsidR="008C3B74" w:rsidRDefault="00EF151E" w:rsidP="008C3B74">
      <w:r>
        <w:t>2</w:t>
      </w:r>
      <w:r w:rsidR="008C3B74">
        <w:t>00 Free</w:t>
      </w:r>
    </w:p>
    <w:p w14:paraId="001ED260" w14:textId="086DB3F2" w:rsidR="008C3B74" w:rsidRDefault="00EF151E" w:rsidP="008C3B74">
      <w:r>
        <w:t>4</w:t>
      </w:r>
      <w:r w:rsidR="008C3B74">
        <w:t xml:space="preserve">00 </w:t>
      </w:r>
      <w:r w:rsidR="005A64D7">
        <w:t xml:space="preserve">Individual </w:t>
      </w:r>
      <w:r w:rsidR="008C3B74">
        <w:t>Medley</w:t>
      </w:r>
    </w:p>
    <w:p w14:paraId="397950B1" w14:textId="77777777" w:rsidR="008C3B74" w:rsidRDefault="00EF151E" w:rsidP="008C3B74">
      <w:r>
        <w:t xml:space="preserve">500 Crescendo Relay </w:t>
      </w:r>
      <w:r w:rsidR="008C3B74">
        <w:t xml:space="preserve"> </w:t>
      </w:r>
    </w:p>
    <w:p w14:paraId="7E196965" w14:textId="77777777" w:rsidR="00143E4C" w:rsidRDefault="00143E4C"/>
    <w:sectPr w:rsidR="00143E4C" w:rsidSect="00FB48E2">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9379A" w14:textId="77777777" w:rsidR="00847343" w:rsidRDefault="008A0FB7">
      <w:pPr>
        <w:spacing w:after="0" w:line="240" w:lineRule="auto"/>
      </w:pPr>
      <w:r>
        <w:separator/>
      </w:r>
    </w:p>
  </w:endnote>
  <w:endnote w:type="continuationSeparator" w:id="0">
    <w:p w14:paraId="4DAECEEF" w14:textId="77777777" w:rsidR="00847343" w:rsidRDefault="008A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D40C7" w14:textId="77777777" w:rsidR="00847343" w:rsidRDefault="008A0FB7">
      <w:pPr>
        <w:spacing w:after="0" w:line="240" w:lineRule="auto"/>
      </w:pPr>
      <w:r>
        <w:separator/>
      </w:r>
    </w:p>
  </w:footnote>
  <w:footnote w:type="continuationSeparator" w:id="0">
    <w:p w14:paraId="55EFC510" w14:textId="77777777" w:rsidR="00847343" w:rsidRDefault="008A0F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1ECA6" w14:textId="77777777" w:rsidR="00711ED8" w:rsidRDefault="00FB04AA" w:rsidP="00724447">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1F42" w14:textId="77777777" w:rsidR="00F36D3D" w:rsidRDefault="008C3B74" w:rsidP="00F36D3D">
    <w:pPr>
      <w:pStyle w:val="Header"/>
      <w:jc w:val="center"/>
    </w:pPr>
    <w:r>
      <w:rPr>
        <w:noProof/>
      </w:rPr>
      <w:drawing>
        <wp:inline distT="0" distB="0" distL="0" distR="0" wp14:anchorId="420FADE3" wp14:editId="6E8EAC49">
          <wp:extent cx="1205357" cy="860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AC-Masters-2013-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5669" cy="8683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74"/>
    <w:rsid w:val="00143E4C"/>
    <w:rsid w:val="0035691E"/>
    <w:rsid w:val="005A64D7"/>
    <w:rsid w:val="00761354"/>
    <w:rsid w:val="00847343"/>
    <w:rsid w:val="008A0FB7"/>
    <w:rsid w:val="008C3B74"/>
    <w:rsid w:val="00D3069A"/>
    <w:rsid w:val="00D34F4A"/>
    <w:rsid w:val="00EC5513"/>
    <w:rsid w:val="00EF151E"/>
    <w:rsid w:val="00F91B81"/>
    <w:rsid w:val="00FB0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A4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74"/>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B74"/>
    <w:rPr>
      <w:rFonts w:asciiTheme="minorHAnsi" w:eastAsiaTheme="minorHAnsi" w:hAnsiTheme="minorHAnsi" w:cstheme="minorBidi"/>
      <w:sz w:val="22"/>
      <w:szCs w:val="22"/>
    </w:rPr>
  </w:style>
  <w:style w:type="character" w:customStyle="1" w:styleId="apple-converted-space">
    <w:name w:val="apple-converted-space"/>
    <w:basedOn w:val="DefaultParagraphFont"/>
    <w:rsid w:val="008C3B74"/>
  </w:style>
  <w:style w:type="paragraph" w:styleId="BalloonText">
    <w:name w:val="Balloon Text"/>
    <w:basedOn w:val="Normal"/>
    <w:link w:val="BalloonTextChar"/>
    <w:uiPriority w:val="99"/>
    <w:semiHidden/>
    <w:unhideWhenUsed/>
    <w:rsid w:val="008C3B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B74"/>
    <w:rPr>
      <w:rFonts w:ascii="Lucida Grande" w:eastAsiaTheme="minorHAnsi" w:hAnsi="Lucida Grande" w:cs="Lucida Grande"/>
      <w:sz w:val="18"/>
      <w:szCs w:val="18"/>
    </w:rPr>
  </w:style>
  <w:style w:type="character" w:styleId="Hyperlink">
    <w:name w:val="Hyperlink"/>
    <w:basedOn w:val="DefaultParagraphFont"/>
    <w:uiPriority w:val="99"/>
    <w:unhideWhenUsed/>
    <w:rsid w:val="003569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74"/>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B74"/>
    <w:rPr>
      <w:rFonts w:asciiTheme="minorHAnsi" w:eastAsiaTheme="minorHAnsi" w:hAnsiTheme="minorHAnsi" w:cstheme="minorBidi"/>
      <w:sz w:val="22"/>
      <w:szCs w:val="22"/>
    </w:rPr>
  </w:style>
  <w:style w:type="character" w:customStyle="1" w:styleId="apple-converted-space">
    <w:name w:val="apple-converted-space"/>
    <w:basedOn w:val="DefaultParagraphFont"/>
    <w:rsid w:val="008C3B74"/>
  </w:style>
  <w:style w:type="paragraph" w:styleId="BalloonText">
    <w:name w:val="Balloon Text"/>
    <w:basedOn w:val="Normal"/>
    <w:link w:val="BalloonTextChar"/>
    <w:uiPriority w:val="99"/>
    <w:semiHidden/>
    <w:unhideWhenUsed/>
    <w:rsid w:val="008C3B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B74"/>
    <w:rPr>
      <w:rFonts w:ascii="Lucida Grande" w:eastAsiaTheme="minorHAnsi" w:hAnsi="Lucida Grande" w:cs="Lucida Grande"/>
      <w:sz w:val="18"/>
      <w:szCs w:val="18"/>
    </w:rPr>
  </w:style>
  <w:style w:type="character" w:styleId="Hyperlink">
    <w:name w:val="Hyperlink"/>
    <w:basedOn w:val="DefaultParagraphFont"/>
    <w:uiPriority w:val="99"/>
    <w:unhideWhenUsed/>
    <w:rsid w:val="00356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bradbur@terpmail.umd.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674</Words>
  <Characters>3848</Characters>
  <Application>Microsoft Macintosh Word</Application>
  <DocSecurity>0</DocSecurity>
  <Lines>32</Lines>
  <Paragraphs>9</Paragraphs>
  <ScaleCrop>false</ScaleCrop>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Bradbury </dc:creator>
  <cp:keywords/>
  <dc:description/>
  <cp:lastModifiedBy>Wyatt Bradbury </cp:lastModifiedBy>
  <cp:revision>8</cp:revision>
  <dcterms:created xsi:type="dcterms:W3CDTF">2015-12-18T17:23:00Z</dcterms:created>
  <dcterms:modified xsi:type="dcterms:W3CDTF">2016-01-09T22:32:00Z</dcterms:modified>
</cp:coreProperties>
</file>