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B7" w:rsidRPr="000D271B" w:rsidRDefault="000D271B" w:rsidP="000D271B">
      <w:pPr>
        <w:jc w:val="center"/>
        <w:rPr>
          <w:b/>
          <w:sz w:val="28"/>
          <w:szCs w:val="28"/>
        </w:rPr>
      </w:pPr>
      <w:r w:rsidRPr="000D271B">
        <w:rPr>
          <w:b/>
          <w:sz w:val="28"/>
          <w:szCs w:val="28"/>
        </w:rPr>
        <w:t>201</w:t>
      </w:r>
      <w:r w:rsidR="00EA1384">
        <w:rPr>
          <w:b/>
          <w:sz w:val="28"/>
          <w:szCs w:val="28"/>
        </w:rPr>
        <w:t>5</w:t>
      </w:r>
      <w:r w:rsidRPr="000D271B">
        <w:rPr>
          <w:b/>
          <w:sz w:val="28"/>
          <w:szCs w:val="28"/>
        </w:rPr>
        <w:t xml:space="preserve"> Albatross Open Deck Entry Form</w:t>
      </w:r>
    </w:p>
    <w:p w:rsidR="000D271B" w:rsidRPr="000D271B" w:rsidRDefault="000D271B" w:rsidP="000D271B">
      <w:pPr>
        <w:jc w:val="center"/>
        <w:rPr>
          <w:b/>
          <w:sz w:val="28"/>
          <w:szCs w:val="28"/>
        </w:rPr>
      </w:pPr>
    </w:p>
    <w:p w:rsidR="000D271B" w:rsidRPr="000D271B" w:rsidRDefault="000D271B" w:rsidP="000D271B">
      <w:pPr>
        <w:rPr>
          <w:b/>
          <w:sz w:val="28"/>
          <w:szCs w:val="28"/>
        </w:rPr>
      </w:pPr>
    </w:p>
    <w:p w:rsidR="000D271B" w:rsidRPr="000D271B" w:rsidRDefault="00290A6B" w:rsidP="000D271B">
      <w:pPr>
        <w:rPr>
          <w:b/>
          <w:sz w:val="28"/>
          <w:szCs w:val="28"/>
        </w:rPr>
      </w:pPr>
      <w:r>
        <w:rPr>
          <w:b/>
          <w:sz w:val="28"/>
          <w:szCs w:val="28"/>
        </w:rPr>
        <w:t xml:space="preserve">Last </w:t>
      </w:r>
      <w:proofErr w:type="gramStart"/>
      <w:r w:rsidR="000D271B" w:rsidRPr="000D271B">
        <w:rPr>
          <w:b/>
          <w:sz w:val="28"/>
          <w:szCs w:val="28"/>
        </w:rPr>
        <w:t>Name :</w:t>
      </w:r>
      <w:proofErr w:type="gramEnd"/>
      <w:r>
        <w:rPr>
          <w:b/>
          <w:sz w:val="28"/>
          <w:szCs w:val="28"/>
        </w:rPr>
        <w:tab/>
      </w:r>
      <w:r>
        <w:rPr>
          <w:b/>
          <w:sz w:val="28"/>
          <w:szCs w:val="28"/>
        </w:rPr>
        <w:tab/>
      </w:r>
      <w:r>
        <w:rPr>
          <w:b/>
          <w:sz w:val="28"/>
          <w:szCs w:val="28"/>
        </w:rPr>
        <w:tab/>
      </w:r>
      <w:r>
        <w:rPr>
          <w:b/>
          <w:sz w:val="28"/>
          <w:szCs w:val="28"/>
        </w:rPr>
        <w:tab/>
        <w:t>First Name:</w:t>
      </w:r>
      <w:r>
        <w:rPr>
          <w:b/>
          <w:sz w:val="28"/>
          <w:szCs w:val="28"/>
        </w:rPr>
        <w:tab/>
      </w:r>
      <w:r>
        <w:rPr>
          <w:b/>
          <w:sz w:val="28"/>
          <w:szCs w:val="28"/>
        </w:rPr>
        <w:tab/>
      </w:r>
      <w:r>
        <w:rPr>
          <w:b/>
          <w:sz w:val="28"/>
          <w:szCs w:val="28"/>
        </w:rPr>
        <w:tab/>
      </w:r>
      <w:r>
        <w:rPr>
          <w:b/>
          <w:sz w:val="28"/>
          <w:szCs w:val="28"/>
        </w:rPr>
        <w:tab/>
        <w:t>MI:</w:t>
      </w:r>
    </w:p>
    <w:p w:rsidR="000D271B" w:rsidRPr="000D271B" w:rsidRDefault="000D271B" w:rsidP="000D271B">
      <w:pPr>
        <w:rPr>
          <w:b/>
          <w:sz w:val="28"/>
          <w:szCs w:val="28"/>
        </w:rPr>
      </w:pPr>
    </w:p>
    <w:p w:rsidR="000D271B" w:rsidRDefault="000D271B" w:rsidP="000D271B">
      <w:pPr>
        <w:rPr>
          <w:b/>
          <w:sz w:val="28"/>
          <w:szCs w:val="28"/>
        </w:rPr>
      </w:pPr>
      <w:r w:rsidRPr="000D271B">
        <w:rPr>
          <w:b/>
          <w:sz w:val="28"/>
          <w:szCs w:val="28"/>
        </w:rPr>
        <w:t>Address:</w:t>
      </w:r>
    </w:p>
    <w:p w:rsidR="00290A6B" w:rsidRPr="000D271B" w:rsidRDefault="00290A6B" w:rsidP="000D271B">
      <w:pPr>
        <w:rPr>
          <w:b/>
          <w:sz w:val="28"/>
          <w:szCs w:val="28"/>
        </w:rPr>
      </w:pPr>
    </w:p>
    <w:p w:rsidR="000D271B" w:rsidRPr="000D271B" w:rsidRDefault="000D271B" w:rsidP="000D271B">
      <w:pPr>
        <w:rPr>
          <w:b/>
          <w:sz w:val="28"/>
          <w:szCs w:val="28"/>
        </w:rPr>
      </w:pPr>
    </w:p>
    <w:p w:rsidR="000D271B" w:rsidRPr="000D271B" w:rsidRDefault="000D271B" w:rsidP="000D271B">
      <w:pPr>
        <w:rPr>
          <w:b/>
          <w:sz w:val="28"/>
          <w:szCs w:val="28"/>
        </w:rPr>
      </w:pPr>
      <w:r w:rsidRPr="000D271B">
        <w:rPr>
          <w:b/>
          <w:sz w:val="28"/>
          <w:szCs w:val="28"/>
        </w:rPr>
        <w:t>USMS Registration No:</w:t>
      </w:r>
    </w:p>
    <w:p w:rsidR="000D271B" w:rsidRPr="000D271B" w:rsidRDefault="000D271B" w:rsidP="000D271B">
      <w:pPr>
        <w:rPr>
          <w:b/>
          <w:sz w:val="28"/>
          <w:szCs w:val="28"/>
        </w:rPr>
      </w:pPr>
    </w:p>
    <w:p w:rsidR="000D271B" w:rsidRPr="000D271B" w:rsidRDefault="000D271B" w:rsidP="000D271B">
      <w:pPr>
        <w:rPr>
          <w:b/>
          <w:sz w:val="28"/>
          <w:szCs w:val="28"/>
        </w:rPr>
      </w:pPr>
      <w:r w:rsidRPr="000D271B">
        <w:rPr>
          <w:b/>
          <w:sz w:val="28"/>
          <w:szCs w:val="28"/>
        </w:rPr>
        <w:t>Age (as of 12/31/201</w:t>
      </w:r>
      <w:r w:rsidR="00BD39B0">
        <w:rPr>
          <w:b/>
          <w:sz w:val="28"/>
          <w:szCs w:val="28"/>
        </w:rPr>
        <w:t>5</w:t>
      </w:r>
      <w:bookmarkStart w:id="0" w:name="_GoBack"/>
      <w:bookmarkEnd w:id="0"/>
      <w:r w:rsidRPr="000D271B">
        <w:rPr>
          <w:b/>
          <w:sz w:val="28"/>
          <w:szCs w:val="28"/>
        </w:rPr>
        <w:t>):</w:t>
      </w:r>
    </w:p>
    <w:p w:rsidR="000D271B" w:rsidRPr="000D271B" w:rsidRDefault="000D271B" w:rsidP="000D271B">
      <w:pPr>
        <w:rPr>
          <w:b/>
          <w:sz w:val="28"/>
          <w:szCs w:val="28"/>
        </w:rPr>
      </w:pPr>
    </w:p>
    <w:p w:rsidR="000D271B" w:rsidRPr="000D271B" w:rsidRDefault="000D271B" w:rsidP="000D271B">
      <w:pPr>
        <w:rPr>
          <w:b/>
          <w:sz w:val="28"/>
          <w:szCs w:val="28"/>
        </w:rPr>
      </w:pPr>
      <w:r w:rsidRPr="000D271B">
        <w:rPr>
          <w:b/>
          <w:sz w:val="28"/>
          <w:szCs w:val="28"/>
        </w:rPr>
        <w:t>Gender:</w:t>
      </w:r>
    </w:p>
    <w:p w:rsidR="000D271B" w:rsidRPr="000D271B" w:rsidRDefault="000D271B" w:rsidP="000D271B">
      <w:pPr>
        <w:rPr>
          <w:b/>
          <w:sz w:val="28"/>
          <w:szCs w:val="28"/>
        </w:rPr>
      </w:pPr>
    </w:p>
    <w:p w:rsidR="000D271B" w:rsidRPr="000D271B" w:rsidRDefault="000D271B" w:rsidP="000D271B">
      <w:pPr>
        <w:rPr>
          <w:b/>
          <w:sz w:val="28"/>
          <w:szCs w:val="28"/>
          <w:u w:val="single"/>
        </w:rPr>
      </w:pPr>
    </w:p>
    <w:tbl>
      <w:tblPr>
        <w:tblStyle w:val="TableGrid"/>
        <w:tblW w:w="0" w:type="auto"/>
        <w:tblLook w:val="04A0" w:firstRow="1" w:lastRow="0" w:firstColumn="1" w:lastColumn="0" w:noHBand="0" w:noVBand="1"/>
      </w:tblPr>
      <w:tblGrid>
        <w:gridCol w:w="1098"/>
        <w:gridCol w:w="1530"/>
        <w:gridCol w:w="3117"/>
        <w:gridCol w:w="1915"/>
      </w:tblGrid>
      <w:tr w:rsidR="00E46B38" w:rsidTr="00E46B38">
        <w:tc>
          <w:tcPr>
            <w:tcW w:w="1098" w:type="dxa"/>
          </w:tcPr>
          <w:p w:rsidR="00E46B38" w:rsidRPr="00E46B38" w:rsidRDefault="00E46B38" w:rsidP="000D271B">
            <w:r w:rsidRPr="00E46B38">
              <w:rPr>
                <w:b/>
                <w:sz w:val="28"/>
                <w:szCs w:val="28"/>
              </w:rPr>
              <w:t>Event #</w:t>
            </w:r>
          </w:p>
        </w:tc>
        <w:tc>
          <w:tcPr>
            <w:tcW w:w="1530" w:type="dxa"/>
          </w:tcPr>
          <w:p w:rsidR="00E46B38" w:rsidRPr="00E46B38" w:rsidRDefault="00E46B38" w:rsidP="000D271B">
            <w:r w:rsidRPr="00E46B38">
              <w:rPr>
                <w:b/>
                <w:sz w:val="28"/>
                <w:szCs w:val="28"/>
              </w:rPr>
              <w:t>Distance</w:t>
            </w:r>
          </w:p>
        </w:tc>
        <w:tc>
          <w:tcPr>
            <w:tcW w:w="3117" w:type="dxa"/>
          </w:tcPr>
          <w:p w:rsidR="00E46B38" w:rsidRPr="00E46B38" w:rsidRDefault="00E46B38" w:rsidP="000D271B">
            <w:r w:rsidRPr="00E46B38">
              <w:rPr>
                <w:b/>
                <w:sz w:val="28"/>
                <w:szCs w:val="28"/>
              </w:rPr>
              <w:t>Stroke</w:t>
            </w:r>
          </w:p>
        </w:tc>
        <w:tc>
          <w:tcPr>
            <w:tcW w:w="1915" w:type="dxa"/>
          </w:tcPr>
          <w:p w:rsidR="00E46B38" w:rsidRPr="00E46B38" w:rsidRDefault="00E46B38" w:rsidP="000D271B">
            <w:r w:rsidRPr="00E46B38">
              <w:rPr>
                <w:b/>
                <w:sz w:val="28"/>
                <w:szCs w:val="28"/>
              </w:rPr>
              <w:t>Seed Time</w:t>
            </w:r>
          </w:p>
        </w:tc>
      </w:tr>
      <w:tr w:rsidR="00E46B38" w:rsidTr="00E46B38">
        <w:tc>
          <w:tcPr>
            <w:tcW w:w="1098" w:type="dxa"/>
          </w:tcPr>
          <w:p w:rsidR="00E46B38" w:rsidRDefault="00E46B38" w:rsidP="000D271B"/>
        </w:tc>
        <w:tc>
          <w:tcPr>
            <w:tcW w:w="1530" w:type="dxa"/>
          </w:tcPr>
          <w:p w:rsidR="00E46B38" w:rsidRDefault="00E46B38" w:rsidP="000D271B"/>
        </w:tc>
        <w:tc>
          <w:tcPr>
            <w:tcW w:w="3117" w:type="dxa"/>
          </w:tcPr>
          <w:p w:rsidR="00E46B38" w:rsidRDefault="00E46B38" w:rsidP="000D271B"/>
        </w:tc>
        <w:tc>
          <w:tcPr>
            <w:tcW w:w="1915" w:type="dxa"/>
          </w:tcPr>
          <w:p w:rsidR="00E46B38" w:rsidRDefault="00E46B38" w:rsidP="000D271B"/>
        </w:tc>
      </w:tr>
      <w:tr w:rsidR="00E46B38" w:rsidTr="00E46B38">
        <w:tc>
          <w:tcPr>
            <w:tcW w:w="1098" w:type="dxa"/>
          </w:tcPr>
          <w:p w:rsidR="00E46B38" w:rsidRDefault="00E46B38" w:rsidP="000D271B"/>
        </w:tc>
        <w:tc>
          <w:tcPr>
            <w:tcW w:w="1530" w:type="dxa"/>
          </w:tcPr>
          <w:p w:rsidR="00E46B38" w:rsidRDefault="00E46B38" w:rsidP="000D271B"/>
        </w:tc>
        <w:tc>
          <w:tcPr>
            <w:tcW w:w="3117" w:type="dxa"/>
          </w:tcPr>
          <w:p w:rsidR="00E46B38" w:rsidRDefault="00E46B38" w:rsidP="000D271B"/>
        </w:tc>
        <w:tc>
          <w:tcPr>
            <w:tcW w:w="1915" w:type="dxa"/>
          </w:tcPr>
          <w:p w:rsidR="00E46B38" w:rsidRDefault="00E46B38" w:rsidP="000D271B"/>
        </w:tc>
      </w:tr>
      <w:tr w:rsidR="00E46B38" w:rsidTr="00E46B38">
        <w:tc>
          <w:tcPr>
            <w:tcW w:w="1098" w:type="dxa"/>
          </w:tcPr>
          <w:p w:rsidR="00E46B38" w:rsidRDefault="00E46B38" w:rsidP="000D271B"/>
        </w:tc>
        <w:tc>
          <w:tcPr>
            <w:tcW w:w="1530" w:type="dxa"/>
          </w:tcPr>
          <w:p w:rsidR="00E46B38" w:rsidRDefault="00E46B38" w:rsidP="000D271B"/>
        </w:tc>
        <w:tc>
          <w:tcPr>
            <w:tcW w:w="3117" w:type="dxa"/>
          </w:tcPr>
          <w:p w:rsidR="00E46B38" w:rsidRDefault="00E46B38" w:rsidP="000D271B"/>
        </w:tc>
        <w:tc>
          <w:tcPr>
            <w:tcW w:w="1915" w:type="dxa"/>
          </w:tcPr>
          <w:p w:rsidR="00E46B38" w:rsidRDefault="00E46B38" w:rsidP="000D271B"/>
        </w:tc>
      </w:tr>
      <w:tr w:rsidR="00E46B38" w:rsidTr="00E46B38">
        <w:tc>
          <w:tcPr>
            <w:tcW w:w="1098" w:type="dxa"/>
          </w:tcPr>
          <w:p w:rsidR="00E46B38" w:rsidRDefault="00E46B38" w:rsidP="000D271B"/>
        </w:tc>
        <w:tc>
          <w:tcPr>
            <w:tcW w:w="1530" w:type="dxa"/>
          </w:tcPr>
          <w:p w:rsidR="00E46B38" w:rsidRDefault="00E46B38" w:rsidP="000D271B"/>
        </w:tc>
        <w:tc>
          <w:tcPr>
            <w:tcW w:w="3117" w:type="dxa"/>
          </w:tcPr>
          <w:p w:rsidR="00E46B38" w:rsidRDefault="00E46B38" w:rsidP="000D271B"/>
        </w:tc>
        <w:tc>
          <w:tcPr>
            <w:tcW w:w="1915" w:type="dxa"/>
          </w:tcPr>
          <w:p w:rsidR="00E46B38" w:rsidRDefault="00E46B38" w:rsidP="000D271B"/>
        </w:tc>
      </w:tr>
    </w:tbl>
    <w:p w:rsidR="00BB385E" w:rsidRDefault="00BB385E" w:rsidP="00BB385E"/>
    <w:p w:rsidR="00BB385E" w:rsidRDefault="00BB385E"/>
    <w:p w:rsidR="00EA1384" w:rsidRDefault="00EA1384" w:rsidP="00EA1384">
      <w:pPr>
        <w:spacing w:line="226" w:lineRule="auto"/>
        <w:jc w:val="center"/>
        <w:rPr>
          <w:rFonts w:ascii="Arial Narrow" w:hAnsi="Arial Narrow" w:cs="Arial"/>
          <w:b/>
          <w:szCs w:val="24"/>
        </w:rPr>
      </w:pPr>
      <w:r>
        <w:rPr>
          <w:noProof/>
        </w:rPr>
        <w:drawing>
          <wp:inline distT="0" distB="0" distL="0" distR="0" wp14:anchorId="205BBEB0" wp14:editId="7AAF1E35">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p w:rsidR="00BB385E" w:rsidRPr="005719B8" w:rsidRDefault="00BB385E" w:rsidP="00EA1384">
      <w:pPr>
        <w:spacing w:line="226" w:lineRule="auto"/>
        <w:jc w:val="center"/>
        <w:rPr>
          <w:rFonts w:ascii="Arial Narrow" w:hAnsi="Arial Narrow" w:cs="Arial"/>
          <w:b/>
          <w:szCs w:val="24"/>
        </w:rPr>
      </w:pPr>
      <w:r w:rsidRPr="005719B8">
        <w:rPr>
          <w:rFonts w:ascii="Arial Narrow" w:hAnsi="Arial Narrow" w:cs="Arial"/>
          <w:b/>
          <w:szCs w:val="24"/>
        </w:rPr>
        <w:t>PARTICIPANT WAIVER AND RELEASE OF LIABILITY,</w:t>
      </w:r>
    </w:p>
    <w:p w:rsidR="00BB385E" w:rsidRPr="005719B8" w:rsidRDefault="00BB385E" w:rsidP="00EA1384">
      <w:pPr>
        <w:spacing w:line="226" w:lineRule="auto"/>
        <w:jc w:val="center"/>
        <w:rPr>
          <w:rFonts w:ascii="Arial Narrow" w:hAnsi="Arial Narrow" w:cs="Arial"/>
          <w:b/>
          <w:szCs w:val="24"/>
        </w:rPr>
      </w:pPr>
      <w:r w:rsidRPr="005719B8">
        <w:rPr>
          <w:rFonts w:ascii="Arial Narrow" w:hAnsi="Arial Narrow" w:cs="Arial"/>
          <w:b/>
          <w:szCs w:val="24"/>
        </w:rPr>
        <w:t>ASSUMPTION OF RISK AND INDEMNITY AGREEMENT</w:t>
      </w:r>
    </w:p>
    <w:p w:rsidR="00BB385E" w:rsidRPr="002644B8" w:rsidRDefault="00BB385E" w:rsidP="00BB385E">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BB385E" w:rsidRPr="003038EA" w:rsidRDefault="00BB385E" w:rsidP="00BB385E">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BB385E" w:rsidRPr="003038EA" w:rsidRDefault="00BB385E" w:rsidP="00BB385E">
      <w:pPr>
        <w:spacing w:line="226" w:lineRule="auto"/>
        <w:jc w:val="both"/>
        <w:rPr>
          <w:rFonts w:ascii="Arial Narrow" w:hAnsi="Arial Narrow" w:cs="Arial"/>
          <w:sz w:val="20"/>
        </w:rPr>
      </w:pPr>
    </w:p>
    <w:p w:rsidR="00BB385E" w:rsidRPr="0014538A" w:rsidRDefault="00BB385E" w:rsidP="00BB385E">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BB385E" w:rsidRPr="003038EA" w:rsidRDefault="00BB385E" w:rsidP="00BB385E">
      <w:pPr>
        <w:spacing w:line="226" w:lineRule="auto"/>
        <w:jc w:val="both"/>
        <w:rPr>
          <w:rFonts w:ascii="Arial Narrow" w:hAnsi="Arial Narrow" w:cs="Arial"/>
          <w:sz w:val="20"/>
        </w:rPr>
      </w:pPr>
    </w:p>
    <w:p w:rsidR="00BB385E" w:rsidRPr="009C687F" w:rsidRDefault="00BB385E" w:rsidP="00BB385E">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t>
      </w:r>
      <w:r w:rsidRPr="00A81E28">
        <w:rPr>
          <w:rFonts w:ascii="Arial Narrow" w:hAnsi="Arial Narrow" w:cs="Arial"/>
          <w:sz w:val="20"/>
        </w:rPr>
        <w:lastRenderedPageBreak/>
        <w:t xml:space="preserve">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BB385E" w:rsidRPr="003038EA" w:rsidRDefault="00BB385E" w:rsidP="00BB385E">
      <w:pPr>
        <w:spacing w:line="226" w:lineRule="auto"/>
        <w:jc w:val="both"/>
        <w:rPr>
          <w:rFonts w:ascii="Arial Narrow" w:hAnsi="Arial Narrow" w:cs="Arial"/>
          <w:sz w:val="20"/>
        </w:rPr>
      </w:pPr>
    </w:p>
    <w:p w:rsidR="00BB385E" w:rsidRDefault="00BB385E" w:rsidP="00BB385E">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BB385E" w:rsidRDefault="00BB385E" w:rsidP="00BB385E">
      <w:pPr>
        <w:pStyle w:val="ListParagraph"/>
        <w:rPr>
          <w:rFonts w:ascii="Arial Narrow" w:hAnsi="Arial Narrow" w:cs="Arial"/>
          <w:sz w:val="20"/>
        </w:rPr>
      </w:pPr>
    </w:p>
    <w:p w:rsidR="00BB385E" w:rsidRDefault="00BB385E" w:rsidP="00BB385E">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BB385E" w:rsidRDefault="00BB385E" w:rsidP="00BB385E">
      <w:pPr>
        <w:spacing w:line="226" w:lineRule="auto"/>
        <w:jc w:val="both"/>
        <w:rPr>
          <w:rFonts w:ascii="Arial Narrow" w:hAnsi="Arial Narrow" w:cs="Arial"/>
          <w:sz w:val="20"/>
        </w:rPr>
      </w:pPr>
    </w:p>
    <w:p w:rsidR="00BB385E" w:rsidRPr="00497D77" w:rsidRDefault="00BB385E" w:rsidP="00BB385E">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BB385E" w:rsidRPr="003038EA" w:rsidRDefault="00BB385E" w:rsidP="00BB385E">
      <w:pPr>
        <w:spacing w:line="226" w:lineRule="auto"/>
        <w:jc w:val="both"/>
        <w:rPr>
          <w:rFonts w:ascii="Arial Narrow" w:hAnsi="Arial Narrow" w:cs="Arial"/>
          <w:sz w:val="20"/>
        </w:rPr>
      </w:pPr>
    </w:p>
    <w:p w:rsidR="00BB385E" w:rsidRDefault="00BB385E" w:rsidP="00BB385E">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BB385E" w:rsidRDefault="00BB385E" w:rsidP="00BB385E">
      <w:pPr>
        <w:spacing w:line="226" w:lineRule="auto"/>
        <w:jc w:val="both"/>
        <w:rPr>
          <w:rFonts w:ascii="Arial Narrow" w:hAnsi="Arial Narrow" w:cs="Arial"/>
          <w:sz w:val="20"/>
        </w:rPr>
      </w:pPr>
    </w:p>
    <w:p w:rsidR="00BB385E" w:rsidRDefault="00BB385E" w:rsidP="00BB385E">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BB385E" w:rsidRPr="00C80AC2" w:rsidTr="0013154C">
        <w:trPr>
          <w:trHeight w:val="432"/>
        </w:trPr>
        <w:tc>
          <w:tcPr>
            <w:tcW w:w="2889" w:type="dxa"/>
          </w:tcPr>
          <w:p w:rsidR="00BB385E" w:rsidRPr="00C80AC2" w:rsidRDefault="00BB385E" w:rsidP="0013154C">
            <w:pPr>
              <w:rPr>
                <w:rFonts w:ascii="Arial" w:hAnsi="Arial"/>
                <w:sz w:val="16"/>
                <w:szCs w:val="16"/>
              </w:rPr>
            </w:pPr>
            <w:r w:rsidRPr="00C80AC2">
              <w:rPr>
                <w:rFonts w:ascii="Arial" w:hAnsi="Arial"/>
                <w:sz w:val="16"/>
                <w:szCs w:val="16"/>
              </w:rPr>
              <w:t>Last Name</w:t>
            </w:r>
          </w:p>
        </w:tc>
        <w:tc>
          <w:tcPr>
            <w:tcW w:w="2700" w:type="dxa"/>
          </w:tcPr>
          <w:p w:rsidR="00BB385E" w:rsidRPr="00C80AC2" w:rsidRDefault="00BB385E" w:rsidP="0013154C">
            <w:pPr>
              <w:rPr>
                <w:rFonts w:ascii="Arial" w:hAnsi="Arial"/>
                <w:sz w:val="16"/>
                <w:szCs w:val="16"/>
              </w:rPr>
            </w:pPr>
            <w:r w:rsidRPr="00C80AC2">
              <w:rPr>
                <w:rFonts w:ascii="Arial" w:hAnsi="Arial"/>
                <w:sz w:val="16"/>
                <w:szCs w:val="16"/>
              </w:rPr>
              <w:t>First Name</w:t>
            </w:r>
          </w:p>
        </w:tc>
        <w:tc>
          <w:tcPr>
            <w:tcW w:w="810" w:type="dxa"/>
          </w:tcPr>
          <w:p w:rsidR="00BB385E" w:rsidRPr="00C80AC2" w:rsidRDefault="00BB385E" w:rsidP="0013154C">
            <w:pPr>
              <w:rPr>
                <w:rFonts w:ascii="Arial" w:hAnsi="Arial"/>
                <w:sz w:val="16"/>
                <w:szCs w:val="16"/>
              </w:rPr>
            </w:pPr>
            <w:r w:rsidRPr="00C80AC2">
              <w:rPr>
                <w:rFonts w:ascii="Arial" w:hAnsi="Arial"/>
                <w:sz w:val="16"/>
                <w:szCs w:val="16"/>
              </w:rPr>
              <w:t>MI</w:t>
            </w:r>
          </w:p>
        </w:tc>
        <w:tc>
          <w:tcPr>
            <w:tcW w:w="1170" w:type="dxa"/>
            <w:gridSpan w:val="2"/>
          </w:tcPr>
          <w:p w:rsidR="00BB385E" w:rsidRPr="00C80AC2" w:rsidRDefault="00BB385E" w:rsidP="0013154C">
            <w:pPr>
              <w:rPr>
                <w:rFonts w:ascii="Arial" w:hAnsi="Arial"/>
                <w:sz w:val="18"/>
              </w:rPr>
            </w:pPr>
            <w:r w:rsidRPr="00C80AC2">
              <w:rPr>
                <w:rFonts w:ascii="Arial" w:hAnsi="Arial"/>
                <w:sz w:val="18"/>
              </w:rPr>
              <w:t>Sex (circle)</w:t>
            </w:r>
          </w:p>
          <w:p w:rsidR="00BB385E" w:rsidRPr="00C80AC2" w:rsidRDefault="00BB385E" w:rsidP="0013154C">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BB385E" w:rsidRPr="00C80AC2" w:rsidRDefault="00BB385E" w:rsidP="0013154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BB385E" w:rsidRPr="00C80AC2" w:rsidTr="0013154C">
        <w:trPr>
          <w:trHeight w:val="432"/>
        </w:trPr>
        <w:tc>
          <w:tcPr>
            <w:tcW w:w="10530" w:type="dxa"/>
            <w:gridSpan w:val="6"/>
          </w:tcPr>
          <w:p w:rsidR="00BB385E" w:rsidRPr="00C80AC2" w:rsidRDefault="00BB385E" w:rsidP="0013154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BB385E" w:rsidRPr="00C80AC2" w:rsidTr="0013154C">
        <w:trPr>
          <w:trHeight w:val="432"/>
        </w:trPr>
        <w:tc>
          <w:tcPr>
            <w:tcW w:w="7119" w:type="dxa"/>
            <w:gridSpan w:val="4"/>
          </w:tcPr>
          <w:p w:rsidR="00BB385E" w:rsidRPr="00C80AC2" w:rsidRDefault="00BB385E" w:rsidP="0013154C">
            <w:pPr>
              <w:rPr>
                <w:rFonts w:ascii="Arial" w:hAnsi="Arial" w:cs="Arial"/>
                <w:bCs/>
                <w:sz w:val="20"/>
              </w:rPr>
            </w:pPr>
            <w:r w:rsidRPr="008172E7">
              <w:rPr>
                <w:rFonts w:ascii="Arial" w:hAnsi="Arial" w:cs="Arial"/>
                <w:bCs/>
                <w:sz w:val="20"/>
              </w:rPr>
              <w:t>Signature of Participant</w:t>
            </w:r>
          </w:p>
          <w:p w:rsidR="00BB385E" w:rsidRDefault="00BB385E" w:rsidP="0013154C">
            <w:pPr>
              <w:rPr>
                <w:rFonts w:ascii="Arial" w:hAnsi="Arial" w:cs="Arial"/>
                <w:bCs/>
                <w:sz w:val="16"/>
                <w:szCs w:val="16"/>
              </w:rPr>
            </w:pPr>
          </w:p>
          <w:p w:rsidR="00BB385E" w:rsidRPr="00C80AC2" w:rsidRDefault="00BB385E" w:rsidP="0013154C">
            <w:pPr>
              <w:rPr>
                <w:rFonts w:ascii="Arial" w:hAnsi="Arial" w:cs="Arial"/>
                <w:bCs/>
                <w:sz w:val="16"/>
                <w:szCs w:val="16"/>
              </w:rPr>
            </w:pPr>
          </w:p>
          <w:p w:rsidR="00BB385E" w:rsidRPr="00C80AC2" w:rsidRDefault="00BB385E" w:rsidP="0013154C">
            <w:pPr>
              <w:rPr>
                <w:rFonts w:ascii="Arial" w:hAnsi="Arial" w:cs="Arial"/>
                <w:bCs/>
                <w:sz w:val="16"/>
                <w:szCs w:val="16"/>
              </w:rPr>
            </w:pPr>
          </w:p>
        </w:tc>
        <w:tc>
          <w:tcPr>
            <w:tcW w:w="3411" w:type="dxa"/>
            <w:gridSpan w:val="2"/>
          </w:tcPr>
          <w:p w:rsidR="00BB385E" w:rsidRPr="00C80AC2" w:rsidRDefault="00BB385E" w:rsidP="0013154C">
            <w:pPr>
              <w:rPr>
                <w:rFonts w:ascii="Arial" w:hAnsi="Arial"/>
                <w:sz w:val="20"/>
              </w:rPr>
            </w:pPr>
            <w:r w:rsidRPr="008172E7">
              <w:rPr>
                <w:rFonts w:ascii="Arial" w:hAnsi="Arial"/>
                <w:sz w:val="20"/>
              </w:rPr>
              <w:t>Date Signed</w:t>
            </w:r>
          </w:p>
        </w:tc>
      </w:tr>
    </w:tbl>
    <w:p w:rsidR="00BB385E" w:rsidRPr="00817745" w:rsidRDefault="00BB385E" w:rsidP="00BB385E">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0D271B" w:rsidRDefault="000D271B" w:rsidP="00BB385E"/>
    <w:sectPr w:rsidR="000D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1B"/>
    <w:rsid w:val="000D271B"/>
    <w:rsid w:val="001A41F9"/>
    <w:rsid w:val="001F303C"/>
    <w:rsid w:val="00290A6B"/>
    <w:rsid w:val="00630B7A"/>
    <w:rsid w:val="00BB385E"/>
    <w:rsid w:val="00BD39B0"/>
    <w:rsid w:val="00D4189D"/>
    <w:rsid w:val="00DD788E"/>
    <w:rsid w:val="00E46B38"/>
    <w:rsid w:val="00EA1384"/>
    <w:rsid w:val="00EE40B7"/>
    <w:rsid w:val="00F678F4"/>
    <w:rsid w:val="00F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85E"/>
    <w:pPr>
      <w:widowControl w:val="0"/>
      <w:ind w:left="720"/>
    </w:pPr>
    <w:rPr>
      <w:rFonts w:ascii="Times New Roman TUR" w:eastAsia="Times New Roman" w:hAnsi="Times New Roman TUR" w:cs="Times New Roman"/>
      <w:snapToGrid w:val="0"/>
      <w:sz w:val="24"/>
      <w:szCs w:val="20"/>
    </w:rPr>
  </w:style>
  <w:style w:type="paragraph" w:styleId="BalloonText">
    <w:name w:val="Balloon Text"/>
    <w:basedOn w:val="Normal"/>
    <w:link w:val="BalloonTextChar"/>
    <w:uiPriority w:val="99"/>
    <w:semiHidden/>
    <w:unhideWhenUsed/>
    <w:rsid w:val="00EA1384"/>
    <w:rPr>
      <w:rFonts w:ascii="Tahoma" w:hAnsi="Tahoma" w:cs="Tahoma"/>
      <w:sz w:val="16"/>
      <w:szCs w:val="16"/>
    </w:rPr>
  </w:style>
  <w:style w:type="character" w:customStyle="1" w:styleId="BalloonTextChar">
    <w:name w:val="Balloon Text Char"/>
    <w:basedOn w:val="DefaultParagraphFont"/>
    <w:link w:val="BalloonText"/>
    <w:uiPriority w:val="99"/>
    <w:semiHidden/>
    <w:rsid w:val="00EA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85E"/>
    <w:pPr>
      <w:widowControl w:val="0"/>
      <w:ind w:left="720"/>
    </w:pPr>
    <w:rPr>
      <w:rFonts w:ascii="Times New Roman TUR" w:eastAsia="Times New Roman" w:hAnsi="Times New Roman TUR" w:cs="Times New Roman"/>
      <w:snapToGrid w:val="0"/>
      <w:sz w:val="24"/>
      <w:szCs w:val="20"/>
    </w:rPr>
  </w:style>
  <w:style w:type="paragraph" w:styleId="BalloonText">
    <w:name w:val="Balloon Text"/>
    <w:basedOn w:val="Normal"/>
    <w:link w:val="BalloonTextChar"/>
    <w:uiPriority w:val="99"/>
    <w:semiHidden/>
    <w:unhideWhenUsed/>
    <w:rsid w:val="00EA1384"/>
    <w:rPr>
      <w:rFonts w:ascii="Tahoma" w:hAnsi="Tahoma" w:cs="Tahoma"/>
      <w:sz w:val="16"/>
      <w:szCs w:val="16"/>
    </w:rPr>
  </w:style>
  <w:style w:type="character" w:customStyle="1" w:styleId="BalloonTextChar">
    <w:name w:val="Balloon Text Char"/>
    <w:basedOn w:val="DefaultParagraphFont"/>
    <w:link w:val="BalloonText"/>
    <w:uiPriority w:val="99"/>
    <w:semiHidden/>
    <w:rsid w:val="00EA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2014-03-15T14:56:00Z</cp:lastPrinted>
  <dcterms:created xsi:type="dcterms:W3CDTF">2015-02-11T23:57:00Z</dcterms:created>
  <dcterms:modified xsi:type="dcterms:W3CDTF">2015-02-12T00:23:00Z</dcterms:modified>
</cp:coreProperties>
</file>