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EC" w:rsidRPr="00E85F32" w:rsidRDefault="00C50D8D" w:rsidP="00B02611">
      <w:pPr>
        <w:jc w:val="center"/>
        <w:rPr>
          <w:rFonts w:ascii="Arial" w:hAnsi="Arial"/>
          <w:b/>
          <w:sz w:val="28"/>
          <w:szCs w:val="28"/>
          <w:u w:val="single"/>
        </w:rPr>
      </w:pPr>
      <w:r>
        <w:rPr>
          <w:rFonts w:ascii="Arial" w:hAnsi="Arial"/>
          <w:b/>
          <w:sz w:val="28"/>
          <w:szCs w:val="28"/>
          <w:u w:val="single"/>
        </w:rPr>
        <w:t xml:space="preserve">2014 I.M. </w:t>
      </w:r>
      <w:proofErr w:type="spellStart"/>
      <w:r>
        <w:rPr>
          <w:rFonts w:ascii="Arial" w:hAnsi="Arial"/>
          <w:b/>
          <w:sz w:val="28"/>
          <w:szCs w:val="28"/>
          <w:u w:val="single"/>
        </w:rPr>
        <w:t>Xtreme</w:t>
      </w:r>
      <w:proofErr w:type="spellEnd"/>
      <w:r>
        <w:rPr>
          <w:rFonts w:ascii="Arial" w:hAnsi="Arial"/>
          <w:b/>
          <w:sz w:val="28"/>
          <w:szCs w:val="28"/>
          <w:u w:val="single"/>
        </w:rPr>
        <w:t xml:space="preserve"> Challenge Invitational</w:t>
      </w:r>
    </w:p>
    <w:p w:rsidR="003464EC" w:rsidRPr="00E85F32" w:rsidRDefault="003464EC" w:rsidP="003464EC">
      <w:pPr>
        <w:jc w:val="center"/>
        <w:rPr>
          <w:rFonts w:ascii="Arial" w:hAnsi="Arial"/>
        </w:rPr>
      </w:pPr>
      <w:r>
        <w:rPr>
          <w:rFonts w:ascii="Arial" w:hAnsi="Arial"/>
        </w:rPr>
        <w:t>Idaho Falls</w:t>
      </w:r>
      <w:r w:rsidRPr="00E85F32">
        <w:rPr>
          <w:rFonts w:ascii="Arial" w:hAnsi="Arial"/>
        </w:rPr>
        <w:t xml:space="preserve"> Swim Team</w:t>
      </w:r>
      <w:r>
        <w:rPr>
          <w:rFonts w:ascii="Arial" w:hAnsi="Arial"/>
        </w:rPr>
        <w:t xml:space="preserve"> Piranhas</w:t>
      </w:r>
    </w:p>
    <w:p w:rsidR="003464EC" w:rsidRDefault="00C50D8D" w:rsidP="003464EC">
      <w:pPr>
        <w:jc w:val="center"/>
        <w:rPr>
          <w:rFonts w:ascii="Arial" w:hAnsi="Arial"/>
        </w:rPr>
      </w:pPr>
      <w:r>
        <w:rPr>
          <w:rFonts w:ascii="Arial" w:hAnsi="Arial"/>
        </w:rPr>
        <w:t>May 2-3, 2014</w:t>
      </w:r>
    </w:p>
    <w:p w:rsidR="00A46953" w:rsidRDefault="00A46953" w:rsidP="003464EC">
      <w:pPr>
        <w:jc w:val="center"/>
        <w:rPr>
          <w:rFonts w:ascii="Arial" w:hAnsi="Arial"/>
        </w:rPr>
      </w:pPr>
    </w:p>
    <w:p w:rsidR="00242721" w:rsidRDefault="00242721" w:rsidP="003464EC">
      <w:pPr>
        <w:jc w:val="center"/>
        <w:rPr>
          <w:rFonts w:ascii="Arial" w:hAnsi="Arial"/>
        </w:rPr>
      </w:pPr>
    </w:p>
    <w:p w:rsidR="003464EC" w:rsidRPr="00C7395A" w:rsidRDefault="003464EC" w:rsidP="003464EC">
      <w:r w:rsidRPr="00C7395A">
        <w:rPr>
          <w:b/>
        </w:rPr>
        <w:t>Sponsor:</w:t>
      </w:r>
      <w:r w:rsidRPr="00C7395A">
        <w:tab/>
        <w:t>Idaho Falls Swim Team Piranhas</w:t>
      </w:r>
      <w:r w:rsidR="00242721">
        <w:t>,</w:t>
      </w:r>
      <w:r w:rsidRPr="00C7395A">
        <w:t xml:space="preserve"> Idaho Falls, Idaho</w:t>
      </w:r>
    </w:p>
    <w:p w:rsidR="003464EC" w:rsidRPr="00C7395A" w:rsidRDefault="003464EC" w:rsidP="003464EC"/>
    <w:p w:rsidR="003464EC" w:rsidRPr="007E4CE6" w:rsidRDefault="003464EC" w:rsidP="007E4CE6">
      <w:pPr>
        <w:pStyle w:val="Default"/>
        <w:ind w:left="1440" w:hanging="1440"/>
        <w:rPr>
          <w:rFonts w:ascii="Times New Roman" w:eastAsia="Arial Unicode MS" w:hAnsi="Times New Roman" w:cs="Times New Roman"/>
        </w:rPr>
      </w:pPr>
      <w:r w:rsidRPr="00C7395A">
        <w:rPr>
          <w:rFonts w:ascii="Times New Roman" w:hAnsi="Times New Roman" w:cs="Times New Roman"/>
          <w:b/>
        </w:rPr>
        <w:t>Sanction:</w:t>
      </w:r>
      <w:r w:rsidRPr="00C7395A">
        <w:rPr>
          <w:rFonts w:ascii="Times New Roman" w:hAnsi="Times New Roman" w:cs="Times New Roman"/>
          <w:b/>
        </w:rPr>
        <w:tab/>
      </w:r>
      <w:r w:rsidR="009C5C4C" w:rsidRPr="009C5C4C">
        <w:rPr>
          <w:rFonts w:ascii="Times New Roman" w:eastAsia="Arial Unicode MS" w:hAnsi="Times New Roman" w:cs="Times New Roman"/>
        </w:rPr>
        <w:t>This meet is held under sanction of USA Swimming and Snake</w:t>
      </w:r>
      <w:r w:rsidR="00A026FA">
        <w:rPr>
          <w:rFonts w:ascii="Times New Roman" w:eastAsia="Arial Unicode MS" w:hAnsi="Times New Roman" w:cs="Times New Roman"/>
        </w:rPr>
        <w:t xml:space="preserve"> River Swimming, Inc.</w:t>
      </w:r>
      <w:r w:rsidR="00F241AE">
        <w:rPr>
          <w:rFonts w:ascii="Times New Roman" w:eastAsia="Arial Unicode MS" w:hAnsi="Times New Roman" w:cs="Times New Roman"/>
        </w:rPr>
        <w:t xml:space="preserve">, Sanction No.  </w:t>
      </w:r>
      <w:r w:rsidR="00C50D8D">
        <w:rPr>
          <w:rFonts w:ascii="Times New Roman" w:eastAsia="Arial Unicode MS" w:hAnsi="Times New Roman" w:cs="Times New Roman"/>
        </w:rPr>
        <w:t xml:space="preserve">      </w:t>
      </w:r>
      <w:r w:rsidR="00F241AE">
        <w:rPr>
          <w:rFonts w:ascii="Times New Roman" w:eastAsia="Arial Unicode MS" w:hAnsi="Times New Roman" w:cs="Times New Roman"/>
        </w:rPr>
        <w:t xml:space="preserve"> </w:t>
      </w:r>
      <w:r w:rsidR="00A026FA">
        <w:rPr>
          <w:rFonts w:ascii="Times New Roman" w:eastAsia="Arial Unicode MS" w:hAnsi="Times New Roman" w:cs="Times New Roman"/>
        </w:rPr>
        <w:t xml:space="preserve"> </w:t>
      </w:r>
      <w:r w:rsidR="009C5C4C" w:rsidRPr="009C5C4C">
        <w:rPr>
          <w:rFonts w:ascii="Times New Roman" w:eastAsia="Arial Unicode MS" w:hAnsi="Times New Roman" w:cs="Times New Roman"/>
        </w:rPr>
        <w:t>In granting this sanction, it is understood and agreed that USA Swimming shall be free from any liabilities or claims for damages arising due to injuries to anyone during the conduct of the event.  The competition pool has not been certified in accordance with USA Swimming Rule 104.2.2C</w:t>
      </w:r>
      <w:r w:rsidR="00A026FA">
        <w:rPr>
          <w:rFonts w:ascii="Times New Roman" w:eastAsia="Arial Unicode MS" w:hAnsi="Times New Roman" w:cs="Times New Roman"/>
        </w:rPr>
        <w:t xml:space="preserve"> </w:t>
      </w:r>
      <w:r w:rsidR="009C5C4C" w:rsidRPr="009C5C4C">
        <w:rPr>
          <w:rFonts w:ascii="Times New Roman" w:eastAsia="Arial Unicode MS" w:hAnsi="Times New Roman" w:cs="Times New Roman"/>
        </w:rPr>
        <w:t>(4). The minimum water depth measured in accordance with Article 103.2.3 is 5' at the start end and 3.5' at the turn end.</w:t>
      </w:r>
    </w:p>
    <w:p w:rsidR="003464EC" w:rsidRDefault="003464EC" w:rsidP="003464EC"/>
    <w:p w:rsidR="00681577" w:rsidRDefault="00681577" w:rsidP="00681577">
      <w:pPr>
        <w:ind w:left="1440"/>
      </w:pPr>
      <w:r>
        <w:t xml:space="preserve">This sanction       </w:t>
      </w:r>
      <w:r w:rsidRPr="00681577">
        <w:t xml:space="preserve"> for the </w:t>
      </w:r>
      <w:r>
        <w:t xml:space="preserve">2014 </w:t>
      </w:r>
      <w:r>
        <w:rPr>
          <w:rStyle w:val="Strong"/>
        </w:rPr>
        <w:t xml:space="preserve">I.M. </w:t>
      </w:r>
      <w:proofErr w:type="spellStart"/>
      <w:r>
        <w:rPr>
          <w:rStyle w:val="Strong"/>
        </w:rPr>
        <w:t>Xtreme</w:t>
      </w:r>
      <w:proofErr w:type="spellEnd"/>
      <w:r w:rsidRPr="00681577">
        <w:t xml:space="preserve"> event, to be held on </w:t>
      </w:r>
      <w:r>
        <w:rPr>
          <w:rStyle w:val="Strong"/>
        </w:rPr>
        <w:t>5/2/14-5/3/14</w:t>
      </w:r>
      <w:r w:rsidRPr="00681577">
        <w:t xml:space="preserve">, is issued by the Snake River LMSC to </w:t>
      </w:r>
      <w:r w:rsidRPr="00681577">
        <w:rPr>
          <w:rStyle w:val="Strong"/>
        </w:rPr>
        <w:t>Idaho Falls Swim Team</w:t>
      </w:r>
      <w:r w:rsidRPr="00681577">
        <w:t xml:space="preserve"> for U.S. Masters Swimming. The minimum water depth measured in accordance with Article 103.2.3 is 5' at the start end and 3.5' at the turn end.</w:t>
      </w:r>
    </w:p>
    <w:p w:rsidR="00681577" w:rsidRPr="00681577" w:rsidRDefault="00681577" w:rsidP="00681577">
      <w:pPr>
        <w:ind w:left="1440"/>
      </w:pPr>
    </w:p>
    <w:p w:rsidR="003464EC" w:rsidRPr="00C7395A" w:rsidRDefault="003464EC" w:rsidP="003464EC">
      <w:r w:rsidRPr="00C7395A">
        <w:rPr>
          <w:b/>
        </w:rPr>
        <w:t>Location:</w:t>
      </w:r>
      <w:r w:rsidRPr="00C7395A">
        <w:tab/>
        <w:t>Wes Deist Aquatic Center 149 E 7</w:t>
      </w:r>
      <w:r w:rsidRPr="00C7395A">
        <w:rPr>
          <w:vertAlign w:val="superscript"/>
        </w:rPr>
        <w:t>th</w:t>
      </w:r>
      <w:r w:rsidRPr="00C7395A">
        <w:t xml:space="preserve"> St Idaho Falls, Id.  Phone: 208-612-8519</w:t>
      </w:r>
    </w:p>
    <w:p w:rsidR="003464EC" w:rsidRPr="00C7395A" w:rsidRDefault="003464EC" w:rsidP="003464EC">
      <w:r w:rsidRPr="00C7395A">
        <w:t xml:space="preserve"> </w:t>
      </w:r>
    </w:p>
    <w:p w:rsidR="003464EC" w:rsidRDefault="000E4AFE" w:rsidP="0071363F">
      <w:pPr>
        <w:pStyle w:val="Default"/>
        <w:ind w:left="1440" w:hanging="1440"/>
        <w:rPr>
          <w:rFonts w:ascii="Times New Roman" w:hAnsi="Times New Roman" w:cs="Times New Roman"/>
        </w:rPr>
      </w:pPr>
      <w:r>
        <w:rPr>
          <w:rFonts w:ascii="Times New Roman" w:hAnsi="Times New Roman" w:cs="Times New Roman"/>
          <w:b/>
        </w:rPr>
        <w:t>Course</w:t>
      </w:r>
      <w:r w:rsidR="003464EC" w:rsidRPr="00C7395A">
        <w:rPr>
          <w:rFonts w:ascii="Times New Roman" w:hAnsi="Times New Roman" w:cs="Times New Roman"/>
          <w:b/>
        </w:rPr>
        <w:t>:</w:t>
      </w:r>
      <w:r w:rsidR="003464EC" w:rsidRPr="00C7395A">
        <w:rPr>
          <w:rFonts w:ascii="Times New Roman" w:hAnsi="Times New Roman" w:cs="Times New Roman"/>
          <w:b/>
        </w:rPr>
        <w:tab/>
      </w:r>
      <w:r w:rsidR="003464EC" w:rsidRPr="00C7395A">
        <w:rPr>
          <w:rFonts w:ascii="Times New Roman" w:hAnsi="Times New Roman" w:cs="Times New Roman"/>
        </w:rPr>
        <w:t xml:space="preserve">8 lane, 25 yard indoor pool. Pool depth minimum is 3.5’, maximum pool depth is 5.0’. Equipped with 8 KDI Paragon starting blocks, backstroke flags, and </w:t>
      </w:r>
      <w:proofErr w:type="spellStart"/>
      <w:r w:rsidR="003464EC" w:rsidRPr="00C7395A">
        <w:rPr>
          <w:rFonts w:ascii="Times New Roman" w:hAnsi="Times New Roman" w:cs="Times New Roman"/>
        </w:rPr>
        <w:t>antiwave</w:t>
      </w:r>
      <w:proofErr w:type="spellEnd"/>
      <w:r w:rsidR="003464EC" w:rsidRPr="00C7395A">
        <w:rPr>
          <w:rFonts w:ascii="Times New Roman" w:hAnsi="Times New Roman" w:cs="Times New Roman"/>
        </w:rPr>
        <w:t xml:space="preserve"> lane lines </w:t>
      </w:r>
    </w:p>
    <w:p w:rsidR="00C50D8D" w:rsidRDefault="00C50D8D" w:rsidP="0071363F">
      <w:pPr>
        <w:pStyle w:val="Default"/>
        <w:ind w:left="1440" w:hanging="1440"/>
        <w:rPr>
          <w:rFonts w:ascii="Times New Roman" w:hAnsi="Times New Roman" w:cs="Times New Roman"/>
          <w:b/>
        </w:rPr>
      </w:pPr>
    </w:p>
    <w:p w:rsidR="00C50D8D" w:rsidRDefault="00C50D8D" w:rsidP="0071363F">
      <w:pPr>
        <w:pStyle w:val="Default"/>
        <w:ind w:left="1440" w:hanging="1440"/>
        <w:rPr>
          <w:rFonts w:ascii="Times New Roman" w:hAnsi="Times New Roman" w:cs="Times New Roman"/>
        </w:rPr>
      </w:pPr>
      <w:r>
        <w:rPr>
          <w:rFonts w:ascii="Times New Roman" w:hAnsi="Times New Roman" w:cs="Times New Roman"/>
          <w:b/>
        </w:rPr>
        <w:t>Type:</w:t>
      </w:r>
      <w:r>
        <w:rPr>
          <w:rFonts w:ascii="Times New Roman" w:hAnsi="Times New Roman" w:cs="Times New Roman"/>
          <w:b/>
        </w:rPr>
        <w:tab/>
      </w:r>
      <w:r w:rsidR="00B02611">
        <w:rPr>
          <w:rFonts w:ascii="Times New Roman" w:hAnsi="Times New Roman" w:cs="Times New Roman"/>
        </w:rPr>
        <w:t xml:space="preserve">Open </w:t>
      </w:r>
      <w:r>
        <w:rPr>
          <w:rFonts w:ascii="Times New Roman" w:hAnsi="Times New Roman" w:cs="Times New Roman"/>
        </w:rPr>
        <w:t>Invitational</w:t>
      </w:r>
    </w:p>
    <w:p w:rsidR="0067187E" w:rsidRDefault="0067187E" w:rsidP="0071363F">
      <w:pPr>
        <w:pStyle w:val="Default"/>
        <w:ind w:left="1440" w:hanging="1440"/>
        <w:rPr>
          <w:rFonts w:ascii="Times New Roman" w:hAnsi="Times New Roman" w:cs="Times New Roman"/>
        </w:rPr>
      </w:pPr>
    </w:p>
    <w:p w:rsidR="0067187E" w:rsidRPr="0067187E" w:rsidRDefault="0067187E" w:rsidP="0067187E">
      <w:pPr>
        <w:pStyle w:val="NormalWeb"/>
        <w:spacing w:before="0" w:beforeAutospacing="0"/>
        <w:ind w:left="1440"/>
        <w:rPr>
          <w:rFonts w:ascii="Arial" w:hAnsi="Arial" w:cs="Arial"/>
          <w:i/>
          <w:sz w:val="22"/>
          <w:szCs w:val="22"/>
        </w:rPr>
      </w:pPr>
      <w:r w:rsidRPr="0067187E">
        <w:rPr>
          <w:rFonts w:ascii="Arial" w:hAnsi="Arial" w:cs="Arial"/>
          <w:i/>
          <w:sz w:val="22"/>
          <w:szCs w:val="22"/>
        </w:rPr>
        <w:t>The IMX Challenge is a motivational program whereby swimmers will be scored and ranked nationally on their performance in a combination of five or six events. The purpose of the program is to promote versatility in age group swimming while advocating greater participation and development across a range of events that are integral to long-term success in swimming.</w:t>
      </w:r>
    </w:p>
    <w:p w:rsidR="0071363F" w:rsidRPr="0071363F" w:rsidRDefault="00950C40" w:rsidP="0067187E">
      <w:pPr>
        <w:pStyle w:val="Default"/>
        <w:rPr>
          <w:rFonts w:ascii="Times New Roman" w:hAnsi="Times New Roman" w:cs="Times New Roman"/>
        </w:rPr>
      </w:pPr>
      <w:r w:rsidRPr="0071363F">
        <w:rPr>
          <w:rFonts w:ascii="Times New Roman" w:hAnsi="Times New Roman" w:cs="Times New Roman"/>
          <w:b/>
        </w:rPr>
        <w:t>Format:</w:t>
      </w:r>
      <w:r w:rsidRPr="0071363F">
        <w:rPr>
          <w:rFonts w:ascii="Times New Roman" w:hAnsi="Times New Roman" w:cs="Times New Roman"/>
          <w:b/>
        </w:rPr>
        <w:tab/>
      </w:r>
      <w:r w:rsidR="00C50D8D">
        <w:rPr>
          <w:rFonts w:ascii="Times New Roman" w:hAnsi="Times New Roman" w:cs="Times New Roman"/>
        </w:rPr>
        <w:t>Timed Finals</w:t>
      </w:r>
    </w:p>
    <w:p w:rsidR="00950C40" w:rsidRPr="00C7395A" w:rsidRDefault="00950C40" w:rsidP="00950C40"/>
    <w:p w:rsidR="003464EC" w:rsidRPr="009C5C4C" w:rsidRDefault="003464EC" w:rsidP="004A5721">
      <w:pPr>
        <w:pStyle w:val="Default"/>
        <w:ind w:left="1440" w:hanging="1440"/>
        <w:rPr>
          <w:rFonts w:ascii="Times New Roman" w:hAnsi="Times New Roman" w:cs="Times New Roman"/>
        </w:rPr>
      </w:pPr>
      <w:r w:rsidRPr="00C7395A">
        <w:rPr>
          <w:rFonts w:ascii="Times New Roman" w:hAnsi="Times New Roman" w:cs="Times New Roman"/>
          <w:b/>
        </w:rPr>
        <w:t>Timing:</w:t>
      </w:r>
      <w:r w:rsidRPr="00C7395A">
        <w:rPr>
          <w:rFonts w:ascii="Times New Roman" w:hAnsi="Times New Roman" w:cs="Times New Roman"/>
        </w:rPr>
        <w:tab/>
      </w:r>
      <w:r w:rsidR="009C5C4C" w:rsidRPr="009C5C4C">
        <w:rPr>
          <w:rFonts w:ascii="Times New Roman" w:hAnsi="Times New Roman" w:cs="Times New Roman"/>
        </w:rPr>
        <w:t xml:space="preserve">Colorado </w:t>
      </w:r>
      <w:r w:rsidR="00A026FA">
        <w:rPr>
          <w:rFonts w:ascii="Times New Roman" w:hAnsi="Times New Roman" w:cs="Times New Roman"/>
        </w:rPr>
        <w:t>Timing System Six</w:t>
      </w:r>
      <w:r w:rsidR="009C5C4C" w:rsidRPr="009C5C4C">
        <w:rPr>
          <w:rFonts w:ascii="Times New Roman" w:hAnsi="Times New Roman" w:cs="Times New Roman"/>
        </w:rPr>
        <w:t xml:space="preserve"> with a full matrix LED eight lane </w:t>
      </w:r>
      <w:proofErr w:type="gramStart"/>
      <w:r w:rsidR="009C5C4C" w:rsidRPr="009C5C4C">
        <w:rPr>
          <w:rFonts w:ascii="Times New Roman" w:hAnsi="Times New Roman" w:cs="Times New Roman"/>
        </w:rPr>
        <w:t>scoreboard</w:t>
      </w:r>
      <w:proofErr w:type="gramEnd"/>
      <w:r w:rsidR="009C5C4C" w:rsidRPr="009C5C4C">
        <w:rPr>
          <w:rFonts w:ascii="Times New Roman" w:hAnsi="Times New Roman" w:cs="Times New Roman"/>
        </w:rPr>
        <w:t xml:space="preserve">: </w:t>
      </w:r>
      <w:proofErr w:type="spellStart"/>
      <w:r w:rsidR="009C5C4C" w:rsidRPr="009C5C4C">
        <w:rPr>
          <w:rFonts w:ascii="Times New Roman" w:hAnsi="Times New Roman" w:cs="Times New Roman"/>
        </w:rPr>
        <w:t>Hy-Tek</w:t>
      </w:r>
      <w:proofErr w:type="spellEnd"/>
      <w:r w:rsidR="009C5C4C" w:rsidRPr="009C5C4C">
        <w:rPr>
          <w:rFonts w:ascii="Times New Roman" w:hAnsi="Times New Roman" w:cs="Times New Roman"/>
        </w:rPr>
        <w:t xml:space="preserve"> Meet Manager </w:t>
      </w:r>
      <w:r w:rsidR="00C50D8D">
        <w:rPr>
          <w:rFonts w:ascii="Times New Roman" w:hAnsi="Times New Roman" w:cs="Times New Roman"/>
        </w:rPr>
        <w:t>5</w:t>
      </w:r>
      <w:r w:rsidR="009C5C4C">
        <w:rPr>
          <w:rFonts w:ascii="Times New Roman" w:hAnsi="Times New Roman" w:cs="Times New Roman"/>
        </w:rPr>
        <w:t xml:space="preserve">.0 </w:t>
      </w:r>
      <w:r w:rsidR="009C5C4C" w:rsidRPr="009C5C4C">
        <w:rPr>
          <w:rFonts w:ascii="Times New Roman" w:hAnsi="Times New Roman" w:cs="Times New Roman"/>
        </w:rPr>
        <w:t>software with Timing Console Interface electronic starting strobe.</w:t>
      </w:r>
      <w:r w:rsidRPr="009C5C4C">
        <w:rPr>
          <w:rFonts w:ascii="Times New Roman" w:hAnsi="Times New Roman" w:cs="Times New Roman"/>
        </w:rPr>
        <w:t xml:space="preserve"> </w:t>
      </w:r>
    </w:p>
    <w:p w:rsidR="003464EC" w:rsidRPr="00C7395A" w:rsidRDefault="003464EC" w:rsidP="003464EC"/>
    <w:p w:rsidR="003464EC" w:rsidRPr="00C7395A" w:rsidRDefault="003464EC" w:rsidP="003464EC"/>
    <w:p w:rsidR="00950C40" w:rsidRPr="00C7395A" w:rsidRDefault="00950C40" w:rsidP="00950C40">
      <w:r w:rsidRPr="00C7395A">
        <w:rPr>
          <w:b/>
        </w:rPr>
        <w:t>Meet Referee:</w:t>
      </w:r>
      <w:r w:rsidR="003464EC" w:rsidRPr="00C7395A">
        <w:t xml:space="preserve">         </w:t>
      </w:r>
      <w:r w:rsidRPr="00C7395A">
        <w:tab/>
        <w:t>Al</w:t>
      </w:r>
      <w:r w:rsidR="00127246">
        <w:t xml:space="preserve"> </w:t>
      </w:r>
      <w:proofErr w:type="spellStart"/>
      <w:r w:rsidR="00127246">
        <w:t>Luptak</w:t>
      </w:r>
      <w:proofErr w:type="spellEnd"/>
      <w:r w:rsidR="00127246">
        <w:t xml:space="preserve"> </w:t>
      </w:r>
      <w:r w:rsidR="00127246">
        <w:tab/>
      </w:r>
      <w:r w:rsidR="00127246">
        <w:tab/>
      </w:r>
      <w:r w:rsidR="00127246">
        <w:tab/>
      </w:r>
      <w:r w:rsidR="00127246" w:rsidRPr="00127246">
        <w:rPr>
          <w:b/>
        </w:rPr>
        <w:t>Meet Director</w:t>
      </w:r>
      <w:r w:rsidR="00127246">
        <w:t xml:space="preserve">: </w:t>
      </w:r>
      <w:r w:rsidR="00127246">
        <w:tab/>
        <w:t>Christine Velasquez</w:t>
      </w:r>
      <w:r w:rsidRPr="00C7395A">
        <w:tab/>
      </w:r>
      <w:r w:rsidRPr="00C7395A">
        <w:tab/>
      </w:r>
      <w:r w:rsidRPr="00C7395A">
        <w:tab/>
      </w:r>
    </w:p>
    <w:p w:rsidR="00950C40" w:rsidRDefault="00950C40" w:rsidP="00950C40">
      <w:r w:rsidRPr="00C7395A">
        <w:t xml:space="preserve">   </w:t>
      </w:r>
      <w:r w:rsidR="00127246">
        <w:t xml:space="preserve">      </w:t>
      </w:r>
      <w:r w:rsidR="00127246">
        <w:tab/>
      </w:r>
      <w:r w:rsidR="00127246">
        <w:tab/>
      </w:r>
      <w:r w:rsidR="00127246">
        <w:tab/>
        <w:t xml:space="preserve">2125 </w:t>
      </w:r>
      <w:proofErr w:type="spellStart"/>
      <w:r w:rsidR="00127246">
        <w:t>Darah</w:t>
      </w:r>
      <w:proofErr w:type="spellEnd"/>
      <w:r w:rsidR="00127246">
        <w:t xml:space="preserve"> St</w:t>
      </w:r>
      <w:r w:rsidR="00127246">
        <w:tab/>
      </w:r>
      <w:r w:rsidR="00127246">
        <w:tab/>
      </w:r>
      <w:r w:rsidR="00127246">
        <w:tab/>
      </w:r>
      <w:r w:rsidR="00127246">
        <w:tab/>
      </w:r>
      <w:r w:rsidR="00127246">
        <w:tab/>
      </w:r>
      <w:r w:rsidR="00127246">
        <w:tab/>
        <w:t>881 Chantilly Ln</w:t>
      </w:r>
      <w:r w:rsidR="00127246">
        <w:tab/>
      </w:r>
      <w:r w:rsidR="00127246">
        <w:tab/>
      </w:r>
      <w:r w:rsidRPr="00C7395A">
        <w:t xml:space="preserve">         </w:t>
      </w:r>
      <w:r w:rsidRPr="00C7395A">
        <w:tab/>
      </w:r>
      <w:r w:rsidRPr="00C7395A">
        <w:tab/>
      </w:r>
      <w:r w:rsidR="00705C42">
        <w:tab/>
      </w:r>
      <w:r w:rsidR="00705C42">
        <w:tab/>
      </w:r>
      <w:r w:rsidRPr="00C7395A">
        <w:t>Idaho Falls, Id. 83402</w:t>
      </w:r>
      <w:r w:rsidR="00127246">
        <w:tab/>
      </w:r>
      <w:r w:rsidR="00127246">
        <w:tab/>
      </w:r>
      <w:r w:rsidR="00127246">
        <w:tab/>
      </w:r>
      <w:r w:rsidR="00127246">
        <w:tab/>
      </w:r>
      <w:r w:rsidR="00705C42">
        <w:tab/>
      </w:r>
      <w:r w:rsidR="00127246">
        <w:t>Idaho Falls, ID 83402</w:t>
      </w:r>
    </w:p>
    <w:p w:rsidR="00127246" w:rsidRDefault="00127246" w:rsidP="00950C40">
      <w:r>
        <w:tab/>
      </w:r>
      <w:r>
        <w:tab/>
      </w:r>
      <w:r>
        <w:tab/>
      </w:r>
      <w:proofErr w:type="spellStart"/>
      <w:r>
        <w:t>Phn</w:t>
      </w:r>
      <w:proofErr w:type="spellEnd"/>
      <w:r>
        <w:t>: (208) 525-2047</w:t>
      </w:r>
      <w:r>
        <w:tab/>
      </w:r>
      <w:r>
        <w:tab/>
      </w:r>
      <w:r>
        <w:tab/>
      </w:r>
      <w:r>
        <w:tab/>
      </w:r>
      <w:r w:rsidR="00705C42">
        <w:tab/>
      </w:r>
      <w:proofErr w:type="spellStart"/>
      <w:r>
        <w:t>Phn</w:t>
      </w:r>
      <w:proofErr w:type="spellEnd"/>
      <w:r>
        <w:t>: (208) 206-7596</w:t>
      </w:r>
    </w:p>
    <w:p w:rsidR="00950C40" w:rsidRDefault="00127246" w:rsidP="00127246">
      <w:pPr>
        <w:rPr>
          <w:sz w:val="22"/>
          <w:szCs w:val="22"/>
        </w:rPr>
      </w:pPr>
      <w:r>
        <w:tab/>
      </w:r>
      <w:r>
        <w:tab/>
      </w:r>
      <w:r>
        <w:tab/>
        <w:t xml:space="preserve">Email: </w:t>
      </w:r>
      <w:hyperlink r:id="rId7" w:history="1">
        <w:r w:rsidRPr="00B64618">
          <w:rPr>
            <w:rStyle w:val="Hyperlink"/>
          </w:rPr>
          <w:t>luptak@cablone.net</w:t>
        </w:r>
      </w:hyperlink>
      <w:r>
        <w:tab/>
      </w:r>
      <w:r w:rsidR="00705C42">
        <w:tab/>
      </w:r>
      <w:r w:rsidRPr="00705C42">
        <w:rPr>
          <w:sz w:val="22"/>
          <w:szCs w:val="22"/>
        </w:rPr>
        <w:t xml:space="preserve">Email: </w:t>
      </w:r>
      <w:hyperlink r:id="rId8" w:history="1">
        <w:r w:rsidR="00705C42" w:rsidRPr="00B64618">
          <w:rPr>
            <w:rStyle w:val="Hyperlink"/>
            <w:sz w:val="22"/>
            <w:szCs w:val="22"/>
          </w:rPr>
          <w:t>christinevelasquez@idahofallsswimteam.com</w:t>
        </w:r>
      </w:hyperlink>
    </w:p>
    <w:p w:rsidR="00705C42" w:rsidRPr="00705C42" w:rsidRDefault="00705C42" w:rsidP="00127246">
      <w:pPr>
        <w:rPr>
          <w:sz w:val="22"/>
          <w:szCs w:val="22"/>
        </w:rPr>
      </w:pPr>
    </w:p>
    <w:p w:rsidR="003464EC" w:rsidRPr="00C7395A" w:rsidRDefault="00950C40" w:rsidP="003464EC">
      <w:r w:rsidRPr="00C7395A">
        <w:tab/>
      </w:r>
    </w:p>
    <w:p w:rsidR="003464EC" w:rsidRPr="00C7395A" w:rsidRDefault="003464EC" w:rsidP="003464EC"/>
    <w:p w:rsidR="00525AE4" w:rsidRDefault="003464EC" w:rsidP="004D697A">
      <w:pPr>
        <w:ind w:left="1440" w:hanging="1440"/>
      </w:pPr>
      <w:r w:rsidRPr="00C7395A">
        <w:rPr>
          <w:b/>
        </w:rPr>
        <w:t>Eligibility</w:t>
      </w:r>
      <w:r w:rsidRPr="00525AE4">
        <w:rPr>
          <w:b/>
        </w:rPr>
        <w:t>:</w:t>
      </w:r>
      <w:r w:rsidR="00525AE4" w:rsidRPr="00525AE4">
        <w:rPr>
          <w:b/>
        </w:rPr>
        <w:t xml:space="preserve">     </w:t>
      </w:r>
      <w:r w:rsidR="004D697A">
        <w:rPr>
          <w:b/>
        </w:rPr>
        <w:t xml:space="preserve"> </w:t>
      </w:r>
      <w:r w:rsidR="00525AE4" w:rsidRPr="00525AE4">
        <w:t>All s</w:t>
      </w:r>
      <w:r w:rsidR="00C50D8D">
        <w:t xml:space="preserve">wimmers must hold a current </w:t>
      </w:r>
      <w:r w:rsidR="00091EE6">
        <w:t>2014</w:t>
      </w:r>
      <w:r w:rsidR="00525AE4" w:rsidRPr="00525AE4">
        <w:t xml:space="preserve"> USA Swimming registration card.  Swimmer’s age group will be determined by his/her age the first day of the meet,</w:t>
      </w:r>
      <w:r w:rsidR="00C50D8D">
        <w:t xml:space="preserve"> May 2, 2014</w:t>
      </w:r>
      <w:r w:rsidR="00525AE4" w:rsidRPr="00525AE4">
        <w:t>. Any swimmer entered who is not reg</w:t>
      </w:r>
      <w:r w:rsidR="00F826B1">
        <w:t>istered will be subject to a $50.00</w:t>
      </w:r>
      <w:r w:rsidR="00525AE4" w:rsidRPr="00525AE4">
        <w:t xml:space="preserve"> fine. </w:t>
      </w:r>
      <w:bookmarkStart w:id="0" w:name="_GoBack"/>
      <w:bookmarkEnd w:id="0"/>
    </w:p>
    <w:p w:rsidR="00DD79BB" w:rsidRDefault="00DD79BB" w:rsidP="004D697A">
      <w:pPr>
        <w:ind w:left="1440" w:hanging="1440"/>
      </w:pPr>
    </w:p>
    <w:p w:rsidR="00DD79BB" w:rsidRPr="00A709F6" w:rsidRDefault="00DD79BB" w:rsidP="00DD79BB">
      <w:pPr>
        <w:tabs>
          <w:tab w:val="left" w:pos="1080"/>
        </w:tabs>
        <w:ind w:left="360" w:firstLine="360"/>
        <w:outlineLvl w:val="0"/>
        <w:rPr>
          <w:rFonts w:eastAsia="Arial Unicode MS"/>
          <w:bCs/>
        </w:rPr>
      </w:pPr>
      <w:r>
        <w:rPr>
          <w:rFonts w:eastAsia="Arial Unicode MS"/>
          <w:bCs/>
        </w:rPr>
        <w:lastRenderedPageBreak/>
        <w:tab/>
      </w:r>
      <w:r>
        <w:rPr>
          <w:rFonts w:eastAsia="Arial Unicode MS"/>
          <w:bCs/>
        </w:rPr>
        <w:tab/>
      </w:r>
      <w:r w:rsidRPr="00A709F6">
        <w:rPr>
          <w:rFonts w:eastAsia="Arial Unicode MS"/>
          <w:bCs/>
        </w:rPr>
        <w:t>FINES FOR UNREGISTERED ATHLETES</w:t>
      </w:r>
    </w:p>
    <w:p w:rsidR="00DD79BB" w:rsidRPr="00A709F6" w:rsidRDefault="00DD79BB" w:rsidP="00DD79BB">
      <w:pPr>
        <w:tabs>
          <w:tab w:val="left" w:pos="1440"/>
        </w:tabs>
        <w:ind w:left="1440" w:hanging="360"/>
        <w:rPr>
          <w:rFonts w:eastAsia="Arial Unicode MS"/>
          <w:bCs/>
        </w:rPr>
      </w:pPr>
      <w:r>
        <w:rPr>
          <w:rFonts w:eastAsia="Arial Unicode MS"/>
          <w:bCs/>
        </w:rPr>
        <w:tab/>
      </w:r>
      <w:r w:rsidRPr="00A709F6">
        <w:rPr>
          <w:rFonts w:eastAsia="Arial Unicode MS"/>
          <w:bCs/>
        </w:rPr>
        <w:t>1.</w:t>
      </w:r>
      <w:r w:rsidRPr="00A709F6">
        <w:rPr>
          <w:rFonts w:eastAsia="Arial Unicode MS"/>
          <w:bCs/>
        </w:rPr>
        <w:tab/>
        <w:t>In accordance with USA Swimming rule 302.4 False Registration, the LSC will fine a team $50.00 (plus the cost of the athlete’s registration) for each swimmer entering a meet when that swimmer is not properly registered as a USA Swimming athlete.  The fee for unattached, improperly registered swimmers will be assessed to the swimmer.</w:t>
      </w:r>
    </w:p>
    <w:p w:rsidR="00DD79BB" w:rsidRPr="00A709F6" w:rsidRDefault="00DD79BB" w:rsidP="00DD79BB">
      <w:pPr>
        <w:tabs>
          <w:tab w:val="left" w:pos="1800"/>
        </w:tabs>
        <w:ind w:left="1800" w:hanging="360"/>
        <w:rPr>
          <w:rFonts w:eastAsia="Arial Unicode MS"/>
          <w:bCs/>
        </w:rPr>
      </w:pPr>
      <w:r>
        <w:rPr>
          <w:rFonts w:eastAsia="Arial Unicode MS"/>
          <w:bCs/>
        </w:rPr>
        <w:t>a.</w:t>
      </w:r>
      <w:r>
        <w:rPr>
          <w:rFonts w:eastAsia="Arial Unicode MS"/>
          <w:bCs/>
        </w:rPr>
        <w:tab/>
        <w:t>T</w:t>
      </w:r>
      <w:r w:rsidRPr="00A709F6">
        <w:rPr>
          <w:rFonts w:eastAsia="Arial Unicode MS"/>
          <w:bCs/>
        </w:rPr>
        <w:t>he fine and registration fees must be paid to the Membership/Registration Coordinator before the swimmer may swim in the meet.  In the absence of the Membership/Registration Coordinator at a meet where a fine and registration fees must be paid, the fine, form and fees are to be submitted to the Meet Referee, who will</w:t>
      </w:r>
      <w:r>
        <w:rPr>
          <w:rFonts w:eastAsia="Arial Unicode MS"/>
          <w:bCs/>
        </w:rPr>
        <w:t xml:space="preserve"> then</w:t>
      </w:r>
      <w:r w:rsidRPr="00A709F6">
        <w:rPr>
          <w:rFonts w:eastAsia="Arial Unicode MS"/>
          <w:bCs/>
        </w:rPr>
        <w:t xml:space="preserve"> </w:t>
      </w:r>
      <w:r>
        <w:rPr>
          <w:rFonts w:eastAsia="Arial Unicode MS"/>
          <w:bCs/>
        </w:rPr>
        <w:t>mail or hand-</w:t>
      </w:r>
      <w:r w:rsidRPr="00A709F6">
        <w:rPr>
          <w:rFonts w:eastAsia="Arial Unicode MS"/>
          <w:bCs/>
        </w:rPr>
        <w:t>deliver them to the Membership/Registration Coordinator.  Fines will be deposited in the General Fund of Snake River Swimming.</w:t>
      </w:r>
    </w:p>
    <w:p w:rsidR="00DD79BB" w:rsidRDefault="00DD79BB" w:rsidP="00DD79BB">
      <w:pPr>
        <w:tabs>
          <w:tab w:val="left" w:pos="1800"/>
        </w:tabs>
        <w:ind w:left="1800" w:hanging="360"/>
        <w:rPr>
          <w:rFonts w:asciiTheme="minorHAnsi" w:eastAsia="Arial Unicode MS" w:hAnsiTheme="minorHAnsi" w:cs="Arial"/>
          <w:bCs/>
          <w:sz w:val="22"/>
          <w:szCs w:val="22"/>
        </w:rPr>
      </w:pPr>
      <w:r>
        <w:rPr>
          <w:rFonts w:eastAsia="Arial Unicode MS"/>
          <w:bCs/>
        </w:rPr>
        <w:t>b.</w:t>
      </w:r>
      <w:r>
        <w:rPr>
          <w:rFonts w:eastAsia="Arial Unicode MS"/>
          <w:bCs/>
        </w:rPr>
        <w:tab/>
        <w:t>In</w:t>
      </w:r>
      <w:r w:rsidRPr="00A709F6">
        <w:rPr>
          <w:rFonts w:eastAsia="Arial Unicode MS"/>
          <w:bCs/>
        </w:rPr>
        <w:t xml:space="preserve"> the event that verification cannot be completed prior to a meet, and unregistered swimmers are found to have been entered in a meet, a $100.00 fine will be imposed.  The fine, fees, and form must be submitted to the membership/Registration Coordinator no later than the first day of the swimmer’s next competition, or the swimmer will not be permitted to swim in that meet</w:t>
      </w:r>
      <w:r>
        <w:rPr>
          <w:rFonts w:asciiTheme="minorHAnsi" w:eastAsia="Arial Unicode MS" w:hAnsiTheme="minorHAnsi" w:cs="Arial"/>
          <w:bCs/>
          <w:sz w:val="22"/>
          <w:szCs w:val="22"/>
        </w:rPr>
        <w:t xml:space="preserve">. </w:t>
      </w:r>
    </w:p>
    <w:p w:rsidR="00DD79BB" w:rsidRPr="00525AE4" w:rsidRDefault="00DD79BB" w:rsidP="004D697A">
      <w:pPr>
        <w:ind w:left="1440" w:hanging="1440"/>
      </w:pPr>
    </w:p>
    <w:p w:rsidR="00242721" w:rsidRPr="00C7395A" w:rsidRDefault="00242721" w:rsidP="00242721">
      <w:r w:rsidRPr="00C7395A">
        <w:rPr>
          <w:b/>
        </w:rPr>
        <w:t xml:space="preserve">Fees:  </w:t>
      </w:r>
      <w:r w:rsidRPr="00C7395A">
        <w:rPr>
          <w:b/>
        </w:rPr>
        <w:tab/>
      </w:r>
      <w:r>
        <w:rPr>
          <w:b/>
        </w:rPr>
        <w:tab/>
      </w:r>
      <w:r w:rsidR="00632EC3">
        <w:rPr>
          <w:b/>
        </w:rPr>
        <w:t>$25</w:t>
      </w:r>
      <w:r w:rsidRPr="00242721">
        <w:rPr>
          <w:b/>
        </w:rPr>
        <w:t>.00 per swimmer</w:t>
      </w:r>
    </w:p>
    <w:p w:rsidR="00242721" w:rsidRPr="00652282" w:rsidRDefault="00632EC3" w:rsidP="00242721">
      <w:pPr>
        <w:ind w:left="1440"/>
        <w:rPr>
          <w:i/>
        </w:rPr>
      </w:pPr>
      <w:r>
        <w:t>($9</w:t>
      </w:r>
      <w:r w:rsidR="00242721">
        <w:t xml:space="preserve">.00 </w:t>
      </w:r>
      <w:r>
        <w:t>S</w:t>
      </w:r>
      <w:r w:rsidR="008D4A93">
        <w:t>RS fees, $6.00 pool fees, $2.00 timing system and $8</w:t>
      </w:r>
      <w:r w:rsidR="00242721">
        <w:t>.00</w:t>
      </w:r>
      <w:r>
        <w:t xml:space="preserve"> hospitality/</w:t>
      </w:r>
      <w:r w:rsidR="00242721">
        <w:t xml:space="preserve"> </w:t>
      </w:r>
      <w:r w:rsidR="008D4A93">
        <w:t>admin/</w:t>
      </w:r>
      <w:r w:rsidR="00242721">
        <w:t>participation prizes) All fees must accompany entries, o</w:t>
      </w:r>
      <w:r w:rsidR="00D9236F">
        <w:t xml:space="preserve">ne check per team please. </w:t>
      </w:r>
      <w:r w:rsidR="00242721" w:rsidRPr="00C7395A">
        <w:t xml:space="preserve">  </w:t>
      </w:r>
      <w:r w:rsidR="00242721" w:rsidRPr="00652282">
        <w:rPr>
          <w:u w:val="single"/>
        </w:rPr>
        <w:t>No refunds given for events entered, but not swum</w:t>
      </w:r>
      <w:r w:rsidR="00242721" w:rsidRPr="00C7395A">
        <w:t xml:space="preserve">. </w:t>
      </w:r>
      <w:r w:rsidR="00242721" w:rsidRPr="00652282">
        <w:rPr>
          <w:i/>
        </w:rPr>
        <w:t xml:space="preserve">***SRS will pay the </w:t>
      </w:r>
      <w:r w:rsidR="00652282" w:rsidRPr="00652282">
        <w:rPr>
          <w:i/>
        </w:rPr>
        <w:t xml:space="preserve">SRS </w:t>
      </w:r>
      <w:r w:rsidR="00242721" w:rsidRPr="00652282">
        <w:rPr>
          <w:i/>
        </w:rPr>
        <w:t>meet fees</w:t>
      </w:r>
      <w:r w:rsidR="00652282" w:rsidRPr="00652282">
        <w:rPr>
          <w:i/>
        </w:rPr>
        <w:t xml:space="preserve"> ($9.00)</w:t>
      </w:r>
      <w:r w:rsidR="00242721" w:rsidRPr="00652282">
        <w:rPr>
          <w:i/>
        </w:rPr>
        <w:t xml:space="preserve"> for outreach swimmers. If you have outreach swimmers participating, please note when you submit fees the number of outreach swimmers you have participating and adjust the amount owed accordingly. The names of the swimmer/s are not required, just the total number of swimmers per team. </w:t>
      </w:r>
      <w:r w:rsidR="00652282" w:rsidRPr="00652282">
        <w:rPr>
          <w:i/>
        </w:rPr>
        <w:t>Outreach swimmers are still responsible for the remaining fees for pool rental, timing system, etc.</w:t>
      </w:r>
      <w:r w:rsidR="00652282">
        <w:rPr>
          <w:i/>
        </w:rPr>
        <w:t xml:space="preserve"> </w:t>
      </w:r>
      <w:r w:rsidR="00242721" w:rsidRPr="00652282">
        <w:rPr>
          <w:i/>
        </w:rPr>
        <w:t>***</w:t>
      </w:r>
    </w:p>
    <w:p w:rsidR="00242721" w:rsidRDefault="00242721" w:rsidP="00242721">
      <w:pPr>
        <w:ind w:left="1440"/>
      </w:pPr>
    </w:p>
    <w:p w:rsidR="00242721" w:rsidRPr="00C7395A" w:rsidRDefault="00242721" w:rsidP="00242721">
      <w:pPr>
        <w:ind w:left="1440"/>
      </w:pPr>
    </w:p>
    <w:p w:rsidR="00632EC3" w:rsidRDefault="003464EC" w:rsidP="00127246">
      <w:r w:rsidRPr="00C7395A">
        <w:rPr>
          <w:b/>
        </w:rPr>
        <w:t>Entries</w:t>
      </w:r>
      <w:r w:rsidR="0046479A" w:rsidRPr="00C7395A">
        <w:rPr>
          <w:b/>
        </w:rPr>
        <w:t>:</w:t>
      </w:r>
      <w:r w:rsidRPr="00C7395A">
        <w:t xml:space="preserve"> </w:t>
      </w:r>
      <w:r w:rsidR="00FD16F1">
        <w:tab/>
      </w:r>
      <w:r w:rsidR="00632EC3" w:rsidRPr="00632EC3">
        <w:rPr>
          <w:b/>
          <w:u w:val="single"/>
        </w:rPr>
        <w:t>Friday</w:t>
      </w:r>
      <w:r w:rsidR="00632EC3">
        <w:t xml:space="preserve">: All swimmers may enter two (2) individual events and one (1) relay. </w:t>
      </w:r>
    </w:p>
    <w:p w:rsidR="00C50D8D" w:rsidRDefault="00632EC3" w:rsidP="00632EC3">
      <w:pPr>
        <w:ind w:left="1440"/>
      </w:pPr>
      <w:r w:rsidRPr="00632EC3">
        <w:rPr>
          <w:b/>
          <w:u w:val="single"/>
        </w:rPr>
        <w:t>Saturday</w:t>
      </w:r>
      <w:r>
        <w:t xml:space="preserve">: Swimmers 12 &amp; Under may enter three (3) individual events and (1) relay. Swimmers 13 &amp; Over may enter </w:t>
      </w:r>
      <w:r w:rsidR="00C50D8D">
        <w:t>three (</w:t>
      </w:r>
      <w:r>
        <w:t>3) individual events and one (1) relay.</w:t>
      </w:r>
    </w:p>
    <w:p w:rsidR="00C50D8D" w:rsidRDefault="00C50D8D" w:rsidP="00FD16F1">
      <w:pPr>
        <w:ind w:left="1440" w:hanging="1440"/>
      </w:pPr>
    </w:p>
    <w:p w:rsidR="00C50D8D" w:rsidRDefault="00C50D8D" w:rsidP="00FD16F1">
      <w:pPr>
        <w:ind w:left="1440" w:hanging="1440"/>
      </w:pPr>
      <w:r>
        <w:tab/>
        <w:t>Relays will not count towards entry limits. Relays will be swum only if actual entries allow without going beyond the scheduled duration of events each day.  Relays will not be scored. Relay only swimmers must be on the team master entry form and surcharges paid.</w:t>
      </w:r>
    </w:p>
    <w:p w:rsidR="00C50D8D" w:rsidRDefault="00C50D8D" w:rsidP="00C50D8D">
      <w:pPr>
        <w:ind w:left="1440"/>
        <w:rPr>
          <w:b/>
        </w:rPr>
      </w:pPr>
    </w:p>
    <w:p w:rsidR="003464EC" w:rsidRPr="00A026FA" w:rsidRDefault="003464EC" w:rsidP="00C50D8D">
      <w:pPr>
        <w:ind w:left="1440"/>
        <w:rPr>
          <w:i/>
        </w:rPr>
      </w:pPr>
      <w:r w:rsidRPr="00C7395A">
        <w:t xml:space="preserve">Teams using </w:t>
      </w:r>
      <w:proofErr w:type="spellStart"/>
      <w:r w:rsidRPr="00C7395A">
        <w:t>Hy-Tek</w:t>
      </w:r>
      <w:proofErr w:type="spellEnd"/>
      <w:r w:rsidRPr="00C7395A">
        <w:t xml:space="preserve"> Meet Manager can send entries to </w:t>
      </w:r>
      <w:hyperlink r:id="rId9" w:history="1">
        <w:r w:rsidR="00C7395A" w:rsidRPr="006772C4">
          <w:rPr>
            <w:rStyle w:val="Hyperlink"/>
          </w:rPr>
          <w:t>ChristineVelasquez@idahofallsswimteam.com</w:t>
        </w:r>
      </w:hyperlink>
      <w:r w:rsidR="0046479A" w:rsidRPr="00C7395A">
        <w:t>, (</w:t>
      </w:r>
      <w:r w:rsidRPr="00C7395A">
        <w:t>preferred) or saved on a CD, and include a printout of the entries. Entries must include the following information: Swimmer's name, age, registration number, team name, team code, event name and number, and best time in short course yards</w:t>
      </w:r>
      <w:r w:rsidR="00FD16F1">
        <w:t xml:space="preserve"> (SCY)</w:t>
      </w:r>
      <w:r w:rsidRPr="00C7395A">
        <w:t xml:space="preserve">. </w:t>
      </w:r>
      <w:r w:rsidR="00FD16F1">
        <w:t>No times (NT)</w:t>
      </w:r>
      <w:r w:rsidRPr="00C7395A">
        <w:t xml:space="preserve"> will be allowed. </w:t>
      </w:r>
      <w:r w:rsidR="00A026FA" w:rsidRPr="00A026FA">
        <w:rPr>
          <w:i/>
        </w:rPr>
        <w:t>Please do not convert times.</w:t>
      </w:r>
    </w:p>
    <w:p w:rsidR="00A026FA" w:rsidRDefault="003464EC" w:rsidP="003464EC">
      <w:pPr>
        <w:ind w:left="1440"/>
      </w:pPr>
      <w:r w:rsidRPr="0071363F">
        <w:rPr>
          <w:b/>
        </w:rPr>
        <w:t>Deck entries will not be accepted</w:t>
      </w:r>
      <w:r w:rsidRPr="00C7395A">
        <w:t xml:space="preserve">.  </w:t>
      </w:r>
    </w:p>
    <w:p w:rsidR="00127246" w:rsidRDefault="00127246" w:rsidP="003464EC">
      <w:pPr>
        <w:ind w:left="1440"/>
      </w:pPr>
    </w:p>
    <w:p w:rsidR="00127246" w:rsidRDefault="00127246" w:rsidP="00127246">
      <w:pPr>
        <w:ind w:left="1800" w:hanging="1800"/>
        <w:rPr>
          <w:b/>
        </w:rPr>
      </w:pPr>
    </w:p>
    <w:p w:rsidR="00127246" w:rsidRDefault="00127246" w:rsidP="00127246">
      <w:pPr>
        <w:ind w:left="1800" w:hanging="1800"/>
        <w:rPr>
          <w:b/>
        </w:rPr>
      </w:pPr>
    </w:p>
    <w:p w:rsidR="00127246" w:rsidRDefault="00127246" w:rsidP="00127246">
      <w:pPr>
        <w:ind w:left="1800" w:hanging="1800"/>
        <w:rPr>
          <w:b/>
        </w:rPr>
      </w:pPr>
      <w:r w:rsidRPr="00C7395A">
        <w:rPr>
          <w:b/>
        </w:rPr>
        <w:t xml:space="preserve">Entry Deadline:  </w:t>
      </w:r>
      <w:r>
        <w:rPr>
          <w:b/>
        </w:rPr>
        <w:t xml:space="preserve">All entries must be received via email no later than </w:t>
      </w:r>
      <w:r w:rsidRPr="00A026FA">
        <w:rPr>
          <w:b/>
          <w:u w:val="single"/>
        </w:rPr>
        <w:t xml:space="preserve">midnight, </w:t>
      </w:r>
      <w:r>
        <w:rPr>
          <w:b/>
          <w:u w:val="single"/>
        </w:rPr>
        <w:t>Friday, April 25, 2014</w:t>
      </w:r>
      <w:r>
        <w:rPr>
          <w:b/>
        </w:rPr>
        <w:t>. No late entries or paper entries will be accepted.</w:t>
      </w:r>
    </w:p>
    <w:p w:rsidR="00127246" w:rsidRDefault="00127246" w:rsidP="00127246">
      <w:pPr>
        <w:ind w:left="1530" w:hanging="1530"/>
        <w:rPr>
          <w:b/>
        </w:rPr>
      </w:pPr>
    </w:p>
    <w:p w:rsidR="00127246" w:rsidRPr="00CE4AFD" w:rsidRDefault="00127246" w:rsidP="00127246">
      <w:pPr>
        <w:ind w:left="1710" w:hanging="1710"/>
        <w:rPr>
          <w:b/>
        </w:rPr>
      </w:pPr>
      <w:r>
        <w:rPr>
          <w:b/>
        </w:rPr>
        <w:t xml:space="preserve">Fee Deadline:     All fees must be received along with entry verification report no later than Wednesday, </w:t>
      </w:r>
      <w:r>
        <w:rPr>
          <w:b/>
          <w:u w:val="single"/>
        </w:rPr>
        <w:t>April 30</w:t>
      </w:r>
      <w:r w:rsidRPr="00A026FA">
        <w:rPr>
          <w:b/>
          <w:u w:val="single"/>
        </w:rPr>
        <w:t xml:space="preserve">, </w:t>
      </w:r>
      <w:r>
        <w:rPr>
          <w:b/>
          <w:u w:val="single"/>
        </w:rPr>
        <w:t>2014</w:t>
      </w:r>
      <w:r w:rsidRPr="00A026FA">
        <w:rPr>
          <w:b/>
          <w:u w:val="single"/>
        </w:rPr>
        <w:t xml:space="preserve"> at 6:00 pm</w:t>
      </w:r>
      <w:r>
        <w:rPr>
          <w:b/>
        </w:rPr>
        <w:t>. Please make checks payable to ‘IFST’.</w:t>
      </w:r>
    </w:p>
    <w:p w:rsidR="00127246" w:rsidRPr="00705C42" w:rsidRDefault="00127246" w:rsidP="00705C42">
      <w:r w:rsidRPr="00C7395A">
        <w:lastRenderedPageBreak/>
        <w:t xml:space="preserve">                            </w:t>
      </w:r>
      <w:r w:rsidRPr="00242721">
        <w:rPr>
          <w:b/>
          <w:sz w:val="22"/>
          <w:szCs w:val="22"/>
        </w:rPr>
        <w:t>Mail entry fees to:</w:t>
      </w:r>
      <w:r w:rsidRPr="00242721">
        <w:rPr>
          <w:sz w:val="22"/>
          <w:szCs w:val="22"/>
        </w:rPr>
        <w:t xml:space="preserve">  </w:t>
      </w:r>
    </w:p>
    <w:p w:rsidR="00127246" w:rsidRPr="00242721" w:rsidRDefault="00127246" w:rsidP="00127246">
      <w:pPr>
        <w:rPr>
          <w:b/>
          <w:sz w:val="22"/>
          <w:szCs w:val="22"/>
        </w:rPr>
      </w:pPr>
      <w:r w:rsidRPr="00242721">
        <w:rPr>
          <w:sz w:val="22"/>
          <w:szCs w:val="22"/>
        </w:rPr>
        <w:tab/>
      </w:r>
      <w:r w:rsidRPr="00242721">
        <w:rPr>
          <w:sz w:val="22"/>
          <w:szCs w:val="22"/>
        </w:rPr>
        <w:tab/>
      </w:r>
      <w:r w:rsidRPr="00242721">
        <w:rPr>
          <w:sz w:val="22"/>
          <w:szCs w:val="22"/>
        </w:rPr>
        <w:tab/>
      </w:r>
      <w:r w:rsidRPr="00242721">
        <w:rPr>
          <w:sz w:val="22"/>
          <w:szCs w:val="22"/>
        </w:rPr>
        <w:tab/>
      </w:r>
      <w:r w:rsidRPr="00242721">
        <w:rPr>
          <w:sz w:val="22"/>
          <w:szCs w:val="22"/>
        </w:rPr>
        <w:tab/>
      </w:r>
      <w:r w:rsidRPr="00242721">
        <w:rPr>
          <w:sz w:val="22"/>
          <w:szCs w:val="22"/>
        </w:rPr>
        <w:tab/>
      </w:r>
      <w:r w:rsidRPr="00242721">
        <w:rPr>
          <w:b/>
          <w:sz w:val="22"/>
          <w:szCs w:val="22"/>
        </w:rPr>
        <w:t>IFST Piranhas</w:t>
      </w:r>
    </w:p>
    <w:p w:rsidR="00127246" w:rsidRPr="00242721" w:rsidRDefault="00127246" w:rsidP="00127246">
      <w:pPr>
        <w:rPr>
          <w:b/>
          <w:sz w:val="22"/>
          <w:szCs w:val="22"/>
        </w:rPr>
      </w:pPr>
      <w:r w:rsidRPr="00242721">
        <w:rPr>
          <w:b/>
          <w:sz w:val="22"/>
          <w:szCs w:val="22"/>
        </w:rPr>
        <w:tab/>
      </w:r>
      <w:r w:rsidRPr="00242721">
        <w:rPr>
          <w:b/>
          <w:sz w:val="22"/>
          <w:szCs w:val="22"/>
        </w:rPr>
        <w:tab/>
      </w:r>
      <w:r w:rsidRPr="00242721">
        <w:rPr>
          <w:b/>
          <w:sz w:val="22"/>
          <w:szCs w:val="22"/>
        </w:rPr>
        <w:tab/>
      </w:r>
      <w:r w:rsidRPr="00242721">
        <w:rPr>
          <w:b/>
          <w:sz w:val="22"/>
          <w:szCs w:val="22"/>
        </w:rPr>
        <w:tab/>
      </w:r>
      <w:r w:rsidRPr="00242721">
        <w:rPr>
          <w:b/>
          <w:sz w:val="22"/>
          <w:szCs w:val="22"/>
        </w:rPr>
        <w:tab/>
      </w:r>
      <w:r w:rsidRPr="00242721">
        <w:rPr>
          <w:b/>
          <w:sz w:val="22"/>
          <w:szCs w:val="22"/>
        </w:rPr>
        <w:tab/>
        <w:t>C/o IMX 2014</w:t>
      </w:r>
    </w:p>
    <w:p w:rsidR="00127246" w:rsidRPr="00242721" w:rsidRDefault="00127246" w:rsidP="00127246">
      <w:pPr>
        <w:rPr>
          <w:b/>
          <w:sz w:val="22"/>
          <w:szCs w:val="22"/>
        </w:rPr>
      </w:pPr>
      <w:r w:rsidRPr="00242721">
        <w:rPr>
          <w:b/>
          <w:sz w:val="22"/>
          <w:szCs w:val="22"/>
        </w:rPr>
        <w:tab/>
      </w:r>
      <w:r w:rsidRPr="00242721">
        <w:rPr>
          <w:b/>
          <w:sz w:val="22"/>
          <w:szCs w:val="22"/>
        </w:rPr>
        <w:tab/>
      </w:r>
      <w:r w:rsidRPr="00242721">
        <w:rPr>
          <w:b/>
          <w:sz w:val="22"/>
          <w:szCs w:val="22"/>
        </w:rPr>
        <w:tab/>
      </w:r>
      <w:r w:rsidRPr="00242721">
        <w:rPr>
          <w:b/>
          <w:sz w:val="22"/>
          <w:szCs w:val="22"/>
        </w:rPr>
        <w:tab/>
      </w:r>
      <w:r w:rsidRPr="00242721">
        <w:rPr>
          <w:b/>
          <w:sz w:val="22"/>
          <w:szCs w:val="22"/>
        </w:rPr>
        <w:tab/>
      </w:r>
      <w:r w:rsidRPr="00242721">
        <w:rPr>
          <w:b/>
          <w:sz w:val="22"/>
          <w:szCs w:val="22"/>
        </w:rPr>
        <w:tab/>
        <w:t>PO Box 2004</w:t>
      </w:r>
    </w:p>
    <w:p w:rsidR="00127246" w:rsidRPr="00242721" w:rsidRDefault="00127246" w:rsidP="00127246">
      <w:pPr>
        <w:rPr>
          <w:b/>
          <w:sz w:val="22"/>
          <w:szCs w:val="22"/>
        </w:rPr>
      </w:pPr>
      <w:r w:rsidRPr="00242721">
        <w:rPr>
          <w:b/>
          <w:sz w:val="22"/>
          <w:szCs w:val="22"/>
        </w:rPr>
        <w:tab/>
      </w:r>
      <w:r w:rsidRPr="00242721">
        <w:rPr>
          <w:b/>
          <w:sz w:val="22"/>
          <w:szCs w:val="22"/>
        </w:rPr>
        <w:tab/>
      </w:r>
      <w:r w:rsidRPr="00242721">
        <w:rPr>
          <w:b/>
          <w:sz w:val="22"/>
          <w:szCs w:val="22"/>
        </w:rPr>
        <w:tab/>
      </w:r>
      <w:r w:rsidRPr="00242721">
        <w:rPr>
          <w:b/>
          <w:sz w:val="22"/>
          <w:szCs w:val="22"/>
        </w:rPr>
        <w:tab/>
      </w:r>
      <w:r w:rsidRPr="00242721">
        <w:rPr>
          <w:b/>
          <w:sz w:val="22"/>
          <w:szCs w:val="22"/>
        </w:rPr>
        <w:tab/>
      </w:r>
      <w:r w:rsidRPr="00242721">
        <w:rPr>
          <w:b/>
          <w:sz w:val="22"/>
          <w:szCs w:val="22"/>
        </w:rPr>
        <w:tab/>
        <w:t>Idaho Falls, Id 83404</w:t>
      </w:r>
    </w:p>
    <w:p w:rsidR="00127246" w:rsidRDefault="00127246" w:rsidP="003464EC">
      <w:pPr>
        <w:ind w:left="1440"/>
      </w:pPr>
    </w:p>
    <w:p w:rsidR="00A026FA" w:rsidRDefault="00A026FA" w:rsidP="003464EC">
      <w:pPr>
        <w:ind w:left="1440"/>
      </w:pPr>
    </w:p>
    <w:p w:rsidR="0067187E" w:rsidRPr="001D3D0A" w:rsidRDefault="0067187E" w:rsidP="00DD79BB">
      <w:pPr>
        <w:pStyle w:val="NormalWeb"/>
        <w:ind w:left="1440" w:hanging="1440"/>
      </w:pPr>
      <w:r w:rsidRPr="00C7395A">
        <w:rPr>
          <w:b/>
        </w:rPr>
        <w:t xml:space="preserve">Scoring: </w:t>
      </w:r>
      <w:r>
        <w:rPr>
          <w:b/>
        </w:rPr>
        <w:tab/>
      </w:r>
      <w:r w:rsidRPr="001D3D0A">
        <w:t>Swimmers will participate in a designated combi</w:t>
      </w:r>
      <w:r w:rsidR="00D9236F">
        <w:t>nation of five events and</w:t>
      </w:r>
      <w:r w:rsidRPr="001D3D0A">
        <w:t xml:space="preserve"> based on the power points scored for each of those swims, earn a combined score that will be called the IMX Score. These combined scores will be ranked by single ages with rankings and recognition available on the USA Swimming website.</w:t>
      </w:r>
    </w:p>
    <w:p w:rsidR="0067187E" w:rsidRPr="001D3D0A" w:rsidRDefault="0067187E" w:rsidP="0067187E">
      <w:pPr>
        <w:pStyle w:val="NormalWeb"/>
        <w:ind w:left="1440"/>
      </w:pPr>
      <w:r w:rsidRPr="001D3D0A">
        <w:t xml:space="preserve">Using </w:t>
      </w:r>
      <w:proofErr w:type="spellStart"/>
      <w:r w:rsidRPr="001D3D0A">
        <w:t>Hy-Tek’s</w:t>
      </w:r>
      <w:proofErr w:type="spellEnd"/>
      <w:r w:rsidRPr="001D3D0A">
        <w:t xml:space="preserve"> Single-Year Age Group Power Points, all USA Swimming registered </w:t>
      </w:r>
      <w:r w:rsidR="001D3D0A" w:rsidRPr="001D3D0A">
        <w:t>athletes an</w:t>
      </w:r>
      <w:r w:rsidRPr="001D3D0A">
        <w:t xml:space="preserve"> “IMX Score” based on the cumulative point total of the combination of IMX events for their age level. The overall IMX score, as well as the swimmer’s current best score for each IMX event, appears on the athlete’s </w:t>
      </w:r>
      <w:r w:rsidRPr="001D3D0A">
        <w:rPr>
          <w:rStyle w:val="Emphasis"/>
        </w:rPr>
        <w:t>My USA Swimming</w:t>
      </w:r>
      <w:r w:rsidRPr="001D3D0A">
        <w:t xml:space="preserve"> page for each season. As times in these events improve, the swimmer’s IMX score is automatically updated. </w:t>
      </w:r>
    </w:p>
    <w:p w:rsidR="0067187E" w:rsidRPr="001D3D0A" w:rsidRDefault="0067187E" w:rsidP="0067187E">
      <w:pPr>
        <w:pStyle w:val="NormalWeb"/>
        <w:ind w:left="1440"/>
      </w:pPr>
      <w:r w:rsidRPr="001D3D0A">
        <w:t>In order to receive an IMX score, a swimmer must legally swim each IMX event for their age level in a sanctioned meet at least once during the season.</w:t>
      </w:r>
    </w:p>
    <w:p w:rsidR="0067187E" w:rsidRPr="001D3D0A" w:rsidRDefault="0067187E" w:rsidP="001D3D0A">
      <w:pPr>
        <w:ind w:left="1410"/>
      </w:pPr>
      <w:r w:rsidRPr="001D3D0A">
        <w:t xml:space="preserve">A swimmer’s times will count for the entire season-so if a swimmer ages up during a season the </w:t>
      </w:r>
      <w:r w:rsidR="001D3D0A" w:rsidRPr="001D3D0A">
        <w:t xml:space="preserve">   </w:t>
      </w:r>
      <w:r w:rsidRPr="001D3D0A">
        <w:t xml:space="preserve">IMX score on the </w:t>
      </w:r>
      <w:r w:rsidRPr="001D3D0A">
        <w:rPr>
          <w:i/>
          <w:iCs/>
        </w:rPr>
        <w:t>My USA Swimming</w:t>
      </w:r>
      <w:r w:rsidRPr="001D3D0A">
        <w:t xml:space="preserve"> page will show a score for his/her lower age group and their new age group.</w:t>
      </w:r>
    </w:p>
    <w:p w:rsidR="0067187E" w:rsidRPr="001D3D0A" w:rsidRDefault="0067187E" w:rsidP="0067187E">
      <w:pPr>
        <w:ind w:left="1350" w:hanging="1350"/>
        <w:rPr>
          <w:b/>
        </w:rPr>
      </w:pPr>
    </w:p>
    <w:p w:rsidR="0067187E" w:rsidRPr="001D3D0A" w:rsidRDefault="0067187E" w:rsidP="0067187E">
      <w:r w:rsidRPr="001D3D0A">
        <w:rPr>
          <w:b/>
        </w:rPr>
        <w:t>Awards:</w:t>
      </w:r>
      <w:r w:rsidRPr="001D3D0A">
        <w:t xml:space="preserve">  </w:t>
      </w:r>
      <w:r w:rsidRPr="001D3D0A">
        <w:tab/>
        <w:t xml:space="preserve">There are no awards. Every swimmer will receive a bag tag and spirit (rally) towel.  </w:t>
      </w:r>
    </w:p>
    <w:p w:rsidR="0067187E" w:rsidRPr="001D3D0A" w:rsidRDefault="0067187E" w:rsidP="003464EC">
      <w:pPr>
        <w:rPr>
          <w:b/>
        </w:rPr>
      </w:pPr>
    </w:p>
    <w:p w:rsidR="008F34E3" w:rsidRPr="001D3D0A" w:rsidRDefault="008F34E3" w:rsidP="0067187E">
      <w:pPr>
        <w:ind w:left="1440" w:hanging="1440"/>
      </w:pPr>
      <w:r w:rsidRPr="001D3D0A">
        <w:rPr>
          <w:b/>
        </w:rPr>
        <w:t>Meetings:</w:t>
      </w:r>
      <w:r w:rsidRPr="001D3D0A">
        <w:rPr>
          <w:b/>
        </w:rPr>
        <w:tab/>
      </w:r>
      <w:r w:rsidRPr="001D3D0A">
        <w:t xml:space="preserve">There will be a mandatory coaches meeting </w:t>
      </w:r>
      <w:r w:rsidR="006F5802" w:rsidRPr="001D3D0A">
        <w:t>fifteen (</w:t>
      </w:r>
      <w:r w:rsidRPr="001D3D0A">
        <w:t>15) minutes prior to the start of warm-ups each day.</w:t>
      </w:r>
    </w:p>
    <w:p w:rsidR="008F34E3" w:rsidRPr="001D3D0A" w:rsidRDefault="008F34E3" w:rsidP="008F34E3"/>
    <w:p w:rsidR="008F34E3" w:rsidRPr="008F34E3" w:rsidRDefault="008F34E3" w:rsidP="008F34E3">
      <w:r w:rsidRPr="001D3D0A">
        <w:tab/>
      </w:r>
      <w:r w:rsidRPr="001D3D0A">
        <w:tab/>
        <w:t>There will be an officials meeting forty-</w:t>
      </w:r>
      <w:r w:rsidR="006F5802" w:rsidRPr="001D3D0A">
        <w:t>five (</w:t>
      </w:r>
      <w:r w:rsidRPr="001D3D0A">
        <w:t>45) minutes prior to the start of the meet each day</w:t>
      </w:r>
      <w:r>
        <w:t>.</w:t>
      </w:r>
    </w:p>
    <w:p w:rsidR="008F34E3" w:rsidRPr="00C7395A" w:rsidRDefault="008F34E3" w:rsidP="003464EC">
      <w:pPr>
        <w:rPr>
          <w:b/>
        </w:rPr>
      </w:pPr>
    </w:p>
    <w:p w:rsidR="00A53BBA" w:rsidRDefault="003464EC" w:rsidP="003464EC">
      <w:pPr>
        <w:rPr>
          <w:b/>
        </w:rPr>
      </w:pPr>
      <w:r w:rsidRPr="00C7395A">
        <w:rPr>
          <w:b/>
        </w:rPr>
        <w:t xml:space="preserve">   </w:t>
      </w:r>
    </w:p>
    <w:p w:rsidR="003464EC" w:rsidRDefault="003464EC" w:rsidP="003464EC">
      <w:pPr>
        <w:rPr>
          <w:b/>
        </w:rPr>
      </w:pPr>
      <w:r w:rsidRPr="00C7395A">
        <w:rPr>
          <w:b/>
        </w:rPr>
        <w:t>Schedule:</w:t>
      </w:r>
    </w:p>
    <w:p w:rsidR="003464EC" w:rsidRDefault="003464EC" w:rsidP="003464EC"/>
    <w:p w:rsidR="00A6519D" w:rsidRPr="00A43D10" w:rsidRDefault="00A6519D" w:rsidP="003464EC">
      <w:r>
        <w:tab/>
      </w:r>
      <w:r w:rsidR="00A43D10" w:rsidRPr="00A43D10">
        <w:rPr>
          <w:b/>
          <w:u w:val="single"/>
        </w:rPr>
        <w:t>Friday</w:t>
      </w:r>
      <w:r w:rsidR="0042226E">
        <w:rPr>
          <w:b/>
          <w:u w:val="single"/>
        </w:rPr>
        <w:t>: May 2, 2014</w:t>
      </w:r>
      <w:r w:rsidR="0042226E">
        <w:tab/>
      </w:r>
      <w:r w:rsidR="0042226E">
        <w:tab/>
      </w:r>
      <w:r w:rsidR="0042226E">
        <w:tab/>
      </w:r>
      <w:r w:rsidR="0042226E">
        <w:tab/>
      </w:r>
      <w:r w:rsidR="0042226E">
        <w:tab/>
      </w:r>
      <w:r w:rsidR="00A43D10" w:rsidRPr="00A43D10">
        <w:rPr>
          <w:b/>
          <w:u w:val="single"/>
        </w:rPr>
        <w:t>Saturday</w:t>
      </w:r>
      <w:r w:rsidR="0042226E">
        <w:rPr>
          <w:b/>
          <w:u w:val="single"/>
        </w:rPr>
        <w:t>: May 3, 2014</w:t>
      </w:r>
    </w:p>
    <w:p w:rsidR="00A6519D" w:rsidRDefault="00A6519D" w:rsidP="003464EC">
      <w:r>
        <w:tab/>
      </w:r>
      <w:r w:rsidR="00A43D10">
        <w:t xml:space="preserve"> </w:t>
      </w:r>
      <w:r w:rsidR="00A53BBA">
        <w:t>Doors open at 4:00 pm</w:t>
      </w:r>
      <w:r w:rsidR="00A53BBA">
        <w:tab/>
      </w:r>
      <w:r w:rsidR="00A53BBA">
        <w:tab/>
      </w:r>
      <w:r w:rsidR="00A53BBA">
        <w:tab/>
      </w:r>
      <w:r w:rsidR="00A53BBA">
        <w:tab/>
        <w:t>Doors open at 7:00</w:t>
      </w:r>
      <w:r w:rsidR="00A43D10">
        <w:t xml:space="preserve"> am</w:t>
      </w:r>
    </w:p>
    <w:p w:rsidR="003464EC" w:rsidRPr="00C7395A" w:rsidRDefault="00A6519D" w:rsidP="003464EC">
      <w:r>
        <w:tab/>
      </w:r>
      <w:r w:rsidR="002C7965">
        <w:t xml:space="preserve"> </w:t>
      </w:r>
      <w:r w:rsidR="002C7965" w:rsidRPr="00A53BBA">
        <w:rPr>
          <w:b/>
        </w:rPr>
        <w:t xml:space="preserve">Meet start:   </w:t>
      </w:r>
      <w:r w:rsidR="002C7965" w:rsidRPr="00A53BBA">
        <w:rPr>
          <w:b/>
        </w:rPr>
        <w:tab/>
        <w:t>5:</w:t>
      </w:r>
      <w:r w:rsidR="009B01D0">
        <w:rPr>
          <w:b/>
        </w:rPr>
        <w:t>30</w:t>
      </w:r>
      <w:r w:rsidR="002C7965" w:rsidRPr="00A53BBA">
        <w:rPr>
          <w:b/>
        </w:rPr>
        <w:t xml:space="preserve"> pm</w:t>
      </w:r>
      <w:r w:rsidR="002C7965" w:rsidRPr="00A53BBA">
        <w:rPr>
          <w:b/>
        </w:rPr>
        <w:tab/>
      </w:r>
      <w:r w:rsidR="002C7965" w:rsidRPr="00A53BBA">
        <w:rPr>
          <w:b/>
        </w:rPr>
        <w:tab/>
      </w:r>
      <w:r w:rsidR="002C7965" w:rsidRPr="00A53BBA">
        <w:rPr>
          <w:b/>
        </w:rPr>
        <w:tab/>
      </w:r>
      <w:r w:rsidR="002C7965" w:rsidRPr="00A53BBA">
        <w:rPr>
          <w:b/>
        </w:rPr>
        <w:tab/>
        <w:t>Meet Start:    8:</w:t>
      </w:r>
      <w:r w:rsidR="009B01D0">
        <w:rPr>
          <w:b/>
        </w:rPr>
        <w:t>30</w:t>
      </w:r>
      <w:r w:rsidR="002C7965" w:rsidRPr="00A53BBA">
        <w:rPr>
          <w:b/>
        </w:rPr>
        <w:t xml:space="preserve"> am</w:t>
      </w:r>
      <w:r w:rsidR="003464EC" w:rsidRPr="00C7395A">
        <w:t xml:space="preserve">                 </w:t>
      </w:r>
    </w:p>
    <w:p w:rsidR="008F34E3" w:rsidRDefault="00A43D10" w:rsidP="00A43D10">
      <w:r>
        <w:t xml:space="preserve">           </w:t>
      </w:r>
      <w:r w:rsidR="002C7965">
        <w:t xml:space="preserve"> </w:t>
      </w:r>
      <w:r w:rsidR="008F34E3">
        <w:t>Coaches Meeting:</w:t>
      </w:r>
      <w:r w:rsidR="008F34E3">
        <w:tab/>
        <w:t>4:15pm</w:t>
      </w:r>
      <w:r w:rsidR="008F34E3">
        <w:tab/>
      </w:r>
      <w:r w:rsidR="008F34E3">
        <w:tab/>
      </w:r>
      <w:r w:rsidR="008F34E3">
        <w:tab/>
        <w:t>Coaches Meeting: 7:15 am</w:t>
      </w:r>
      <w:r>
        <w:t xml:space="preserve">  </w:t>
      </w:r>
    </w:p>
    <w:p w:rsidR="008F34E3" w:rsidRDefault="008F34E3" w:rsidP="00A43D10"/>
    <w:p w:rsidR="00A43D10" w:rsidRDefault="00A43D10" w:rsidP="008F34E3">
      <w:pPr>
        <w:ind w:firstLine="720"/>
      </w:pPr>
      <w:r>
        <w:t xml:space="preserve">Warm-ups:      </w:t>
      </w:r>
      <w:r w:rsidR="00A53BBA">
        <w:t>12 &amp; Ove</w:t>
      </w:r>
      <w:r w:rsidR="00A6519D">
        <w:t>r</w:t>
      </w:r>
      <w:r>
        <w:t>:</w:t>
      </w:r>
      <w:r w:rsidR="003464EC" w:rsidRPr="00C7395A">
        <w:t xml:space="preserve">   </w:t>
      </w:r>
      <w:r w:rsidR="00A53BBA">
        <w:t xml:space="preserve">    4:30 </w:t>
      </w:r>
      <w:r w:rsidR="008F34E3">
        <w:t>- 5:00</w:t>
      </w:r>
      <w:r w:rsidR="00A6519D">
        <w:t xml:space="preserve"> p</w:t>
      </w:r>
      <w:r w:rsidR="00A53BBA">
        <w:t>m</w:t>
      </w:r>
      <w:r w:rsidR="00A53BBA">
        <w:tab/>
      </w:r>
      <w:r>
        <w:t>Warm-u</w:t>
      </w:r>
      <w:r w:rsidR="00A53BBA">
        <w:t>ps:    12 &amp; Over</w:t>
      </w:r>
      <w:r w:rsidR="00091EE6">
        <w:t xml:space="preserve">:   </w:t>
      </w:r>
      <w:r w:rsidR="00A53BBA">
        <w:t xml:space="preserve">    7:</w:t>
      </w:r>
      <w:r w:rsidR="008F34E3">
        <w:t>30</w:t>
      </w:r>
      <w:r>
        <w:t xml:space="preserve"> </w:t>
      </w:r>
      <w:r w:rsidR="00A53BBA">
        <w:t xml:space="preserve">– 8:00 </w:t>
      </w:r>
      <w:r>
        <w:t>am</w:t>
      </w:r>
    </w:p>
    <w:p w:rsidR="003464EC" w:rsidRDefault="00A43D10" w:rsidP="00A43D10">
      <w:pPr>
        <w:ind w:firstLine="720"/>
      </w:pPr>
      <w:r>
        <w:t xml:space="preserve">                         </w:t>
      </w:r>
      <w:r w:rsidR="00A866A7">
        <w:t>11</w:t>
      </w:r>
      <w:r w:rsidR="00A53BBA">
        <w:t xml:space="preserve"> &amp; Under</w:t>
      </w:r>
      <w:r>
        <w:t>:</w:t>
      </w:r>
      <w:r w:rsidR="008F34E3">
        <w:t xml:space="preserve">   </w:t>
      </w:r>
      <w:r w:rsidR="00A53BBA">
        <w:t xml:space="preserve"> </w:t>
      </w:r>
      <w:r w:rsidR="008F34E3">
        <w:t>5:00</w:t>
      </w:r>
      <w:r w:rsidR="00A53BBA">
        <w:t xml:space="preserve"> - 5:</w:t>
      </w:r>
      <w:r w:rsidR="00402591">
        <w:t>20</w:t>
      </w:r>
      <w:r w:rsidR="00A6519D">
        <w:t xml:space="preserve"> pm</w:t>
      </w:r>
      <w:r w:rsidR="00A53BBA">
        <w:tab/>
      </w:r>
      <w:r w:rsidR="00A53BBA">
        <w:tab/>
        <w:t xml:space="preserve">          </w:t>
      </w:r>
      <w:r w:rsidR="00A866A7">
        <w:t>11</w:t>
      </w:r>
      <w:r w:rsidR="00402591">
        <w:t xml:space="preserve"> &amp; Under:     8:00 – 8:20</w:t>
      </w:r>
      <w:r>
        <w:t xml:space="preserve"> am</w:t>
      </w:r>
    </w:p>
    <w:p w:rsidR="008F34E3" w:rsidRDefault="008F34E3" w:rsidP="00A43D10">
      <w:pPr>
        <w:ind w:firstLine="720"/>
      </w:pPr>
    </w:p>
    <w:p w:rsidR="008F34E3" w:rsidRPr="00C7395A" w:rsidRDefault="009B01D0" w:rsidP="00A43D10">
      <w:pPr>
        <w:ind w:firstLine="720"/>
      </w:pPr>
      <w:r>
        <w:t>Officials Meeting:</w:t>
      </w:r>
      <w:r>
        <w:tab/>
        <w:t>4:45 pm</w:t>
      </w:r>
      <w:r>
        <w:tab/>
      </w:r>
      <w:r>
        <w:tab/>
      </w:r>
      <w:r>
        <w:tab/>
        <w:t xml:space="preserve">Officials Meeting: </w:t>
      </w:r>
      <w:r>
        <w:tab/>
        <w:t>7:45</w:t>
      </w:r>
      <w:r w:rsidR="008F34E3">
        <w:t xml:space="preserve"> am</w:t>
      </w:r>
    </w:p>
    <w:p w:rsidR="003464EC" w:rsidRPr="00C7395A" w:rsidRDefault="003464EC" w:rsidP="003464EC">
      <w:r w:rsidRPr="00C7395A">
        <w:t xml:space="preserve">                                     </w:t>
      </w:r>
      <w:r w:rsidRPr="00C7395A">
        <w:tab/>
      </w:r>
    </w:p>
    <w:p w:rsidR="003464EC" w:rsidRPr="00DD79BB" w:rsidRDefault="00A43D10" w:rsidP="00DD79BB">
      <w:pPr>
        <w:ind w:firstLine="720"/>
      </w:pPr>
      <w:r>
        <w:t xml:space="preserve">           </w:t>
      </w:r>
      <w:r w:rsidR="00BD7EB3">
        <w:t xml:space="preserve"> </w:t>
      </w:r>
      <w:r w:rsidRPr="00A53BBA">
        <w:rPr>
          <w:b/>
        </w:rPr>
        <w:t xml:space="preserve"> </w:t>
      </w:r>
    </w:p>
    <w:p w:rsidR="00B42CE4" w:rsidRPr="00C00055" w:rsidRDefault="003464EC" w:rsidP="00C00055">
      <w:pPr>
        <w:ind w:left="1350" w:hanging="1350"/>
        <w:rPr>
          <w:b/>
        </w:rPr>
      </w:pPr>
      <w:r w:rsidRPr="00C7395A">
        <w:rPr>
          <w:b/>
        </w:rPr>
        <w:lastRenderedPageBreak/>
        <w:t xml:space="preserve">Conduct:  </w:t>
      </w:r>
      <w:r w:rsidR="00C00055">
        <w:rPr>
          <w:b/>
        </w:rPr>
        <w:tab/>
      </w:r>
      <w:r w:rsidR="00B42CE4" w:rsidRPr="00B42CE4">
        <w:t xml:space="preserve">Current USA Swimming rules will apply.  Snake River Swimming, Inc. safety guidelines and warm-up procedures will be followed.  A copy of the guidelines will be included in the heat sheets and posted at the pool.  </w:t>
      </w:r>
    </w:p>
    <w:p w:rsidR="00B60069" w:rsidRDefault="00B42CE4" w:rsidP="00421083">
      <w:pPr>
        <w:spacing w:before="120" w:after="120"/>
        <w:ind w:left="1350"/>
      </w:pPr>
      <w:r w:rsidRPr="00B42CE4">
        <w:t>Use of audio or visual recording devices, including a cell phone camera, is not allowed in changing areas, restrooms or locker rooms.</w:t>
      </w:r>
    </w:p>
    <w:p w:rsidR="00B60069" w:rsidRDefault="00B42CE4" w:rsidP="00421083">
      <w:pPr>
        <w:spacing w:before="120" w:after="120"/>
        <w:ind w:left="1350"/>
      </w:pPr>
      <w:r w:rsidRPr="00B42CE4">
        <w:t xml:space="preserve"> </w:t>
      </w:r>
      <w:r w:rsidR="00B60069" w:rsidRPr="007B1D4F">
        <w:t>Under USA Swimming Rule 102.8 for Deck Changing- changing into or out of swimsuits outside designated locker areas by a swimmer at any level of competition is pro</w:t>
      </w:r>
      <w:r w:rsidR="009E4224" w:rsidRPr="007B1D4F">
        <w:t>hibited at USA S</w:t>
      </w:r>
      <w:r w:rsidR="00B60069" w:rsidRPr="007B1D4F">
        <w:t>wimming sanctioned meets.</w:t>
      </w:r>
      <w:r w:rsidR="009E4224" w:rsidRPr="007B1D4F">
        <w:t xml:space="preserve"> Prohibited areas include, but are not limited to, team and spectator seating sections, as well as warm-up and competition pool decks.</w:t>
      </w:r>
    </w:p>
    <w:p w:rsidR="00B42CE4" w:rsidRPr="00B42CE4" w:rsidRDefault="00B42CE4" w:rsidP="00421083">
      <w:pPr>
        <w:spacing w:before="120" w:after="120"/>
        <w:ind w:left="1350"/>
      </w:pPr>
      <w:r w:rsidRPr="00B42CE4">
        <w:t xml:space="preserve">No diving or backstroke starts allowed from the blocks or edge of the pool during warm-ups.  Racing starts will be allowed in designated sprint lanes the last 10 minutes of warm-ups.  </w:t>
      </w:r>
    </w:p>
    <w:p w:rsidR="00B42CE4" w:rsidRPr="00B42CE4" w:rsidRDefault="00B42CE4" w:rsidP="00421083">
      <w:pPr>
        <w:spacing w:before="120" w:after="120"/>
        <w:ind w:left="1350"/>
      </w:pPr>
      <w:r w:rsidRPr="00B42CE4">
        <w:t xml:space="preserve">Meet Marshals will be present. Coaches are expected to actively supervise their swimmers. </w:t>
      </w:r>
      <w:r w:rsidRPr="00B42CE4">
        <w:rPr>
          <w:color w:val="00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B42CE4" w:rsidRDefault="00B42CE4" w:rsidP="00421083">
      <w:pPr>
        <w:pStyle w:val="BodyText2"/>
        <w:spacing w:before="120" w:after="120"/>
        <w:ind w:left="1350"/>
        <w:rPr>
          <w:rFonts w:ascii="Times New Roman" w:hAnsi="Times New Roman"/>
          <w:sz w:val="24"/>
          <w:szCs w:val="24"/>
        </w:rPr>
      </w:pPr>
      <w:r w:rsidRPr="00B42CE4">
        <w:rPr>
          <w:rFonts w:ascii="Times New Roman" w:hAnsi="Times New Roman"/>
          <w:sz w:val="24"/>
          <w:szCs w:val="24"/>
        </w:rPr>
        <w:t>Protests will be handled in the manner described in section 102.11 of the USA Swimming Rules and Regulations.</w:t>
      </w:r>
    </w:p>
    <w:p w:rsidR="007B1D4F" w:rsidRPr="00B42CE4" w:rsidRDefault="007B1D4F" w:rsidP="00421083">
      <w:pPr>
        <w:pStyle w:val="BodyText2"/>
        <w:spacing w:before="120" w:after="120"/>
        <w:ind w:left="1350"/>
        <w:rPr>
          <w:rFonts w:ascii="Times New Roman" w:hAnsi="Times New Roman"/>
          <w:sz w:val="24"/>
          <w:szCs w:val="24"/>
        </w:rPr>
      </w:pPr>
      <w:r w:rsidRPr="009A7783">
        <w:rPr>
          <w:rFonts w:ascii="Times New Roman" w:hAnsi="Times New Roman"/>
          <w:sz w:val="24"/>
          <w:szCs w:val="24"/>
        </w:rPr>
        <w:t xml:space="preserve">As prescribed in Article 205.3.1 of the USA Swimming Rules and Regulations, entries will be limited to those swims that allow the events for </w:t>
      </w:r>
      <w:r w:rsidR="00F17383" w:rsidRPr="009A7783">
        <w:rPr>
          <w:rFonts w:ascii="Times New Roman" w:hAnsi="Times New Roman"/>
          <w:sz w:val="24"/>
          <w:szCs w:val="24"/>
        </w:rPr>
        <w:t>swimmers 12 y</w:t>
      </w:r>
      <w:r w:rsidRPr="009A7783">
        <w:rPr>
          <w:rFonts w:ascii="Times New Roman" w:hAnsi="Times New Roman"/>
          <w:sz w:val="24"/>
          <w:szCs w:val="24"/>
        </w:rPr>
        <w:t>ears and younger to be completed within the prescribed time limit of four hours.</w:t>
      </w:r>
    </w:p>
    <w:p w:rsidR="003464EC" w:rsidRDefault="003464EC" w:rsidP="00421083">
      <w:pPr>
        <w:pStyle w:val="Default"/>
        <w:ind w:left="1350"/>
        <w:rPr>
          <w:rFonts w:ascii="Times New Roman" w:hAnsi="Times New Roman" w:cs="Times New Roman"/>
        </w:rPr>
      </w:pPr>
      <w:r w:rsidRPr="00C7395A">
        <w:rPr>
          <w:rFonts w:ascii="Times New Roman" w:hAnsi="Times New Roman" w:cs="Times New Roman"/>
        </w:rPr>
        <w:t xml:space="preserve">Each team will be expected to provide timers during the entire course of the meet. IFST would appreciate the assistance of officials who are current members of USA Swimming from participating teams as well. </w:t>
      </w:r>
    </w:p>
    <w:p w:rsidR="00BD7EB3" w:rsidRDefault="00BD7EB3" w:rsidP="00421083">
      <w:pPr>
        <w:ind w:left="1350"/>
      </w:pPr>
    </w:p>
    <w:p w:rsidR="00F535B9" w:rsidRPr="001D3D0A" w:rsidRDefault="00B42CE4" w:rsidP="00F535B9">
      <w:pPr>
        <w:ind w:left="1350"/>
        <w:rPr>
          <w:i/>
          <w:color w:val="FF0000"/>
        </w:rPr>
      </w:pPr>
      <w:r w:rsidRPr="001D3D0A">
        <w:rPr>
          <w:color w:val="FF0000"/>
        </w:rPr>
        <w:t>Relay cards will be given to the coaches in their packets at the coaches meeting.  Relay cards require FIRST AND LAST NAMES of the swimmers, in proper order, written on the back of the relay cards.</w:t>
      </w:r>
      <w:r w:rsidR="00F535B9" w:rsidRPr="001D3D0A">
        <w:rPr>
          <w:color w:val="FF0000"/>
        </w:rPr>
        <w:t xml:space="preserve">  </w:t>
      </w:r>
    </w:p>
    <w:p w:rsidR="00F535B9" w:rsidRPr="00F535B9" w:rsidRDefault="00F535B9" w:rsidP="00421083">
      <w:pPr>
        <w:ind w:left="1350"/>
      </w:pPr>
    </w:p>
    <w:p w:rsidR="003464EC" w:rsidRDefault="003464EC" w:rsidP="008F34E3">
      <w:pPr>
        <w:ind w:left="1350" w:hanging="1350"/>
      </w:pPr>
    </w:p>
    <w:p w:rsidR="00525AE4" w:rsidRDefault="003464EC" w:rsidP="0067187E">
      <w:pPr>
        <w:ind w:left="1440" w:hanging="1440"/>
      </w:pPr>
      <w:r w:rsidRPr="00C7395A">
        <w:rPr>
          <w:b/>
        </w:rPr>
        <w:t>Misc:</w:t>
      </w:r>
      <w:r w:rsidRPr="00C7395A">
        <w:t xml:space="preserve"> </w:t>
      </w:r>
      <w:r w:rsidR="00C00055">
        <w:tab/>
      </w:r>
      <w:r w:rsidRPr="00525AE4">
        <w:t>There is limited seatin</w:t>
      </w:r>
      <w:r w:rsidR="00C00055">
        <w:t xml:space="preserve">g for spectators and swimmers. </w:t>
      </w:r>
      <w:r w:rsidR="00856FF9">
        <w:t>Spectators are encouraged to use the seating in the upstairs viewing area. Bleachers will be</w:t>
      </w:r>
      <w:r w:rsidR="00C00055">
        <w:t xml:space="preserve"> provided and there will be designated space on deck for spectators’ and swimmers’</w:t>
      </w:r>
      <w:r w:rsidR="00BE1C65">
        <w:t xml:space="preserve"> chairs. </w:t>
      </w:r>
      <w:r w:rsidRPr="00525AE4">
        <w:t>Tabl</w:t>
      </w:r>
      <w:r w:rsidR="00BE1C65">
        <w:t>es and chairs are provided for c</w:t>
      </w:r>
      <w:r w:rsidRPr="00525AE4">
        <w:t>oaches in designated areas. Heat sheets will be available for $5.  Concessions will be available.  Ho</w:t>
      </w:r>
      <w:r w:rsidR="00BE1C65">
        <w:t>spitality will be provided for coaches and o</w:t>
      </w:r>
      <w:r w:rsidRPr="00525AE4">
        <w:t>fficials.</w:t>
      </w:r>
      <w:r w:rsidR="00525AE4" w:rsidRPr="00525AE4">
        <w:t xml:space="preserve"> Goggles will be available for purchase in the team store upstairs.  No other equipment will be available.  </w:t>
      </w:r>
    </w:p>
    <w:p w:rsidR="0067187E" w:rsidRDefault="0067187E" w:rsidP="0067187E">
      <w:pPr>
        <w:ind w:left="1440" w:hanging="1440"/>
      </w:pPr>
    </w:p>
    <w:p w:rsidR="0067187E" w:rsidRDefault="0067187E" w:rsidP="0067187E">
      <w:pPr>
        <w:ind w:left="1440" w:hanging="1440"/>
      </w:pPr>
    </w:p>
    <w:p w:rsidR="00AE6623" w:rsidRDefault="00AE6623" w:rsidP="00421083">
      <w:pPr>
        <w:ind w:left="1350" w:hanging="1350"/>
      </w:pPr>
    </w:p>
    <w:p w:rsidR="00AE6623" w:rsidRDefault="00AE6623" w:rsidP="00421083">
      <w:pPr>
        <w:ind w:left="1350" w:hanging="1350"/>
      </w:pPr>
    </w:p>
    <w:p w:rsidR="00AE6623" w:rsidRDefault="00AE6623" w:rsidP="00421083">
      <w:pPr>
        <w:ind w:left="1350" w:hanging="1350"/>
      </w:pPr>
    </w:p>
    <w:p w:rsidR="00705C42" w:rsidRDefault="00705C42" w:rsidP="00DD79BB">
      <w:pPr>
        <w:jc w:val="center"/>
        <w:rPr>
          <w:rFonts w:ascii="Arial" w:hAnsi="Arial"/>
          <w:b/>
          <w:sz w:val="36"/>
          <w:szCs w:val="36"/>
          <w:u w:val="single"/>
        </w:rPr>
      </w:pPr>
    </w:p>
    <w:p w:rsidR="00705C42" w:rsidRDefault="00705C42" w:rsidP="00DD79BB">
      <w:pPr>
        <w:jc w:val="center"/>
        <w:rPr>
          <w:rFonts w:ascii="Arial" w:hAnsi="Arial"/>
          <w:b/>
          <w:sz w:val="36"/>
          <w:szCs w:val="36"/>
          <w:u w:val="single"/>
        </w:rPr>
      </w:pPr>
    </w:p>
    <w:p w:rsidR="00C7395A" w:rsidRPr="001D3D0A" w:rsidRDefault="002840A5" w:rsidP="00DD79BB">
      <w:pPr>
        <w:jc w:val="center"/>
        <w:rPr>
          <w:rFonts w:ascii="Arial" w:hAnsi="Arial"/>
          <w:b/>
          <w:sz w:val="36"/>
          <w:szCs w:val="36"/>
          <w:u w:val="single"/>
        </w:rPr>
      </w:pPr>
      <w:r w:rsidRPr="001D3D0A">
        <w:rPr>
          <w:rFonts w:ascii="Arial" w:hAnsi="Arial"/>
          <w:b/>
          <w:sz w:val="36"/>
          <w:szCs w:val="36"/>
          <w:u w:val="single"/>
        </w:rPr>
        <w:lastRenderedPageBreak/>
        <w:t xml:space="preserve">2014 I.M. </w:t>
      </w:r>
      <w:r w:rsidR="0067187E" w:rsidRPr="001D3D0A">
        <w:rPr>
          <w:rFonts w:ascii="Arial" w:hAnsi="Arial"/>
          <w:b/>
          <w:sz w:val="36"/>
          <w:szCs w:val="36"/>
          <w:u w:val="single"/>
        </w:rPr>
        <w:t>XTREME INVITATIONAL</w:t>
      </w:r>
    </w:p>
    <w:p w:rsidR="00D42DC5" w:rsidRPr="004656B7" w:rsidRDefault="00D42DC5" w:rsidP="0071363F">
      <w:pPr>
        <w:jc w:val="center"/>
        <w:rPr>
          <w:rFonts w:ascii="Arial" w:hAnsi="Arial"/>
          <w:sz w:val="20"/>
          <w:szCs w:val="20"/>
        </w:rPr>
      </w:pPr>
    </w:p>
    <w:p w:rsidR="00D42606" w:rsidRDefault="00FC515A" w:rsidP="00D42606">
      <w:pPr>
        <w:jc w:val="center"/>
        <w:rPr>
          <w:sz w:val="28"/>
          <w:szCs w:val="28"/>
        </w:rPr>
      </w:pPr>
      <w:r w:rsidRPr="001D3D0A">
        <w:rPr>
          <w:sz w:val="28"/>
          <w:szCs w:val="28"/>
        </w:rPr>
        <w:t>***</w:t>
      </w:r>
      <w:r w:rsidR="00D42606" w:rsidRPr="001D3D0A">
        <w:rPr>
          <w:b/>
          <w:sz w:val="28"/>
          <w:szCs w:val="28"/>
        </w:rPr>
        <w:t>SCHEDULE OF EVENTS</w:t>
      </w:r>
      <w:r w:rsidR="00D42606" w:rsidRPr="001D3D0A">
        <w:rPr>
          <w:sz w:val="28"/>
          <w:szCs w:val="28"/>
        </w:rPr>
        <w:t>***</w:t>
      </w:r>
    </w:p>
    <w:p w:rsidR="001D3D0A" w:rsidRPr="001D3D0A" w:rsidRDefault="001D3D0A" w:rsidP="00D42606">
      <w:pPr>
        <w:jc w:val="center"/>
        <w:rPr>
          <w:sz w:val="28"/>
          <w:szCs w:val="28"/>
        </w:rPr>
      </w:pPr>
    </w:p>
    <w:p w:rsidR="003464EC" w:rsidRPr="001D3D0A" w:rsidRDefault="001C4DEF" w:rsidP="003464EC">
      <w:pPr>
        <w:jc w:val="center"/>
        <w:rPr>
          <w:b/>
          <w:sz w:val="36"/>
          <w:szCs w:val="36"/>
        </w:rPr>
      </w:pPr>
      <w:r w:rsidRPr="001D3D0A">
        <w:rPr>
          <w:b/>
          <w:sz w:val="36"/>
          <w:szCs w:val="36"/>
        </w:rPr>
        <w:t>Friday,</w:t>
      </w:r>
      <w:r w:rsidR="005778DF" w:rsidRPr="001D3D0A">
        <w:rPr>
          <w:b/>
          <w:sz w:val="36"/>
          <w:szCs w:val="36"/>
        </w:rPr>
        <w:t xml:space="preserve"> </w:t>
      </w:r>
      <w:r w:rsidR="0067187E" w:rsidRPr="001D3D0A">
        <w:rPr>
          <w:b/>
          <w:sz w:val="36"/>
          <w:szCs w:val="36"/>
        </w:rPr>
        <w:t>May 2, 2014</w:t>
      </w:r>
    </w:p>
    <w:p w:rsidR="003464EC" w:rsidRPr="001D3D0A" w:rsidRDefault="003464EC" w:rsidP="003464EC">
      <w:pPr>
        <w:rPr>
          <w:sz w:val="28"/>
          <w:szCs w:val="28"/>
        </w:rPr>
      </w:pPr>
    </w:p>
    <w:p w:rsidR="003464EC" w:rsidRPr="001D3D0A" w:rsidRDefault="003464EC" w:rsidP="003464EC">
      <w:pPr>
        <w:jc w:val="center"/>
        <w:rPr>
          <w:sz w:val="28"/>
          <w:szCs w:val="28"/>
        </w:rPr>
      </w:pPr>
      <w:r w:rsidRPr="001D3D0A">
        <w:rPr>
          <w:sz w:val="28"/>
          <w:szCs w:val="28"/>
        </w:rPr>
        <w:t xml:space="preserve">Warm-ups: </w:t>
      </w:r>
      <w:r w:rsidR="008D6371" w:rsidRPr="001D3D0A">
        <w:rPr>
          <w:sz w:val="28"/>
          <w:szCs w:val="28"/>
        </w:rPr>
        <w:t xml:space="preserve"> </w:t>
      </w:r>
      <w:r w:rsidR="0042226E" w:rsidRPr="001D3D0A">
        <w:rPr>
          <w:sz w:val="28"/>
          <w:szCs w:val="28"/>
        </w:rPr>
        <w:t xml:space="preserve"> 12 &amp; Over:       4:30 - 5:00 pm</w:t>
      </w:r>
      <w:r w:rsidR="005778DF" w:rsidRPr="001D3D0A">
        <w:rPr>
          <w:sz w:val="28"/>
          <w:szCs w:val="28"/>
        </w:rPr>
        <w:tab/>
      </w:r>
    </w:p>
    <w:p w:rsidR="003464EC" w:rsidRDefault="008D6371" w:rsidP="00D42DC5">
      <w:pPr>
        <w:ind w:firstLine="720"/>
        <w:jc w:val="center"/>
        <w:rPr>
          <w:sz w:val="28"/>
          <w:szCs w:val="28"/>
        </w:rPr>
      </w:pPr>
      <w:r w:rsidRPr="001D3D0A">
        <w:rPr>
          <w:sz w:val="28"/>
          <w:szCs w:val="28"/>
        </w:rPr>
        <w:t xml:space="preserve">        </w:t>
      </w:r>
      <w:r w:rsidR="0042226E" w:rsidRPr="001D3D0A">
        <w:rPr>
          <w:sz w:val="28"/>
          <w:szCs w:val="28"/>
        </w:rPr>
        <w:t xml:space="preserve">11 &amp; Under:    </w:t>
      </w:r>
      <w:r w:rsidR="006F5802">
        <w:rPr>
          <w:sz w:val="28"/>
          <w:szCs w:val="28"/>
        </w:rPr>
        <w:t xml:space="preserve"> </w:t>
      </w:r>
      <w:r w:rsidR="009B01D0">
        <w:rPr>
          <w:sz w:val="28"/>
          <w:szCs w:val="28"/>
        </w:rPr>
        <w:t>5:00 - 5:20</w:t>
      </w:r>
      <w:r w:rsidR="0042226E" w:rsidRPr="001D3D0A">
        <w:rPr>
          <w:sz w:val="28"/>
          <w:szCs w:val="28"/>
        </w:rPr>
        <w:t xml:space="preserve"> pm</w:t>
      </w:r>
    </w:p>
    <w:p w:rsidR="001D3D0A" w:rsidRPr="001D3D0A" w:rsidRDefault="001D3D0A" w:rsidP="00D42DC5">
      <w:pPr>
        <w:ind w:firstLine="720"/>
        <w:jc w:val="center"/>
        <w:rPr>
          <w:sz w:val="28"/>
          <w:szCs w:val="28"/>
        </w:rPr>
      </w:pPr>
    </w:p>
    <w:p w:rsidR="003464EC" w:rsidRPr="001D3D0A" w:rsidRDefault="008D6371" w:rsidP="003464EC">
      <w:pPr>
        <w:jc w:val="center"/>
        <w:rPr>
          <w:sz w:val="28"/>
          <w:szCs w:val="28"/>
        </w:rPr>
      </w:pPr>
      <w:r w:rsidRPr="001D3D0A">
        <w:rPr>
          <w:sz w:val="28"/>
          <w:szCs w:val="28"/>
        </w:rPr>
        <w:t xml:space="preserve"> </w:t>
      </w:r>
      <w:r w:rsidR="009B01D0">
        <w:rPr>
          <w:sz w:val="28"/>
          <w:szCs w:val="28"/>
        </w:rPr>
        <w:t>Meet Starts: 5:30</w:t>
      </w:r>
      <w:r w:rsidR="00D42DC5" w:rsidRPr="001D3D0A">
        <w:rPr>
          <w:sz w:val="28"/>
          <w:szCs w:val="28"/>
        </w:rPr>
        <w:t xml:space="preserve"> pm</w:t>
      </w:r>
    </w:p>
    <w:p w:rsidR="003464EC" w:rsidRPr="001D3D0A" w:rsidRDefault="003464EC" w:rsidP="003464EC">
      <w:pPr>
        <w:rPr>
          <w:rFonts w:ascii="Arial" w:hAnsi="Arial"/>
          <w:sz w:val="28"/>
          <w:szCs w:val="28"/>
        </w:rPr>
      </w:pPr>
    </w:p>
    <w:tbl>
      <w:tblPr>
        <w:tblStyle w:val="TableGrid"/>
        <w:tblW w:w="9090" w:type="dxa"/>
        <w:tblInd w:w="828" w:type="dxa"/>
        <w:tblLook w:val="04A0"/>
      </w:tblPr>
      <w:tblGrid>
        <w:gridCol w:w="2160"/>
        <w:gridCol w:w="4410"/>
        <w:gridCol w:w="2520"/>
      </w:tblGrid>
      <w:tr w:rsidR="009F6FBD" w:rsidTr="005778DF">
        <w:tc>
          <w:tcPr>
            <w:tcW w:w="2160" w:type="dxa"/>
          </w:tcPr>
          <w:p w:rsidR="009F6FBD" w:rsidRPr="009F6FBD" w:rsidRDefault="009F6FBD" w:rsidP="009F6FBD">
            <w:pPr>
              <w:autoSpaceDE w:val="0"/>
              <w:autoSpaceDN w:val="0"/>
              <w:adjustRightInd w:val="0"/>
              <w:jc w:val="center"/>
              <w:rPr>
                <w:rFonts w:ascii="Arial" w:eastAsiaTheme="minorHAnsi" w:hAnsi="Arial" w:cs="Arial"/>
                <w:b/>
                <w:color w:val="000000"/>
              </w:rPr>
            </w:pPr>
            <w:r w:rsidRPr="009F6FBD">
              <w:rPr>
                <w:rFonts w:ascii="Arial" w:eastAsiaTheme="minorHAnsi" w:hAnsi="Arial" w:cs="Arial"/>
                <w:b/>
                <w:color w:val="000000"/>
              </w:rPr>
              <w:t>Female Event #</w:t>
            </w:r>
          </w:p>
        </w:tc>
        <w:tc>
          <w:tcPr>
            <w:tcW w:w="4410" w:type="dxa"/>
          </w:tcPr>
          <w:p w:rsidR="009F6FBD" w:rsidRPr="009F6FBD" w:rsidRDefault="009F6FBD" w:rsidP="009F6FBD">
            <w:pPr>
              <w:autoSpaceDE w:val="0"/>
              <w:autoSpaceDN w:val="0"/>
              <w:adjustRightInd w:val="0"/>
              <w:jc w:val="center"/>
              <w:rPr>
                <w:rFonts w:ascii="Arial" w:eastAsiaTheme="minorHAnsi" w:hAnsi="Arial" w:cs="Arial"/>
                <w:b/>
                <w:color w:val="000000"/>
              </w:rPr>
            </w:pPr>
            <w:r w:rsidRPr="009F6FBD">
              <w:rPr>
                <w:rFonts w:ascii="Arial" w:eastAsiaTheme="minorHAnsi" w:hAnsi="Arial" w:cs="Arial"/>
                <w:b/>
                <w:color w:val="000000"/>
              </w:rPr>
              <w:t>EVENT</w:t>
            </w:r>
          </w:p>
        </w:tc>
        <w:tc>
          <w:tcPr>
            <w:tcW w:w="2520" w:type="dxa"/>
          </w:tcPr>
          <w:p w:rsidR="009F6FBD" w:rsidRPr="009F6FBD" w:rsidRDefault="009F6FBD" w:rsidP="009F6FBD">
            <w:pPr>
              <w:autoSpaceDE w:val="0"/>
              <w:autoSpaceDN w:val="0"/>
              <w:adjustRightInd w:val="0"/>
              <w:jc w:val="center"/>
              <w:rPr>
                <w:rFonts w:ascii="Arial" w:eastAsiaTheme="minorHAnsi" w:hAnsi="Arial" w:cs="Arial"/>
                <w:b/>
                <w:color w:val="000000"/>
              </w:rPr>
            </w:pPr>
            <w:r w:rsidRPr="009F6FBD">
              <w:rPr>
                <w:rFonts w:ascii="Arial" w:eastAsiaTheme="minorHAnsi" w:hAnsi="Arial" w:cs="Arial"/>
                <w:b/>
                <w:color w:val="000000"/>
              </w:rPr>
              <w:t>Male Event #</w:t>
            </w:r>
          </w:p>
        </w:tc>
      </w:tr>
      <w:tr w:rsidR="009F6FBD" w:rsidTr="005778DF">
        <w:tc>
          <w:tcPr>
            <w:tcW w:w="216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1</w:t>
            </w:r>
          </w:p>
        </w:tc>
        <w:tc>
          <w:tcPr>
            <w:tcW w:w="4410" w:type="dxa"/>
          </w:tcPr>
          <w:p w:rsidR="009F6FBD" w:rsidRPr="00F535B9" w:rsidRDefault="0042226E"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12 &amp; U</w:t>
            </w:r>
            <w:r w:rsidR="001D3D0A">
              <w:rPr>
                <w:rFonts w:ascii="Arial" w:eastAsiaTheme="minorHAnsi" w:hAnsi="Arial" w:cs="Arial"/>
                <w:color w:val="000000"/>
                <w:sz w:val="23"/>
                <w:szCs w:val="23"/>
              </w:rPr>
              <w:t>nder</w:t>
            </w:r>
            <w:r w:rsidR="002A57BB">
              <w:rPr>
                <w:rFonts w:ascii="Arial" w:eastAsiaTheme="minorHAnsi" w:hAnsi="Arial" w:cs="Arial"/>
                <w:color w:val="000000"/>
                <w:sz w:val="23"/>
                <w:szCs w:val="23"/>
              </w:rPr>
              <w:t xml:space="preserve"> 200 yd Medley</w:t>
            </w:r>
            <w:r>
              <w:rPr>
                <w:rFonts w:ascii="Arial" w:eastAsiaTheme="minorHAnsi" w:hAnsi="Arial" w:cs="Arial"/>
                <w:color w:val="000000"/>
                <w:sz w:val="23"/>
                <w:szCs w:val="23"/>
              </w:rPr>
              <w:t xml:space="preserve"> Relay</w:t>
            </w:r>
          </w:p>
        </w:tc>
        <w:tc>
          <w:tcPr>
            <w:tcW w:w="252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2</w:t>
            </w:r>
          </w:p>
        </w:tc>
      </w:tr>
      <w:tr w:rsidR="009F6FBD" w:rsidTr="005778DF">
        <w:tc>
          <w:tcPr>
            <w:tcW w:w="216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3</w:t>
            </w:r>
          </w:p>
        </w:tc>
        <w:tc>
          <w:tcPr>
            <w:tcW w:w="4410" w:type="dxa"/>
          </w:tcPr>
          <w:p w:rsidR="009F6FBD" w:rsidRPr="00F535B9" w:rsidRDefault="0042226E"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11 &amp; 12 500 yd Freestyle</w:t>
            </w:r>
          </w:p>
        </w:tc>
        <w:tc>
          <w:tcPr>
            <w:tcW w:w="252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4</w:t>
            </w:r>
          </w:p>
        </w:tc>
      </w:tr>
      <w:tr w:rsidR="009F6FBD" w:rsidTr="005778DF">
        <w:tc>
          <w:tcPr>
            <w:tcW w:w="216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5</w:t>
            </w:r>
          </w:p>
        </w:tc>
        <w:tc>
          <w:tcPr>
            <w:tcW w:w="4410" w:type="dxa"/>
          </w:tcPr>
          <w:p w:rsidR="009F6FBD" w:rsidRPr="00F535B9" w:rsidRDefault="0042226E"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13 &amp; O</w:t>
            </w:r>
            <w:r w:rsidR="001D3D0A">
              <w:rPr>
                <w:rFonts w:ascii="Arial" w:eastAsiaTheme="minorHAnsi" w:hAnsi="Arial" w:cs="Arial"/>
                <w:color w:val="000000"/>
                <w:sz w:val="23"/>
                <w:szCs w:val="23"/>
              </w:rPr>
              <w:t>ver</w:t>
            </w:r>
            <w:r>
              <w:rPr>
                <w:rFonts w:ascii="Arial" w:eastAsiaTheme="minorHAnsi" w:hAnsi="Arial" w:cs="Arial"/>
                <w:color w:val="000000"/>
                <w:sz w:val="23"/>
                <w:szCs w:val="23"/>
              </w:rPr>
              <w:t xml:space="preserve"> 500 yd Freestyle</w:t>
            </w:r>
          </w:p>
        </w:tc>
        <w:tc>
          <w:tcPr>
            <w:tcW w:w="252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6</w:t>
            </w:r>
          </w:p>
        </w:tc>
      </w:tr>
      <w:tr w:rsidR="009F6FBD" w:rsidTr="005778DF">
        <w:tc>
          <w:tcPr>
            <w:tcW w:w="216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7</w:t>
            </w:r>
          </w:p>
        </w:tc>
        <w:tc>
          <w:tcPr>
            <w:tcW w:w="4410" w:type="dxa"/>
          </w:tcPr>
          <w:p w:rsidR="009F6FBD" w:rsidRPr="00F535B9" w:rsidRDefault="0042226E"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10 &amp; Under 200 yd Freestyle</w:t>
            </w:r>
          </w:p>
        </w:tc>
        <w:tc>
          <w:tcPr>
            <w:tcW w:w="2520" w:type="dxa"/>
          </w:tcPr>
          <w:p w:rsidR="009F6FBD" w:rsidRPr="009F6FBD" w:rsidRDefault="009F6FBD" w:rsidP="009F6FBD">
            <w:pPr>
              <w:autoSpaceDE w:val="0"/>
              <w:autoSpaceDN w:val="0"/>
              <w:adjustRightInd w:val="0"/>
              <w:jc w:val="center"/>
              <w:rPr>
                <w:rFonts w:ascii="Arial" w:eastAsiaTheme="minorHAnsi" w:hAnsi="Arial" w:cs="Arial"/>
                <w:color w:val="000000"/>
                <w:sz w:val="23"/>
                <w:szCs w:val="23"/>
              </w:rPr>
            </w:pPr>
            <w:r w:rsidRPr="009F6FBD">
              <w:rPr>
                <w:rFonts w:ascii="Arial" w:eastAsiaTheme="minorHAnsi" w:hAnsi="Arial" w:cs="Arial"/>
                <w:color w:val="000000"/>
                <w:sz w:val="23"/>
                <w:szCs w:val="23"/>
              </w:rPr>
              <w:t>8</w:t>
            </w:r>
          </w:p>
        </w:tc>
      </w:tr>
      <w:tr w:rsidR="00FC515A" w:rsidTr="005778DF">
        <w:tc>
          <w:tcPr>
            <w:tcW w:w="2160" w:type="dxa"/>
          </w:tcPr>
          <w:p w:rsidR="00FC515A" w:rsidRPr="009F6FBD" w:rsidRDefault="0042226E"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9</w:t>
            </w:r>
          </w:p>
        </w:tc>
        <w:tc>
          <w:tcPr>
            <w:tcW w:w="4410" w:type="dxa"/>
          </w:tcPr>
          <w:p w:rsidR="00FC515A" w:rsidRPr="00F535B9" w:rsidRDefault="0042226E"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13 &amp; Over 200 yd Butterfly</w:t>
            </w:r>
          </w:p>
        </w:tc>
        <w:tc>
          <w:tcPr>
            <w:tcW w:w="2520" w:type="dxa"/>
          </w:tcPr>
          <w:p w:rsidR="00FC515A" w:rsidRPr="009F6FBD" w:rsidRDefault="0042226E"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10</w:t>
            </w:r>
          </w:p>
        </w:tc>
      </w:tr>
      <w:tr w:rsidR="009F6FBD" w:rsidTr="005778DF">
        <w:tc>
          <w:tcPr>
            <w:tcW w:w="2160" w:type="dxa"/>
          </w:tcPr>
          <w:p w:rsidR="009F6FBD" w:rsidRPr="009F6FBD" w:rsidRDefault="002840A5"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11</w:t>
            </w:r>
          </w:p>
        </w:tc>
        <w:tc>
          <w:tcPr>
            <w:tcW w:w="4410" w:type="dxa"/>
          </w:tcPr>
          <w:p w:rsidR="009F6FBD" w:rsidRPr="00F535B9" w:rsidRDefault="002840A5"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12 &amp; Under 100 yd Butterfly</w:t>
            </w:r>
          </w:p>
        </w:tc>
        <w:tc>
          <w:tcPr>
            <w:tcW w:w="2520" w:type="dxa"/>
          </w:tcPr>
          <w:p w:rsidR="009F6FBD" w:rsidRPr="009F6FBD" w:rsidRDefault="002840A5"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12</w:t>
            </w:r>
          </w:p>
        </w:tc>
      </w:tr>
      <w:tr w:rsidR="00B02611" w:rsidTr="005778DF">
        <w:tc>
          <w:tcPr>
            <w:tcW w:w="2160" w:type="dxa"/>
          </w:tcPr>
          <w:p w:rsidR="00B02611" w:rsidRDefault="00B02611"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13</w:t>
            </w:r>
          </w:p>
        </w:tc>
        <w:tc>
          <w:tcPr>
            <w:tcW w:w="4410" w:type="dxa"/>
          </w:tcPr>
          <w:p w:rsidR="00B02611" w:rsidRDefault="00B02611"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13 &amp; Over 400 yd Freestyle Relay</w:t>
            </w:r>
          </w:p>
        </w:tc>
        <w:tc>
          <w:tcPr>
            <w:tcW w:w="2520" w:type="dxa"/>
          </w:tcPr>
          <w:p w:rsidR="00B02611" w:rsidRDefault="00B02611" w:rsidP="009F6FBD">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14</w:t>
            </w:r>
          </w:p>
        </w:tc>
      </w:tr>
    </w:tbl>
    <w:p w:rsidR="009F6FBD" w:rsidRDefault="009F6FBD" w:rsidP="003464EC">
      <w:pPr>
        <w:rPr>
          <w:rFonts w:ascii="Arial" w:hAnsi="Arial"/>
        </w:rPr>
      </w:pPr>
    </w:p>
    <w:p w:rsidR="009F6FBD" w:rsidRDefault="009F6FBD" w:rsidP="003464EC">
      <w:pPr>
        <w:rPr>
          <w:rFonts w:ascii="Arial" w:hAnsi="Arial"/>
        </w:rPr>
      </w:pPr>
    </w:p>
    <w:p w:rsidR="009F6FBD" w:rsidRDefault="009F6FBD" w:rsidP="003464EC">
      <w:pPr>
        <w:rPr>
          <w:rFonts w:ascii="Arial" w:hAnsi="Arial"/>
        </w:rPr>
      </w:pPr>
    </w:p>
    <w:p w:rsidR="00D42DC5" w:rsidRPr="00D42DC5" w:rsidRDefault="00D42DC5" w:rsidP="00D42DC5">
      <w:pPr>
        <w:jc w:val="center"/>
      </w:pPr>
    </w:p>
    <w:p w:rsidR="00D42DC5" w:rsidRPr="001D3D0A" w:rsidRDefault="00665E90" w:rsidP="00D42DC5">
      <w:pPr>
        <w:jc w:val="center"/>
        <w:rPr>
          <w:b/>
          <w:sz w:val="36"/>
          <w:szCs w:val="36"/>
        </w:rPr>
      </w:pPr>
      <w:r w:rsidRPr="001D3D0A">
        <w:rPr>
          <w:b/>
          <w:sz w:val="36"/>
          <w:szCs w:val="36"/>
        </w:rPr>
        <w:t>Saturday, May 3, 2014</w:t>
      </w:r>
    </w:p>
    <w:p w:rsidR="00D42DC5" w:rsidRPr="00D42DC5" w:rsidRDefault="00D42DC5" w:rsidP="001D3D0A">
      <w:pPr>
        <w:jc w:val="center"/>
      </w:pPr>
    </w:p>
    <w:p w:rsidR="00D42DC5" w:rsidRPr="001D3D0A" w:rsidRDefault="00665E90" w:rsidP="00D42DC5">
      <w:pPr>
        <w:jc w:val="center"/>
        <w:rPr>
          <w:sz w:val="28"/>
          <w:szCs w:val="28"/>
        </w:rPr>
      </w:pPr>
      <w:r w:rsidRPr="001D3D0A">
        <w:rPr>
          <w:sz w:val="28"/>
          <w:szCs w:val="28"/>
        </w:rPr>
        <w:t>Warm-ups:  12 &amp; Over:       7:30 – 8:00 am</w:t>
      </w:r>
      <w:r w:rsidR="00D42DC5" w:rsidRPr="001D3D0A">
        <w:rPr>
          <w:sz w:val="28"/>
          <w:szCs w:val="28"/>
        </w:rPr>
        <w:tab/>
      </w:r>
    </w:p>
    <w:p w:rsidR="002840A5" w:rsidRPr="001D3D0A" w:rsidRDefault="002840A5" w:rsidP="002840A5">
      <w:pPr>
        <w:ind w:firstLine="720"/>
        <w:rPr>
          <w:sz w:val="28"/>
          <w:szCs w:val="28"/>
        </w:rPr>
      </w:pPr>
      <w:r w:rsidRPr="001D3D0A">
        <w:rPr>
          <w:sz w:val="28"/>
          <w:szCs w:val="28"/>
        </w:rPr>
        <w:t xml:space="preserve">        </w:t>
      </w:r>
      <w:r w:rsidRPr="001D3D0A">
        <w:rPr>
          <w:sz w:val="28"/>
          <w:szCs w:val="28"/>
        </w:rPr>
        <w:tab/>
      </w:r>
      <w:r w:rsidRPr="001D3D0A">
        <w:rPr>
          <w:sz w:val="28"/>
          <w:szCs w:val="28"/>
        </w:rPr>
        <w:tab/>
      </w:r>
      <w:r w:rsidRPr="001D3D0A">
        <w:rPr>
          <w:sz w:val="28"/>
          <w:szCs w:val="28"/>
        </w:rPr>
        <w:tab/>
      </w:r>
      <w:r w:rsidRPr="001D3D0A">
        <w:rPr>
          <w:sz w:val="28"/>
          <w:szCs w:val="28"/>
        </w:rPr>
        <w:tab/>
      </w:r>
      <w:r w:rsidR="001D3D0A">
        <w:rPr>
          <w:sz w:val="28"/>
          <w:szCs w:val="28"/>
        </w:rPr>
        <w:tab/>
      </w:r>
      <w:r w:rsidRPr="001D3D0A">
        <w:rPr>
          <w:sz w:val="28"/>
          <w:szCs w:val="28"/>
        </w:rPr>
        <w:t>11 &amp; Under</w:t>
      </w:r>
      <w:r w:rsidR="001D3D0A">
        <w:rPr>
          <w:sz w:val="28"/>
          <w:szCs w:val="28"/>
        </w:rPr>
        <w:t xml:space="preserve">:     </w:t>
      </w:r>
      <w:r w:rsidR="009B01D0">
        <w:rPr>
          <w:sz w:val="28"/>
          <w:szCs w:val="28"/>
        </w:rPr>
        <w:t>8:00 – 8:20</w:t>
      </w:r>
      <w:r w:rsidRPr="001D3D0A">
        <w:rPr>
          <w:sz w:val="28"/>
          <w:szCs w:val="28"/>
        </w:rPr>
        <w:t xml:space="preserve"> am</w:t>
      </w:r>
    </w:p>
    <w:p w:rsidR="00D42DC5" w:rsidRPr="001D3D0A" w:rsidRDefault="00D42DC5" w:rsidP="00D42DC5">
      <w:pPr>
        <w:ind w:firstLine="720"/>
        <w:jc w:val="center"/>
        <w:rPr>
          <w:sz w:val="28"/>
          <w:szCs w:val="28"/>
        </w:rPr>
      </w:pPr>
      <w:r w:rsidRPr="001D3D0A">
        <w:rPr>
          <w:sz w:val="28"/>
          <w:szCs w:val="28"/>
        </w:rPr>
        <w:tab/>
      </w:r>
    </w:p>
    <w:p w:rsidR="00D42DC5" w:rsidRPr="001D3D0A" w:rsidRDefault="004B6EC6" w:rsidP="00D42DC5">
      <w:pPr>
        <w:jc w:val="center"/>
        <w:rPr>
          <w:sz w:val="28"/>
          <w:szCs w:val="28"/>
        </w:rPr>
      </w:pPr>
      <w:r w:rsidRPr="001D3D0A">
        <w:rPr>
          <w:sz w:val="28"/>
          <w:szCs w:val="28"/>
        </w:rPr>
        <w:t xml:space="preserve">Meet </w:t>
      </w:r>
      <w:r w:rsidR="002840A5" w:rsidRPr="001D3D0A">
        <w:rPr>
          <w:sz w:val="28"/>
          <w:szCs w:val="28"/>
        </w:rPr>
        <w:t>Starts: 8:30</w:t>
      </w:r>
      <w:r w:rsidR="00D42DC5" w:rsidRPr="001D3D0A">
        <w:rPr>
          <w:sz w:val="28"/>
          <w:szCs w:val="28"/>
        </w:rPr>
        <w:t xml:space="preserve"> am</w:t>
      </w:r>
    </w:p>
    <w:p w:rsidR="00D42DC5" w:rsidRDefault="00D42DC5" w:rsidP="00D42DC5">
      <w:pPr>
        <w:jc w:val="center"/>
      </w:pPr>
    </w:p>
    <w:tbl>
      <w:tblPr>
        <w:tblStyle w:val="TableGrid"/>
        <w:tblW w:w="0" w:type="auto"/>
        <w:tblInd w:w="828" w:type="dxa"/>
        <w:tblLook w:val="04A0"/>
      </w:tblPr>
      <w:tblGrid>
        <w:gridCol w:w="2160"/>
        <w:gridCol w:w="4356"/>
        <w:gridCol w:w="2574"/>
      </w:tblGrid>
      <w:tr w:rsidR="004C4756" w:rsidTr="00FC515A">
        <w:tc>
          <w:tcPr>
            <w:tcW w:w="2160" w:type="dxa"/>
          </w:tcPr>
          <w:p w:rsidR="004C4756" w:rsidRDefault="004C4756" w:rsidP="00FC515A">
            <w:pPr>
              <w:pStyle w:val="Default"/>
              <w:jc w:val="center"/>
              <w:rPr>
                <w:sz w:val="28"/>
                <w:szCs w:val="28"/>
              </w:rPr>
            </w:pPr>
            <w:r>
              <w:rPr>
                <w:b/>
                <w:bCs/>
                <w:sz w:val="28"/>
                <w:szCs w:val="28"/>
              </w:rPr>
              <w:t>Female Event #</w:t>
            </w:r>
          </w:p>
        </w:tc>
        <w:tc>
          <w:tcPr>
            <w:tcW w:w="4356" w:type="dxa"/>
          </w:tcPr>
          <w:p w:rsidR="004C4756" w:rsidRDefault="004C4756" w:rsidP="00FC515A">
            <w:pPr>
              <w:pStyle w:val="Default"/>
              <w:jc w:val="center"/>
              <w:rPr>
                <w:sz w:val="28"/>
                <w:szCs w:val="28"/>
              </w:rPr>
            </w:pPr>
            <w:r>
              <w:rPr>
                <w:b/>
                <w:bCs/>
                <w:sz w:val="28"/>
                <w:szCs w:val="28"/>
              </w:rPr>
              <w:t>EVENT</w:t>
            </w:r>
          </w:p>
        </w:tc>
        <w:tc>
          <w:tcPr>
            <w:tcW w:w="2574" w:type="dxa"/>
          </w:tcPr>
          <w:p w:rsidR="004C4756" w:rsidRDefault="004C4756" w:rsidP="00FC515A">
            <w:pPr>
              <w:pStyle w:val="Default"/>
              <w:jc w:val="center"/>
              <w:rPr>
                <w:sz w:val="28"/>
                <w:szCs w:val="28"/>
              </w:rPr>
            </w:pPr>
            <w:r>
              <w:rPr>
                <w:b/>
                <w:bCs/>
                <w:sz w:val="28"/>
                <w:szCs w:val="28"/>
              </w:rPr>
              <w:t>Male Event #</w:t>
            </w:r>
          </w:p>
        </w:tc>
      </w:tr>
      <w:tr w:rsidR="002840A5" w:rsidTr="00FC515A">
        <w:tc>
          <w:tcPr>
            <w:tcW w:w="2160" w:type="dxa"/>
          </w:tcPr>
          <w:p w:rsidR="002840A5" w:rsidRPr="009F6FBD" w:rsidRDefault="00B02611" w:rsidP="00D067A4">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15</w:t>
            </w:r>
          </w:p>
        </w:tc>
        <w:tc>
          <w:tcPr>
            <w:tcW w:w="4356" w:type="dxa"/>
          </w:tcPr>
          <w:p w:rsidR="002840A5" w:rsidRPr="00F535B9" w:rsidRDefault="00B02611" w:rsidP="00D067A4">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13 &amp; Over 400 yd Medley Relay</w:t>
            </w:r>
          </w:p>
        </w:tc>
        <w:tc>
          <w:tcPr>
            <w:tcW w:w="2574" w:type="dxa"/>
          </w:tcPr>
          <w:p w:rsidR="002840A5" w:rsidRPr="009F6FBD" w:rsidRDefault="00B02611" w:rsidP="00D067A4">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16</w:t>
            </w:r>
          </w:p>
        </w:tc>
      </w:tr>
      <w:tr w:rsidR="002840A5" w:rsidTr="00FC515A">
        <w:tc>
          <w:tcPr>
            <w:tcW w:w="2160" w:type="dxa"/>
          </w:tcPr>
          <w:p w:rsidR="002840A5" w:rsidRPr="009F6FBD" w:rsidRDefault="00B02611" w:rsidP="00D067A4">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17</w:t>
            </w:r>
          </w:p>
        </w:tc>
        <w:tc>
          <w:tcPr>
            <w:tcW w:w="4356" w:type="dxa"/>
          </w:tcPr>
          <w:p w:rsidR="002840A5" w:rsidRPr="00F535B9" w:rsidRDefault="002840A5" w:rsidP="00D067A4">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13 &amp; Over 200 yd Backstroke</w:t>
            </w:r>
          </w:p>
        </w:tc>
        <w:tc>
          <w:tcPr>
            <w:tcW w:w="2574" w:type="dxa"/>
          </w:tcPr>
          <w:p w:rsidR="002840A5" w:rsidRPr="009F6FBD" w:rsidRDefault="00B02611" w:rsidP="00D067A4">
            <w:pPr>
              <w:autoSpaceDE w:val="0"/>
              <w:autoSpaceDN w:val="0"/>
              <w:adjustRightInd w:val="0"/>
              <w:jc w:val="center"/>
              <w:rPr>
                <w:rFonts w:ascii="Arial" w:eastAsiaTheme="minorHAnsi" w:hAnsi="Arial" w:cs="Arial"/>
                <w:color w:val="000000"/>
                <w:sz w:val="23"/>
                <w:szCs w:val="23"/>
              </w:rPr>
            </w:pPr>
            <w:r>
              <w:rPr>
                <w:rFonts w:ascii="Arial" w:eastAsiaTheme="minorHAnsi" w:hAnsi="Arial" w:cs="Arial"/>
                <w:color w:val="000000"/>
                <w:sz w:val="23"/>
                <w:szCs w:val="23"/>
              </w:rPr>
              <w:t>18</w:t>
            </w:r>
          </w:p>
        </w:tc>
      </w:tr>
      <w:tr w:rsidR="002840A5" w:rsidTr="00FC515A">
        <w:tc>
          <w:tcPr>
            <w:tcW w:w="2160"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19</w:t>
            </w:r>
          </w:p>
        </w:tc>
        <w:tc>
          <w:tcPr>
            <w:tcW w:w="4356" w:type="dxa"/>
          </w:tcPr>
          <w:p w:rsidR="002840A5" w:rsidRPr="00F535B9" w:rsidRDefault="002840A5" w:rsidP="00D067A4">
            <w:pPr>
              <w:pStyle w:val="Default"/>
              <w:jc w:val="center"/>
              <w:rPr>
                <w:rFonts w:ascii="Times New Roman" w:hAnsi="Times New Roman" w:cs="Times New Roman"/>
              </w:rPr>
            </w:pPr>
            <w:r>
              <w:rPr>
                <w:rFonts w:ascii="Times New Roman" w:hAnsi="Times New Roman" w:cs="Times New Roman"/>
              </w:rPr>
              <w:t>12 &amp; Under 100 yd Backstroke</w:t>
            </w:r>
          </w:p>
        </w:tc>
        <w:tc>
          <w:tcPr>
            <w:tcW w:w="2574"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20</w:t>
            </w:r>
          </w:p>
        </w:tc>
      </w:tr>
      <w:tr w:rsidR="002840A5" w:rsidTr="00FC515A">
        <w:tc>
          <w:tcPr>
            <w:tcW w:w="2160"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21</w:t>
            </w:r>
          </w:p>
        </w:tc>
        <w:tc>
          <w:tcPr>
            <w:tcW w:w="4356" w:type="dxa"/>
          </w:tcPr>
          <w:p w:rsidR="002840A5" w:rsidRPr="00F535B9" w:rsidRDefault="002840A5" w:rsidP="00D067A4">
            <w:pPr>
              <w:pStyle w:val="Default"/>
              <w:jc w:val="center"/>
              <w:rPr>
                <w:rFonts w:ascii="Times New Roman" w:hAnsi="Times New Roman" w:cs="Times New Roman"/>
              </w:rPr>
            </w:pPr>
            <w:r>
              <w:rPr>
                <w:rFonts w:ascii="Times New Roman" w:hAnsi="Times New Roman" w:cs="Times New Roman"/>
              </w:rPr>
              <w:t xml:space="preserve">13 &amp; Over 400 yd </w:t>
            </w:r>
            <w:proofErr w:type="spellStart"/>
            <w:r>
              <w:rPr>
                <w:rFonts w:ascii="Times New Roman" w:hAnsi="Times New Roman" w:cs="Times New Roman"/>
              </w:rPr>
              <w:t>Indiv</w:t>
            </w:r>
            <w:proofErr w:type="spellEnd"/>
            <w:r>
              <w:rPr>
                <w:rFonts w:ascii="Times New Roman" w:hAnsi="Times New Roman" w:cs="Times New Roman"/>
              </w:rPr>
              <w:t>. Medley</w:t>
            </w:r>
          </w:p>
        </w:tc>
        <w:tc>
          <w:tcPr>
            <w:tcW w:w="2574"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22</w:t>
            </w:r>
          </w:p>
        </w:tc>
      </w:tr>
      <w:tr w:rsidR="002840A5" w:rsidTr="00FC515A">
        <w:tc>
          <w:tcPr>
            <w:tcW w:w="2160"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23</w:t>
            </w:r>
          </w:p>
        </w:tc>
        <w:tc>
          <w:tcPr>
            <w:tcW w:w="4356" w:type="dxa"/>
          </w:tcPr>
          <w:p w:rsidR="002840A5" w:rsidRPr="00F535B9" w:rsidRDefault="002840A5" w:rsidP="00D067A4">
            <w:pPr>
              <w:pStyle w:val="Default"/>
              <w:jc w:val="center"/>
              <w:rPr>
                <w:rFonts w:ascii="Times New Roman" w:hAnsi="Times New Roman" w:cs="Times New Roman"/>
              </w:rPr>
            </w:pPr>
            <w:r>
              <w:rPr>
                <w:rFonts w:ascii="Times New Roman" w:hAnsi="Times New Roman" w:cs="Times New Roman"/>
              </w:rPr>
              <w:t xml:space="preserve">All Ages 200 yd </w:t>
            </w:r>
            <w:proofErr w:type="spellStart"/>
            <w:r>
              <w:rPr>
                <w:rFonts w:ascii="Times New Roman" w:hAnsi="Times New Roman" w:cs="Times New Roman"/>
              </w:rPr>
              <w:t>Indiv</w:t>
            </w:r>
            <w:proofErr w:type="spellEnd"/>
            <w:r>
              <w:rPr>
                <w:rFonts w:ascii="Times New Roman" w:hAnsi="Times New Roman" w:cs="Times New Roman"/>
              </w:rPr>
              <w:t>. Medley</w:t>
            </w:r>
          </w:p>
        </w:tc>
        <w:tc>
          <w:tcPr>
            <w:tcW w:w="2574"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24</w:t>
            </w:r>
          </w:p>
        </w:tc>
      </w:tr>
      <w:tr w:rsidR="002840A5" w:rsidTr="00FC515A">
        <w:tc>
          <w:tcPr>
            <w:tcW w:w="2160"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25</w:t>
            </w:r>
          </w:p>
        </w:tc>
        <w:tc>
          <w:tcPr>
            <w:tcW w:w="4356" w:type="dxa"/>
          </w:tcPr>
          <w:p w:rsidR="002840A5" w:rsidRPr="00F535B9" w:rsidRDefault="002840A5" w:rsidP="00D067A4">
            <w:pPr>
              <w:pStyle w:val="Default"/>
              <w:jc w:val="center"/>
              <w:rPr>
                <w:rFonts w:ascii="Times New Roman" w:hAnsi="Times New Roman" w:cs="Times New Roman"/>
              </w:rPr>
            </w:pPr>
            <w:r>
              <w:rPr>
                <w:rFonts w:ascii="Times New Roman" w:hAnsi="Times New Roman" w:cs="Times New Roman"/>
              </w:rPr>
              <w:t>13 &amp; Over 200 yd Breaststroke</w:t>
            </w:r>
          </w:p>
        </w:tc>
        <w:tc>
          <w:tcPr>
            <w:tcW w:w="2574" w:type="dxa"/>
          </w:tcPr>
          <w:p w:rsidR="002840A5" w:rsidRPr="00FC515A" w:rsidRDefault="00B02611" w:rsidP="00D067A4">
            <w:pPr>
              <w:pStyle w:val="Default"/>
              <w:jc w:val="center"/>
              <w:rPr>
                <w:rFonts w:ascii="Times New Roman" w:hAnsi="Times New Roman" w:cs="Times New Roman"/>
              </w:rPr>
            </w:pPr>
            <w:r>
              <w:rPr>
                <w:rFonts w:ascii="Times New Roman" w:hAnsi="Times New Roman" w:cs="Times New Roman"/>
              </w:rPr>
              <w:t>26</w:t>
            </w:r>
          </w:p>
        </w:tc>
      </w:tr>
      <w:tr w:rsidR="002840A5" w:rsidTr="00FC515A">
        <w:tc>
          <w:tcPr>
            <w:tcW w:w="2160" w:type="dxa"/>
          </w:tcPr>
          <w:p w:rsidR="002840A5" w:rsidRPr="00FC515A" w:rsidRDefault="00B02611" w:rsidP="00FC515A">
            <w:pPr>
              <w:pStyle w:val="Default"/>
              <w:jc w:val="center"/>
              <w:rPr>
                <w:rFonts w:ascii="Times New Roman" w:hAnsi="Times New Roman" w:cs="Times New Roman"/>
              </w:rPr>
            </w:pPr>
            <w:r>
              <w:rPr>
                <w:rFonts w:ascii="Times New Roman" w:hAnsi="Times New Roman" w:cs="Times New Roman"/>
              </w:rPr>
              <w:t>27</w:t>
            </w:r>
          </w:p>
        </w:tc>
        <w:tc>
          <w:tcPr>
            <w:tcW w:w="4356" w:type="dxa"/>
          </w:tcPr>
          <w:p w:rsidR="002840A5" w:rsidRPr="00FC515A" w:rsidRDefault="002840A5" w:rsidP="00FC515A">
            <w:pPr>
              <w:pStyle w:val="Default"/>
              <w:jc w:val="center"/>
              <w:rPr>
                <w:rFonts w:ascii="Times New Roman" w:hAnsi="Times New Roman" w:cs="Times New Roman"/>
              </w:rPr>
            </w:pPr>
            <w:r>
              <w:rPr>
                <w:rFonts w:ascii="Times New Roman" w:hAnsi="Times New Roman" w:cs="Times New Roman"/>
              </w:rPr>
              <w:t>12 &amp; Under 100 yd Breaststroke</w:t>
            </w:r>
          </w:p>
        </w:tc>
        <w:tc>
          <w:tcPr>
            <w:tcW w:w="2574" w:type="dxa"/>
          </w:tcPr>
          <w:p w:rsidR="002840A5" w:rsidRPr="00FC515A" w:rsidRDefault="00B02611" w:rsidP="00FC515A">
            <w:pPr>
              <w:pStyle w:val="Default"/>
              <w:jc w:val="center"/>
              <w:rPr>
                <w:rFonts w:ascii="Times New Roman" w:hAnsi="Times New Roman" w:cs="Times New Roman"/>
              </w:rPr>
            </w:pPr>
            <w:r>
              <w:rPr>
                <w:rFonts w:ascii="Times New Roman" w:hAnsi="Times New Roman" w:cs="Times New Roman"/>
              </w:rPr>
              <w:t>28</w:t>
            </w:r>
          </w:p>
        </w:tc>
      </w:tr>
      <w:tr w:rsidR="002840A5" w:rsidTr="00FC515A">
        <w:tc>
          <w:tcPr>
            <w:tcW w:w="2160" w:type="dxa"/>
          </w:tcPr>
          <w:p w:rsidR="002840A5" w:rsidRPr="00FC515A" w:rsidRDefault="00B02611" w:rsidP="00FC515A">
            <w:pPr>
              <w:pStyle w:val="Default"/>
              <w:jc w:val="center"/>
              <w:rPr>
                <w:rFonts w:ascii="Times New Roman" w:hAnsi="Times New Roman" w:cs="Times New Roman"/>
              </w:rPr>
            </w:pPr>
            <w:r>
              <w:rPr>
                <w:rFonts w:ascii="Times New Roman" w:hAnsi="Times New Roman" w:cs="Times New Roman"/>
              </w:rPr>
              <w:t>29</w:t>
            </w:r>
          </w:p>
        </w:tc>
        <w:tc>
          <w:tcPr>
            <w:tcW w:w="4356" w:type="dxa"/>
          </w:tcPr>
          <w:p w:rsidR="002840A5" w:rsidRPr="00FC515A" w:rsidRDefault="002A57BB" w:rsidP="00FC515A">
            <w:pPr>
              <w:pStyle w:val="Default"/>
              <w:jc w:val="center"/>
              <w:rPr>
                <w:rFonts w:ascii="Times New Roman" w:hAnsi="Times New Roman" w:cs="Times New Roman"/>
              </w:rPr>
            </w:pPr>
            <w:r>
              <w:rPr>
                <w:rFonts w:ascii="Times New Roman" w:hAnsi="Times New Roman" w:cs="Times New Roman"/>
              </w:rPr>
              <w:t>12 &amp; Under 200 yd Freestyle</w:t>
            </w:r>
            <w:r w:rsidR="00B02611">
              <w:rPr>
                <w:rFonts w:ascii="Times New Roman" w:hAnsi="Times New Roman" w:cs="Times New Roman"/>
              </w:rPr>
              <w:t xml:space="preserve"> Relay</w:t>
            </w:r>
          </w:p>
        </w:tc>
        <w:tc>
          <w:tcPr>
            <w:tcW w:w="2574" w:type="dxa"/>
          </w:tcPr>
          <w:p w:rsidR="002840A5" w:rsidRPr="00FC515A" w:rsidRDefault="00B02611" w:rsidP="00FC515A">
            <w:pPr>
              <w:pStyle w:val="Default"/>
              <w:jc w:val="center"/>
              <w:rPr>
                <w:rFonts w:ascii="Times New Roman" w:hAnsi="Times New Roman" w:cs="Times New Roman"/>
              </w:rPr>
            </w:pPr>
            <w:r>
              <w:rPr>
                <w:rFonts w:ascii="Times New Roman" w:hAnsi="Times New Roman" w:cs="Times New Roman"/>
              </w:rPr>
              <w:t>30</w:t>
            </w:r>
          </w:p>
        </w:tc>
      </w:tr>
    </w:tbl>
    <w:p w:rsidR="00D42DC5" w:rsidRPr="00D42DC5" w:rsidRDefault="00D42DC5" w:rsidP="00D42DC5">
      <w:pPr>
        <w:jc w:val="center"/>
      </w:pPr>
    </w:p>
    <w:p w:rsidR="009F6FBD" w:rsidRDefault="009F6FBD" w:rsidP="00D42DC5">
      <w:pPr>
        <w:jc w:val="center"/>
        <w:rPr>
          <w:rFonts w:ascii="Arial" w:hAnsi="Arial"/>
        </w:rPr>
      </w:pPr>
    </w:p>
    <w:p w:rsidR="009F6FBD" w:rsidRDefault="009F6FBD" w:rsidP="003464EC">
      <w:pPr>
        <w:rPr>
          <w:rFonts w:ascii="Arial" w:hAnsi="Arial"/>
        </w:rPr>
      </w:pPr>
    </w:p>
    <w:p w:rsidR="009F6FBD" w:rsidRPr="00951E3D" w:rsidRDefault="009F6FBD" w:rsidP="003464EC">
      <w:pPr>
        <w:rPr>
          <w:rFonts w:ascii="Arial" w:hAnsi="Arial"/>
          <w:i/>
        </w:rPr>
      </w:pPr>
    </w:p>
    <w:p w:rsidR="003464EC" w:rsidRPr="00D84E2D" w:rsidRDefault="003464EC" w:rsidP="003464EC">
      <w:pPr>
        <w:rPr>
          <w:rFonts w:ascii="Arial" w:hAnsi="Arial"/>
          <w:sz w:val="28"/>
          <w:szCs w:val="28"/>
        </w:rPr>
      </w:pPr>
    </w:p>
    <w:p w:rsidR="00242721" w:rsidRDefault="00242721" w:rsidP="003464EC">
      <w:pPr>
        <w:rPr>
          <w:rFonts w:ascii="Arial" w:hAnsi="Arial"/>
          <w:sz w:val="20"/>
          <w:szCs w:val="20"/>
        </w:rPr>
      </w:pPr>
    </w:p>
    <w:p w:rsidR="00245AAA" w:rsidRDefault="00245AAA" w:rsidP="003464EC">
      <w:pPr>
        <w:rPr>
          <w:rFonts w:ascii="Arial" w:hAnsi="Arial"/>
          <w:sz w:val="20"/>
          <w:szCs w:val="20"/>
        </w:rPr>
      </w:pPr>
    </w:p>
    <w:p w:rsidR="00245AAA" w:rsidRDefault="00245AAA"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SNAKE RIVER SAFETY GUIDELINES AND WARM-UP PROCEDURES</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SECTION 1 -- WARM-UP PROCEDURES:</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A.</w:t>
      </w:r>
      <w:r w:rsidRPr="00D84E2D">
        <w:rPr>
          <w:rFonts w:ascii="Arial" w:hAnsi="Arial"/>
          <w:sz w:val="20"/>
          <w:szCs w:val="20"/>
        </w:rPr>
        <w:tab/>
        <w:t>GENERAL WARM-UP (First 30-45 minutes)</w:t>
      </w:r>
    </w:p>
    <w:p w:rsidR="003464EC" w:rsidRPr="00D84E2D" w:rsidRDefault="003464EC" w:rsidP="003464EC">
      <w:pPr>
        <w:rPr>
          <w:rFonts w:ascii="Arial" w:hAnsi="Arial"/>
          <w:sz w:val="20"/>
          <w:szCs w:val="20"/>
        </w:rPr>
      </w:pPr>
      <w:r w:rsidRPr="00D84E2D">
        <w:rPr>
          <w:rFonts w:ascii="Arial" w:hAnsi="Arial"/>
          <w:sz w:val="20"/>
          <w:szCs w:val="20"/>
        </w:rPr>
        <w:tab/>
        <w:t>1.</w:t>
      </w:r>
      <w:r w:rsidRPr="00D84E2D">
        <w:rPr>
          <w:rFonts w:ascii="Arial" w:hAnsi="Arial"/>
          <w:sz w:val="20"/>
          <w:szCs w:val="20"/>
        </w:rPr>
        <w:tab/>
        <w:t xml:space="preserve">NO DIVING or BACKSTROKE STARTS allowed from the blocks or edge of pool.  Swimmers must enter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the pool feet first in a cautious manner, with at least one hand in contact with the pool deck or gutter.</w:t>
      </w:r>
    </w:p>
    <w:p w:rsidR="003464EC" w:rsidRPr="00D84E2D" w:rsidRDefault="003464EC" w:rsidP="003464EC">
      <w:pPr>
        <w:rPr>
          <w:rFonts w:ascii="Arial" w:hAnsi="Arial"/>
          <w:sz w:val="20"/>
          <w:szCs w:val="20"/>
        </w:rPr>
      </w:pPr>
      <w:r w:rsidRPr="00D84E2D">
        <w:rPr>
          <w:rFonts w:ascii="Arial" w:hAnsi="Arial"/>
          <w:sz w:val="20"/>
          <w:szCs w:val="20"/>
        </w:rPr>
        <w:tab/>
        <w:t>2.</w:t>
      </w:r>
      <w:r w:rsidRPr="00D84E2D">
        <w:rPr>
          <w:rFonts w:ascii="Arial" w:hAnsi="Arial"/>
          <w:sz w:val="20"/>
          <w:szCs w:val="20"/>
        </w:rPr>
        <w:tab/>
        <w:t xml:space="preserve">No sprinting allowed during general warm-up session </w:t>
      </w:r>
    </w:p>
    <w:p w:rsidR="003464EC" w:rsidRPr="00D84E2D" w:rsidRDefault="003464EC" w:rsidP="003464EC">
      <w:pPr>
        <w:rPr>
          <w:rFonts w:ascii="Arial" w:hAnsi="Arial"/>
          <w:sz w:val="20"/>
          <w:szCs w:val="20"/>
        </w:rPr>
      </w:pPr>
      <w:r w:rsidRPr="00D84E2D">
        <w:rPr>
          <w:rFonts w:ascii="Arial" w:hAnsi="Arial"/>
          <w:sz w:val="20"/>
          <w:szCs w:val="20"/>
        </w:rPr>
        <w:tab/>
        <w:t>3.</w:t>
      </w:r>
      <w:r w:rsidRPr="00D84E2D">
        <w:rPr>
          <w:rFonts w:ascii="Arial" w:hAnsi="Arial"/>
          <w:sz w:val="20"/>
          <w:szCs w:val="20"/>
        </w:rPr>
        <w:tab/>
        <w:t>All lanes are to be used for general warm-up.</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B.</w:t>
      </w:r>
      <w:r w:rsidRPr="00D84E2D">
        <w:rPr>
          <w:rFonts w:ascii="Arial" w:hAnsi="Arial"/>
          <w:sz w:val="20"/>
          <w:szCs w:val="20"/>
        </w:rPr>
        <w:tab/>
        <w:t>SPECIFIC WARM-UP (Last 30-45 minutes)</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RECOMMENDED LANE USE</w:t>
      </w:r>
    </w:p>
    <w:p w:rsidR="003464EC" w:rsidRPr="00D84E2D" w:rsidRDefault="003464EC" w:rsidP="003464EC">
      <w:pPr>
        <w:rPr>
          <w:rFonts w:ascii="Arial" w:hAnsi="Arial"/>
          <w:sz w:val="20"/>
          <w:szCs w:val="20"/>
        </w:rPr>
      </w:pPr>
      <w:r w:rsidRPr="00D84E2D">
        <w:rPr>
          <w:rFonts w:ascii="Arial" w:hAnsi="Arial"/>
          <w:sz w:val="20"/>
          <w:szCs w:val="20"/>
        </w:rPr>
        <w:tab/>
        <w:t xml:space="preserve">POOL      PUSH/PACE           RACING STARTS     </w:t>
      </w:r>
      <w:r w:rsidRPr="00D84E2D">
        <w:rPr>
          <w:rFonts w:ascii="Arial" w:hAnsi="Arial"/>
          <w:sz w:val="20"/>
          <w:szCs w:val="20"/>
        </w:rPr>
        <w:tab/>
        <w:t xml:space="preserve"> GENERAL WARM-UP</w:t>
      </w:r>
    </w:p>
    <w:p w:rsidR="003464EC" w:rsidRPr="00D84E2D" w:rsidRDefault="003464EC" w:rsidP="003464EC">
      <w:pPr>
        <w:rPr>
          <w:rFonts w:ascii="Arial" w:hAnsi="Arial"/>
          <w:sz w:val="20"/>
          <w:szCs w:val="20"/>
        </w:rPr>
      </w:pPr>
      <w:r w:rsidRPr="00D84E2D">
        <w:rPr>
          <w:rFonts w:ascii="Arial" w:hAnsi="Arial"/>
          <w:sz w:val="20"/>
          <w:szCs w:val="20"/>
        </w:rPr>
        <w:t xml:space="preserve">      </w:t>
      </w:r>
      <w:r w:rsidRPr="00D84E2D">
        <w:rPr>
          <w:rFonts w:ascii="Arial" w:hAnsi="Arial"/>
          <w:sz w:val="20"/>
          <w:szCs w:val="20"/>
        </w:rPr>
        <w:tab/>
        <w:t>6 Lane        1 &amp; 6</w:t>
      </w:r>
      <w:r w:rsidRPr="00D84E2D">
        <w:rPr>
          <w:rFonts w:ascii="Arial" w:hAnsi="Arial"/>
          <w:sz w:val="20"/>
          <w:szCs w:val="20"/>
        </w:rPr>
        <w:tab/>
      </w:r>
      <w:r w:rsidRPr="00D84E2D">
        <w:rPr>
          <w:rFonts w:ascii="Arial" w:hAnsi="Arial"/>
          <w:sz w:val="20"/>
          <w:szCs w:val="20"/>
        </w:rPr>
        <w:tab/>
        <w:t>2 &amp; 5</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 xml:space="preserve">             3 &amp; 4</w:t>
      </w:r>
    </w:p>
    <w:p w:rsidR="003464EC" w:rsidRPr="00D84E2D" w:rsidRDefault="003464EC" w:rsidP="003464EC">
      <w:pPr>
        <w:rPr>
          <w:rFonts w:ascii="Arial" w:hAnsi="Arial"/>
          <w:sz w:val="20"/>
          <w:szCs w:val="20"/>
        </w:rPr>
      </w:pPr>
      <w:r w:rsidRPr="00D84E2D">
        <w:rPr>
          <w:rFonts w:ascii="Arial" w:hAnsi="Arial"/>
          <w:sz w:val="20"/>
          <w:szCs w:val="20"/>
        </w:rPr>
        <w:t xml:space="preserve">      </w:t>
      </w:r>
      <w:r w:rsidRPr="00D84E2D">
        <w:rPr>
          <w:rFonts w:ascii="Arial" w:hAnsi="Arial"/>
          <w:sz w:val="20"/>
          <w:szCs w:val="20"/>
        </w:rPr>
        <w:tab/>
        <w:t xml:space="preserve">8 Lane </w:t>
      </w:r>
      <w:r w:rsidRPr="00D84E2D">
        <w:rPr>
          <w:rFonts w:ascii="Arial" w:hAnsi="Arial"/>
          <w:sz w:val="20"/>
          <w:szCs w:val="20"/>
        </w:rPr>
        <w:tab/>
        <w:t xml:space="preserve">      1 &amp; 8            </w:t>
      </w:r>
      <w:r w:rsidRPr="00D84E2D">
        <w:rPr>
          <w:rFonts w:ascii="Arial" w:hAnsi="Arial"/>
          <w:sz w:val="20"/>
          <w:szCs w:val="20"/>
        </w:rPr>
        <w:tab/>
        <w:t xml:space="preserve">2 &amp; 7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 xml:space="preserve">       </w:t>
      </w:r>
      <w:r w:rsidRPr="00D84E2D">
        <w:rPr>
          <w:rFonts w:ascii="Arial" w:hAnsi="Arial"/>
          <w:sz w:val="20"/>
          <w:szCs w:val="20"/>
        </w:rPr>
        <w:tab/>
        <w:t>3, 4, 5, &amp; 6</w:t>
      </w:r>
    </w:p>
    <w:p w:rsidR="003464EC" w:rsidRPr="00D84E2D" w:rsidRDefault="003464EC" w:rsidP="003464EC">
      <w:pPr>
        <w:rPr>
          <w:rFonts w:ascii="Arial" w:hAnsi="Arial"/>
          <w:sz w:val="20"/>
          <w:szCs w:val="20"/>
        </w:rPr>
      </w:pPr>
      <w:r w:rsidRPr="00D84E2D">
        <w:rPr>
          <w:rFonts w:ascii="Arial" w:hAnsi="Arial"/>
          <w:sz w:val="20"/>
          <w:szCs w:val="20"/>
        </w:rPr>
        <w:t xml:space="preserve">      </w:t>
      </w:r>
      <w:r w:rsidRPr="00D84E2D">
        <w:rPr>
          <w:rFonts w:ascii="Arial" w:hAnsi="Arial"/>
          <w:sz w:val="20"/>
          <w:szCs w:val="20"/>
        </w:rPr>
        <w:tab/>
        <w:t xml:space="preserve">9 Lane </w:t>
      </w:r>
      <w:r w:rsidRPr="00D84E2D">
        <w:rPr>
          <w:rFonts w:ascii="Arial" w:hAnsi="Arial"/>
          <w:sz w:val="20"/>
          <w:szCs w:val="20"/>
        </w:rPr>
        <w:tab/>
        <w:t xml:space="preserve">      1 &amp; 9            </w:t>
      </w:r>
      <w:r w:rsidRPr="00D84E2D">
        <w:rPr>
          <w:rFonts w:ascii="Arial" w:hAnsi="Arial"/>
          <w:sz w:val="20"/>
          <w:szCs w:val="20"/>
        </w:rPr>
        <w:tab/>
        <w:t xml:space="preserve">2 &amp; 8 </w:t>
      </w:r>
      <w:r w:rsidRPr="00D84E2D">
        <w:rPr>
          <w:rFonts w:ascii="Arial" w:hAnsi="Arial"/>
          <w:sz w:val="20"/>
          <w:szCs w:val="20"/>
        </w:rPr>
        <w:tab/>
        <w:t xml:space="preserve">      </w:t>
      </w:r>
      <w:r w:rsidRPr="00D84E2D">
        <w:rPr>
          <w:rFonts w:ascii="Arial" w:hAnsi="Arial"/>
          <w:sz w:val="20"/>
          <w:szCs w:val="20"/>
        </w:rPr>
        <w:tab/>
        <w:t xml:space="preserve">                </w:t>
      </w:r>
      <w:r w:rsidRPr="00D84E2D">
        <w:rPr>
          <w:rFonts w:ascii="Arial" w:hAnsi="Arial"/>
          <w:sz w:val="20"/>
          <w:szCs w:val="20"/>
        </w:rPr>
        <w:tab/>
        <w:t>3, 4, 5, 6, &amp; 7</w:t>
      </w:r>
    </w:p>
    <w:p w:rsidR="003464EC" w:rsidRPr="00D84E2D" w:rsidRDefault="003464EC" w:rsidP="003464EC">
      <w:pPr>
        <w:rPr>
          <w:rFonts w:ascii="Arial" w:hAnsi="Arial"/>
          <w:sz w:val="20"/>
          <w:szCs w:val="20"/>
        </w:rPr>
      </w:pPr>
      <w:r w:rsidRPr="00D84E2D">
        <w:rPr>
          <w:rFonts w:ascii="Arial" w:hAnsi="Arial"/>
          <w:sz w:val="20"/>
          <w:szCs w:val="20"/>
        </w:rPr>
        <w:t xml:space="preserve">    </w:t>
      </w:r>
      <w:r w:rsidRPr="00D84E2D">
        <w:rPr>
          <w:rFonts w:ascii="Arial" w:hAnsi="Arial"/>
          <w:sz w:val="20"/>
          <w:szCs w:val="20"/>
        </w:rPr>
        <w:tab/>
        <w:t xml:space="preserve">10 Lane      1 &amp; 10           </w:t>
      </w:r>
      <w:r w:rsidRPr="00D84E2D">
        <w:rPr>
          <w:rFonts w:ascii="Arial" w:hAnsi="Arial"/>
          <w:sz w:val="20"/>
          <w:szCs w:val="20"/>
        </w:rPr>
        <w:tab/>
        <w:t xml:space="preserve">2 &amp; 9 </w:t>
      </w:r>
      <w:r w:rsidRPr="00D84E2D">
        <w:rPr>
          <w:rFonts w:ascii="Arial" w:hAnsi="Arial"/>
          <w:sz w:val="20"/>
          <w:szCs w:val="20"/>
        </w:rPr>
        <w:tab/>
      </w:r>
      <w:r w:rsidRPr="00D84E2D">
        <w:rPr>
          <w:rFonts w:ascii="Arial" w:hAnsi="Arial"/>
          <w:sz w:val="20"/>
          <w:szCs w:val="20"/>
        </w:rPr>
        <w:tab/>
        <w:t xml:space="preserve">      </w:t>
      </w:r>
      <w:r w:rsidRPr="00D84E2D">
        <w:rPr>
          <w:rFonts w:ascii="Arial" w:hAnsi="Arial"/>
          <w:sz w:val="20"/>
          <w:szCs w:val="20"/>
        </w:rPr>
        <w:tab/>
        <w:t xml:space="preserve">   </w:t>
      </w:r>
      <w:r w:rsidRPr="00D84E2D">
        <w:rPr>
          <w:rFonts w:ascii="Arial" w:hAnsi="Arial"/>
          <w:sz w:val="20"/>
          <w:szCs w:val="20"/>
        </w:rPr>
        <w:tab/>
        <w:t>3, 4, 5, 6, 7, &amp; 8</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ab/>
        <w:t>1.</w:t>
      </w:r>
      <w:r w:rsidRPr="00D84E2D">
        <w:rPr>
          <w:rFonts w:ascii="Arial" w:hAnsi="Arial"/>
          <w:sz w:val="20"/>
          <w:szCs w:val="20"/>
        </w:rPr>
        <w:tab/>
        <w:t xml:space="preserve">Push/Pace Lanes - Push off one or two lengths from the starting end.  Circle swimming only.  No diving or </w:t>
      </w:r>
      <w:r w:rsidRPr="00D84E2D">
        <w:rPr>
          <w:rFonts w:ascii="Arial" w:hAnsi="Arial"/>
          <w:sz w:val="20"/>
          <w:szCs w:val="20"/>
        </w:rPr>
        <w:tab/>
      </w:r>
      <w:r w:rsidRPr="00D84E2D">
        <w:rPr>
          <w:rFonts w:ascii="Arial" w:hAnsi="Arial"/>
          <w:sz w:val="20"/>
          <w:szCs w:val="20"/>
        </w:rPr>
        <w:tab/>
        <w:t>backstroke starts.</w:t>
      </w:r>
    </w:p>
    <w:p w:rsidR="003464EC" w:rsidRPr="00D84E2D" w:rsidRDefault="003464EC" w:rsidP="003464EC">
      <w:pPr>
        <w:rPr>
          <w:rFonts w:ascii="Arial" w:hAnsi="Arial"/>
          <w:sz w:val="20"/>
          <w:szCs w:val="20"/>
        </w:rPr>
      </w:pPr>
      <w:r w:rsidRPr="00D84E2D">
        <w:rPr>
          <w:rFonts w:ascii="Arial" w:hAnsi="Arial"/>
          <w:sz w:val="20"/>
          <w:szCs w:val="20"/>
        </w:rPr>
        <w:tab/>
        <w:t>2.</w:t>
      </w:r>
      <w:r w:rsidRPr="00D84E2D">
        <w:rPr>
          <w:rFonts w:ascii="Arial" w:hAnsi="Arial"/>
          <w:sz w:val="20"/>
          <w:szCs w:val="20"/>
        </w:rPr>
        <w:tab/>
        <w:t xml:space="preserve">Racing Starts - Only designated lanes for racing starts from the blocks or for backstroke starts at specified </w:t>
      </w:r>
      <w:r w:rsidRPr="00D84E2D">
        <w:rPr>
          <w:rFonts w:ascii="Arial" w:hAnsi="Arial"/>
          <w:sz w:val="20"/>
          <w:szCs w:val="20"/>
        </w:rPr>
        <w:tab/>
      </w:r>
      <w:r w:rsidRPr="00D84E2D">
        <w:rPr>
          <w:rFonts w:ascii="Arial" w:hAnsi="Arial"/>
          <w:sz w:val="20"/>
          <w:szCs w:val="20"/>
        </w:rPr>
        <w:tab/>
        <w:t xml:space="preserve">times.     </w:t>
      </w:r>
    </w:p>
    <w:p w:rsidR="003464EC" w:rsidRPr="00D84E2D" w:rsidRDefault="003464EC" w:rsidP="003464EC">
      <w:pPr>
        <w:rPr>
          <w:rFonts w:ascii="Arial" w:hAnsi="Arial"/>
          <w:sz w:val="20"/>
          <w:szCs w:val="20"/>
        </w:rPr>
      </w:pPr>
      <w:r w:rsidRPr="00D84E2D">
        <w:rPr>
          <w:rFonts w:ascii="Arial" w:hAnsi="Arial"/>
          <w:sz w:val="20"/>
          <w:szCs w:val="20"/>
        </w:rPr>
        <w:tab/>
        <w:t>3.</w:t>
      </w:r>
      <w:r w:rsidRPr="00D84E2D">
        <w:rPr>
          <w:rFonts w:ascii="Arial" w:hAnsi="Arial"/>
          <w:sz w:val="20"/>
          <w:szCs w:val="20"/>
        </w:rPr>
        <w:tab/>
        <w:t>General Warm-up Lanes - NO DIVING OR BACKSTROKE STARTS.  Circle swimming only.</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SECTION 2 -- SAFETY GUIDELINES:</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A.</w:t>
      </w:r>
      <w:r w:rsidRPr="00D84E2D">
        <w:rPr>
          <w:rFonts w:ascii="Arial" w:hAnsi="Arial"/>
          <w:sz w:val="20"/>
          <w:szCs w:val="20"/>
        </w:rPr>
        <w:tab/>
        <w:t>COACHES' RESPONSIBILITIES</w:t>
      </w:r>
    </w:p>
    <w:p w:rsidR="003464EC" w:rsidRPr="00D84E2D" w:rsidRDefault="003464EC" w:rsidP="003464EC">
      <w:pPr>
        <w:rPr>
          <w:rFonts w:ascii="Arial" w:hAnsi="Arial"/>
          <w:sz w:val="20"/>
          <w:szCs w:val="20"/>
        </w:rPr>
      </w:pPr>
      <w:r w:rsidRPr="00D84E2D">
        <w:rPr>
          <w:rFonts w:ascii="Arial" w:hAnsi="Arial"/>
          <w:sz w:val="20"/>
          <w:szCs w:val="20"/>
        </w:rPr>
        <w:tab/>
        <w:t>1.</w:t>
      </w:r>
      <w:r w:rsidRPr="00D84E2D">
        <w:rPr>
          <w:rFonts w:ascii="Arial" w:hAnsi="Arial"/>
          <w:sz w:val="20"/>
          <w:szCs w:val="20"/>
        </w:rPr>
        <w:tab/>
        <w:t>Coaches shall instruct their swimmers regarding safety guide</w:t>
      </w:r>
      <w:r w:rsidRPr="00D84E2D">
        <w:rPr>
          <w:rFonts w:ascii="Arial" w:hAnsi="Arial"/>
          <w:sz w:val="20"/>
          <w:szCs w:val="20"/>
        </w:rPr>
        <w:softHyphen/>
        <w:t xml:space="preserve">lines and warm-up procedures as they apply </w:t>
      </w:r>
      <w:r w:rsidRPr="00D84E2D">
        <w:rPr>
          <w:rFonts w:ascii="Arial" w:hAnsi="Arial"/>
          <w:sz w:val="20"/>
          <w:szCs w:val="20"/>
        </w:rPr>
        <w:tab/>
      </w:r>
      <w:r w:rsidRPr="00D84E2D">
        <w:rPr>
          <w:rFonts w:ascii="Arial" w:hAnsi="Arial"/>
          <w:sz w:val="20"/>
          <w:szCs w:val="20"/>
        </w:rPr>
        <w:tab/>
        <w:t xml:space="preserve">to conduct at meets and practices. </w:t>
      </w:r>
    </w:p>
    <w:p w:rsidR="003464EC" w:rsidRPr="00D84E2D" w:rsidRDefault="003464EC" w:rsidP="003464EC">
      <w:pPr>
        <w:rPr>
          <w:rFonts w:ascii="Arial" w:hAnsi="Arial"/>
          <w:sz w:val="20"/>
          <w:szCs w:val="20"/>
        </w:rPr>
      </w:pPr>
      <w:r w:rsidRPr="00D84E2D">
        <w:rPr>
          <w:rFonts w:ascii="Arial" w:hAnsi="Arial"/>
          <w:sz w:val="20"/>
          <w:szCs w:val="20"/>
        </w:rPr>
        <w:tab/>
        <w:t>2.</w:t>
      </w:r>
      <w:r w:rsidRPr="00D84E2D">
        <w:rPr>
          <w:rFonts w:ascii="Arial" w:hAnsi="Arial"/>
          <w:sz w:val="20"/>
          <w:szCs w:val="20"/>
        </w:rPr>
        <w:tab/>
        <w:t xml:space="preserve">Coaches shall actively supervise their swimmers throughout the warm-up sessions at meets and at all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practices.</w:t>
      </w:r>
    </w:p>
    <w:p w:rsidR="003464EC" w:rsidRPr="00D84E2D" w:rsidRDefault="003464EC" w:rsidP="003464EC">
      <w:pPr>
        <w:rPr>
          <w:rFonts w:ascii="Arial" w:hAnsi="Arial"/>
          <w:sz w:val="20"/>
          <w:szCs w:val="20"/>
        </w:rPr>
      </w:pPr>
    </w:p>
    <w:p w:rsidR="003464EC" w:rsidRPr="00D84E2D" w:rsidRDefault="003464EC" w:rsidP="003464EC">
      <w:pPr>
        <w:rPr>
          <w:rFonts w:ascii="Arial" w:hAnsi="Arial"/>
          <w:sz w:val="20"/>
          <w:szCs w:val="20"/>
        </w:rPr>
      </w:pPr>
      <w:r w:rsidRPr="00D84E2D">
        <w:rPr>
          <w:rFonts w:ascii="Arial" w:hAnsi="Arial"/>
          <w:sz w:val="20"/>
          <w:szCs w:val="20"/>
        </w:rPr>
        <w:t>B.</w:t>
      </w:r>
      <w:r w:rsidRPr="00D84E2D">
        <w:rPr>
          <w:rFonts w:ascii="Arial" w:hAnsi="Arial"/>
          <w:sz w:val="20"/>
          <w:szCs w:val="20"/>
        </w:rPr>
        <w:tab/>
        <w:t>HOST TEAM RESPONSIBILITIES</w:t>
      </w:r>
    </w:p>
    <w:p w:rsidR="003464EC" w:rsidRPr="00D84E2D" w:rsidRDefault="003464EC" w:rsidP="003464EC">
      <w:pPr>
        <w:rPr>
          <w:rFonts w:ascii="Arial" w:hAnsi="Arial"/>
          <w:sz w:val="20"/>
          <w:szCs w:val="20"/>
        </w:rPr>
      </w:pPr>
      <w:r w:rsidRPr="00D84E2D">
        <w:rPr>
          <w:rFonts w:ascii="Arial" w:hAnsi="Arial"/>
          <w:sz w:val="20"/>
          <w:szCs w:val="20"/>
        </w:rPr>
        <w:tab/>
        <w:t>1.</w:t>
      </w:r>
      <w:r w:rsidRPr="00D84E2D">
        <w:rPr>
          <w:rFonts w:ascii="Arial" w:hAnsi="Arial"/>
          <w:sz w:val="20"/>
          <w:szCs w:val="20"/>
        </w:rPr>
        <w:tab/>
        <w:t>Marshaling:</w:t>
      </w:r>
    </w:p>
    <w:p w:rsidR="003464EC" w:rsidRPr="00D84E2D" w:rsidRDefault="003464EC" w:rsidP="003464EC">
      <w:pPr>
        <w:rPr>
          <w:rFonts w:ascii="Arial" w:hAnsi="Arial"/>
          <w:sz w:val="20"/>
          <w:szCs w:val="20"/>
        </w:rPr>
      </w:pPr>
      <w:r w:rsidRPr="00D84E2D">
        <w:rPr>
          <w:rFonts w:ascii="Arial" w:hAnsi="Arial"/>
          <w:sz w:val="20"/>
          <w:szCs w:val="20"/>
        </w:rPr>
        <w:tab/>
      </w:r>
      <w:r w:rsidRPr="00D84E2D">
        <w:rPr>
          <w:rFonts w:ascii="Arial" w:hAnsi="Arial"/>
          <w:sz w:val="20"/>
          <w:szCs w:val="20"/>
        </w:rPr>
        <w:tab/>
        <w:t>a.</w:t>
      </w:r>
      <w:r w:rsidRPr="00D84E2D">
        <w:rPr>
          <w:rFonts w:ascii="Arial" w:hAnsi="Arial"/>
          <w:sz w:val="20"/>
          <w:szCs w:val="20"/>
        </w:rPr>
        <w:tab/>
        <w:t xml:space="preserve">A minimum of four (4) marshals, who report to, and receive instructions from the Meet Referee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 xml:space="preserve">and/or Meet Director, shall be on deck during the entire warm-up session and any warm-up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breaks to enforce these Safety Guidelines and Warm-up Procedures.</w:t>
      </w:r>
    </w:p>
    <w:p w:rsidR="003464EC" w:rsidRPr="00D84E2D" w:rsidRDefault="003464EC" w:rsidP="003464EC">
      <w:pPr>
        <w:rPr>
          <w:rFonts w:ascii="Arial" w:hAnsi="Arial"/>
          <w:sz w:val="20"/>
          <w:szCs w:val="20"/>
        </w:rPr>
      </w:pPr>
      <w:r w:rsidRPr="00D84E2D">
        <w:rPr>
          <w:rFonts w:ascii="Arial" w:hAnsi="Arial"/>
          <w:sz w:val="20"/>
          <w:szCs w:val="20"/>
        </w:rPr>
        <w:tab/>
      </w:r>
      <w:r w:rsidRPr="00D84E2D">
        <w:rPr>
          <w:rFonts w:ascii="Arial" w:hAnsi="Arial"/>
          <w:sz w:val="20"/>
          <w:szCs w:val="20"/>
        </w:rPr>
        <w:tab/>
        <w:t>b.</w:t>
      </w:r>
      <w:r w:rsidRPr="00D84E2D">
        <w:rPr>
          <w:rFonts w:ascii="Arial" w:hAnsi="Arial"/>
          <w:sz w:val="20"/>
          <w:szCs w:val="20"/>
        </w:rPr>
        <w:tab/>
        <w:t>Marshals shall be current members of United States Swimming.</w:t>
      </w:r>
    </w:p>
    <w:p w:rsidR="003464EC" w:rsidRPr="00D84E2D" w:rsidRDefault="003464EC" w:rsidP="003464EC">
      <w:pPr>
        <w:rPr>
          <w:rFonts w:ascii="Arial" w:hAnsi="Arial"/>
          <w:sz w:val="20"/>
          <w:szCs w:val="20"/>
        </w:rPr>
      </w:pPr>
      <w:r w:rsidRPr="00D84E2D">
        <w:rPr>
          <w:rFonts w:ascii="Arial" w:hAnsi="Arial"/>
          <w:sz w:val="20"/>
          <w:szCs w:val="20"/>
        </w:rPr>
        <w:tab/>
      </w:r>
      <w:r w:rsidRPr="00D84E2D">
        <w:rPr>
          <w:rFonts w:ascii="Arial" w:hAnsi="Arial"/>
          <w:sz w:val="20"/>
          <w:szCs w:val="20"/>
        </w:rPr>
        <w:tab/>
        <w:t>c.</w:t>
      </w:r>
      <w:r w:rsidRPr="00D84E2D">
        <w:rPr>
          <w:rFonts w:ascii="Arial" w:hAnsi="Arial"/>
          <w:sz w:val="20"/>
          <w:szCs w:val="20"/>
        </w:rPr>
        <w:tab/>
        <w:t xml:space="preserve">Marshals shall have the authority to remove from the pool, for remainder of the warm-up session,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any swimmer who is in violation of safety guidelines or warm-up procedures.</w:t>
      </w:r>
    </w:p>
    <w:p w:rsidR="003464EC" w:rsidRPr="00D84E2D" w:rsidRDefault="003464EC" w:rsidP="003464EC">
      <w:pPr>
        <w:rPr>
          <w:rFonts w:ascii="Arial" w:hAnsi="Arial"/>
          <w:sz w:val="20"/>
          <w:szCs w:val="20"/>
        </w:rPr>
      </w:pPr>
      <w:r w:rsidRPr="00D84E2D">
        <w:rPr>
          <w:rFonts w:ascii="Arial" w:hAnsi="Arial"/>
          <w:sz w:val="20"/>
          <w:szCs w:val="20"/>
        </w:rPr>
        <w:tab/>
      </w:r>
      <w:r w:rsidRPr="00D84E2D">
        <w:rPr>
          <w:rFonts w:ascii="Arial" w:hAnsi="Arial"/>
          <w:sz w:val="20"/>
          <w:szCs w:val="20"/>
        </w:rPr>
        <w:tab/>
        <w:t>D.</w:t>
      </w:r>
      <w:r w:rsidRPr="00D84E2D">
        <w:rPr>
          <w:rFonts w:ascii="Arial" w:hAnsi="Arial"/>
          <w:sz w:val="20"/>
          <w:szCs w:val="20"/>
        </w:rPr>
        <w:tab/>
        <w:t>For continuous warm-up pools, lifeguards from the host facility may serve as marshals, if:</w:t>
      </w:r>
    </w:p>
    <w:p w:rsidR="003464EC" w:rsidRPr="00D84E2D" w:rsidRDefault="003464EC" w:rsidP="003464EC">
      <w:pPr>
        <w:rPr>
          <w:rFonts w:ascii="Arial" w:hAnsi="Arial"/>
          <w:sz w:val="20"/>
          <w:szCs w:val="20"/>
        </w:rPr>
      </w:pP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(1)</w:t>
      </w:r>
      <w:r w:rsidRPr="00D84E2D">
        <w:rPr>
          <w:rFonts w:ascii="Arial" w:hAnsi="Arial"/>
          <w:sz w:val="20"/>
          <w:szCs w:val="20"/>
        </w:rPr>
        <w:tab/>
        <w:t xml:space="preserve">They are currently certified by Red Cross in Advanced Lifesaving, and agree to enforce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the warm-up procedure as instructed by the Meet Referee and/or Meet Director.</w:t>
      </w:r>
    </w:p>
    <w:p w:rsidR="003464EC" w:rsidRPr="00D84E2D" w:rsidRDefault="003464EC" w:rsidP="003464EC">
      <w:pPr>
        <w:rPr>
          <w:rFonts w:ascii="Arial" w:hAnsi="Arial"/>
          <w:sz w:val="20"/>
          <w:szCs w:val="20"/>
        </w:rPr>
      </w:pP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(2)</w:t>
      </w:r>
      <w:r w:rsidRPr="00D84E2D">
        <w:rPr>
          <w:rFonts w:ascii="Arial" w:hAnsi="Arial"/>
          <w:sz w:val="20"/>
          <w:szCs w:val="20"/>
        </w:rPr>
        <w:tab/>
        <w:t>The host club must provide a marshal to supervise the work of the lifeguards.</w:t>
      </w:r>
    </w:p>
    <w:p w:rsidR="003464EC" w:rsidRPr="00D84E2D" w:rsidRDefault="003464EC" w:rsidP="003464EC">
      <w:pPr>
        <w:rPr>
          <w:rFonts w:ascii="Arial" w:hAnsi="Arial"/>
          <w:sz w:val="20"/>
          <w:szCs w:val="20"/>
        </w:rPr>
      </w:pPr>
      <w:r w:rsidRPr="00D84E2D">
        <w:rPr>
          <w:rFonts w:ascii="Arial" w:hAnsi="Arial"/>
          <w:sz w:val="20"/>
          <w:szCs w:val="20"/>
        </w:rPr>
        <w:tab/>
        <w:t>2.</w:t>
      </w:r>
      <w:r w:rsidRPr="00D84E2D">
        <w:rPr>
          <w:rFonts w:ascii="Arial" w:hAnsi="Arial"/>
          <w:sz w:val="20"/>
          <w:szCs w:val="20"/>
        </w:rPr>
        <w:tab/>
        <w:t xml:space="preserve">Host teams shall post signs at each lane at both ends of pool, which indicate the designated use during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warm-up.</w:t>
      </w:r>
    </w:p>
    <w:p w:rsidR="003464EC" w:rsidRPr="00D84E2D" w:rsidRDefault="003464EC" w:rsidP="003464EC">
      <w:pPr>
        <w:rPr>
          <w:rFonts w:ascii="Arial" w:hAnsi="Arial"/>
          <w:sz w:val="20"/>
          <w:szCs w:val="20"/>
        </w:rPr>
      </w:pPr>
      <w:r w:rsidRPr="00D84E2D">
        <w:rPr>
          <w:rFonts w:ascii="Arial" w:hAnsi="Arial"/>
          <w:sz w:val="20"/>
          <w:szCs w:val="20"/>
        </w:rPr>
        <w:tab/>
        <w:t>3.</w:t>
      </w:r>
      <w:r w:rsidRPr="00D84E2D">
        <w:rPr>
          <w:rFonts w:ascii="Arial" w:hAnsi="Arial"/>
          <w:sz w:val="20"/>
          <w:szCs w:val="20"/>
        </w:rPr>
        <w:tab/>
        <w:t xml:space="preserve">Warm-up times and lane assignments shall be published in the meet information and posted at several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locations around the pool area.</w:t>
      </w:r>
    </w:p>
    <w:p w:rsidR="003464EC" w:rsidRPr="00D84E2D" w:rsidRDefault="003464EC" w:rsidP="003464EC">
      <w:pPr>
        <w:rPr>
          <w:rFonts w:ascii="Arial" w:hAnsi="Arial"/>
          <w:sz w:val="20"/>
          <w:szCs w:val="20"/>
        </w:rPr>
      </w:pPr>
      <w:r w:rsidRPr="00D84E2D">
        <w:rPr>
          <w:rFonts w:ascii="Arial" w:hAnsi="Arial"/>
          <w:sz w:val="20"/>
          <w:szCs w:val="20"/>
        </w:rPr>
        <w:tab/>
        <w:t>4.</w:t>
      </w:r>
      <w:r w:rsidRPr="00D84E2D">
        <w:rPr>
          <w:rFonts w:ascii="Arial" w:hAnsi="Arial"/>
          <w:sz w:val="20"/>
          <w:szCs w:val="20"/>
        </w:rPr>
        <w:tab/>
        <w:t xml:space="preserve">The following statement shall appear in the meet information:  "Snake River Swimming, Inc. Safety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Guidelines and Warm-up Procedures will be in effect at this meet."</w:t>
      </w:r>
    </w:p>
    <w:p w:rsidR="003464EC" w:rsidRPr="00D84E2D" w:rsidRDefault="003464EC" w:rsidP="003464EC">
      <w:pPr>
        <w:rPr>
          <w:rFonts w:ascii="Arial" w:hAnsi="Arial"/>
          <w:sz w:val="20"/>
          <w:szCs w:val="20"/>
        </w:rPr>
      </w:pPr>
      <w:r w:rsidRPr="00D84E2D">
        <w:rPr>
          <w:rFonts w:ascii="Arial" w:hAnsi="Arial"/>
          <w:sz w:val="20"/>
          <w:szCs w:val="20"/>
        </w:rPr>
        <w:tab/>
        <w:t>5.</w:t>
      </w:r>
      <w:r w:rsidRPr="00D84E2D">
        <w:rPr>
          <w:rFonts w:ascii="Arial" w:hAnsi="Arial"/>
          <w:sz w:val="20"/>
          <w:szCs w:val="20"/>
        </w:rPr>
        <w:tab/>
        <w:t xml:space="preserve">An announcer shall be on duty for the entire warm-up session to announce lane and/or time changes and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to assist with the conduct of the warm-up.</w:t>
      </w:r>
    </w:p>
    <w:p w:rsidR="00D5610A" w:rsidRDefault="003464EC">
      <w:r w:rsidRPr="00D84E2D">
        <w:rPr>
          <w:rFonts w:ascii="Arial" w:hAnsi="Arial"/>
          <w:sz w:val="20"/>
          <w:szCs w:val="20"/>
        </w:rPr>
        <w:tab/>
        <w:t>6.</w:t>
      </w:r>
      <w:r w:rsidRPr="00D84E2D">
        <w:rPr>
          <w:rFonts w:ascii="Arial" w:hAnsi="Arial"/>
          <w:sz w:val="20"/>
          <w:szCs w:val="20"/>
        </w:rPr>
        <w:tab/>
        <w:t xml:space="preserve">Hazards in locker rooms, on the deck area, or in areas used by coaches, swimmers, spectators, or </w:t>
      </w:r>
      <w:r w:rsidRPr="00D84E2D">
        <w:rPr>
          <w:rFonts w:ascii="Arial" w:hAnsi="Arial"/>
          <w:sz w:val="20"/>
          <w:szCs w:val="20"/>
        </w:rPr>
        <w:tab/>
      </w:r>
      <w:r w:rsidRPr="00D84E2D">
        <w:rPr>
          <w:rFonts w:ascii="Arial" w:hAnsi="Arial"/>
          <w:sz w:val="20"/>
          <w:szCs w:val="20"/>
        </w:rPr>
        <w:tab/>
      </w:r>
      <w:r w:rsidRPr="00D84E2D">
        <w:rPr>
          <w:rFonts w:ascii="Arial" w:hAnsi="Arial"/>
          <w:sz w:val="20"/>
          <w:szCs w:val="20"/>
        </w:rPr>
        <w:tab/>
        <w:t>officials shall be removed or clearly marked.</w:t>
      </w:r>
    </w:p>
    <w:sectPr w:rsidR="00D5610A" w:rsidSect="00802CE8">
      <w:footerReference w:type="even" r:id="rId10"/>
      <w:footerReference w:type="default" r:id="rId11"/>
      <w:pgSz w:w="12240" w:h="15840"/>
      <w:pgMar w:top="1008" w:right="720" w:bottom="1152"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B97" w:rsidRDefault="00C33B97" w:rsidP="00175F50">
      <w:r>
        <w:separator/>
      </w:r>
    </w:p>
  </w:endnote>
  <w:endnote w:type="continuationSeparator" w:id="0">
    <w:p w:rsidR="00C33B97" w:rsidRDefault="00C33B97" w:rsidP="00175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B9" w:rsidRDefault="004957E1">
    <w:pPr>
      <w:pStyle w:val="Footer"/>
      <w:framePr w:wrap="around" w:vAnchor="text" w:hAnchor="margin" w:xAlign="center" w:y="1"/>
      <w:rPr>
        <w:rStyle w:val="PageNumber"/>
      </w:rPr>
    </w:pPr>
    <w:r>
      <w:rPr>
        <w:rStyle w:val="PageNumber"/>
      </w:rPr>
      <w:fldChar w:fldCharType="begin"/>
    </w:r>
    <w:r w:rsidR="004656B7">
      <w:rPr>
        <w:rStyle w:val="PageNumber"/>
      </w:rPr>
      <w:instrText xml:space="preserve">PAGE  </w:instrText>
    </w:r>
    <w:r>
      <w:rPr>
        <w:rStyle w:val="PageNumber"/>
      </w:rPr>
      <w:fldChar w:fldCharType="end"/>
    </w:r>
  </w:p>
  <w:p w:rsidR="00C312B9" w:rsidRDefault="00C33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B9" w:rsidRDefault="004957E1">
    <w:pPr>
      <w:pStyle w:val="Footer"/>
      <w:framePr w:wrap="around" w:vAnchor="text" w:hAnchor="margin" w:xAlign="center" w:y="1"/>
      <w:jc w:val="right"/>
      <w:rPr>
        <w:rStyle w:val="PageNumber"/>
      </w:rPr>
    </w:pPr>
    <w:r>
      <w:rPr>
        <w:rStyle w:val="PageNumber"/>
      </w:rPr>
      <w:fldChar w:fldCharType="begin"/>
    </w:r>
    <w:r w:rsidR="004656B7">
      <w:rPr>
        <w:rStyle w:val="PageNumber"/>
      </w:rPr>
      <w:instrText xml:space="preserve">PAGE  </w:instrText>
    </w:r>
    <w:r>
      <w:rPr>
        <w:rStyle w:val="PageNumber"/>
      </w:rPr>
      <w:fldChar w:fldCharType="separate"/>
    </w:r>
    <w:r w:rsidR="00CE7592">
      <w:rPr>
        <w:rStyle w:val="PageNumber"/>
        <w:noProof/>
      </w:rPr>
      <w:t>6</w:t>
    </w:r>
    <w:r>
      <w:rPr>
        <w:rStyle w:val="PageNumber"/>
      </w:rPr>
      <w:fldChar w:fldCharType="end"/>
    </w:r>
  </w:p>
  <w:p w:rsidR="00C312B9" w:rsidRDefault="00C33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B97" w:rsidRDefault="00C33B97" w:rsidP="00175F50">
      <w:r>
        <w:separator/>
      </w:r>
    </w:p>
  </w:footnote>
  <w:footnote w:type="continuationSeparator" w:id="0">
    <w:p w:rsidR="00C33B97" w:rsidRDefault="00C33B97" w:rsidP="00175F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464EC"/>
    <w:rsid w:val="00040D89"/>
    <w:rsid w:val="00041ECD"/>
    <w:rsid w:val="00091EE6"/>
    <w:rsid w:val="000B681E"/>
    <w:rsid w:val="000C3796"/>
    <w:rsid w:val="000C3F1F"/>
    <w:rsid w:val="000D64AF"/>
    <w:rsid w:val="000E4AFE"/>
    <w:rsid w:val="000E5A89"/>
    <w:rsid w:val="00114B78"/>
    <w:rsid w:val="00127246"/>
    <w:rsid w:val="00133244"/>
    <w:rsid w:val="00175F50"/>
    <w:rsid w:val="001C4DEF"/>
    <w:rsid w:val="001D3D0A"/>
    <w:rsid w:val="00242721"/>
    <w:rsid w:val="00245AAA"/>
    <w:rsid w:val="002768A3"/>
    <w:rsid w:val="00280E7D"/>
    <w:rsid w:val="002840A5"/>
    <w:rsid w:val="002A57BB"/>
    <w:rsid w:val="002A6076"/>
    <w:rsid w:val="002B4BED"/>
    <w:rsid w:val="002C7965"/>
    <w:rsid w:val="002E1669"/>
    <w:rsid w:val="002E5300"/>
    <w:rsid w:val="00304FDA"/>
    <w:rsid w:val="00314175"/>
    <w:rsid w:val="00333DC4"/>
    <w:rsid w:val="00336B29"/>
    <w:rsid w:val="003457C2"/>
    <w:rsid w:val="003464EC"/>
    <w:rsid w:val="003651ED"/>
    <w:rsid w:val="003F1066"/>
    <w:rsid w:val="00402591"/>
    <w:rsid w:val="004029ED"/>
    <w:rsid w:val="004030F9"/>
    <w:rsid w:val="00421083"/>
    <w:rsid w:val="0042226E"/>
    <w:rsid w:val="004548D3"/>
    <w:rsid w:val="0046479A"/>
    <w:rsid w:val="004656B7"/>
    <w:rsid w:val="004957E1"/>
    <w:rsid w:val="004A5721"/>
    <w:rsid w:val="004B6EC6"/>
    <w:rsid w:val="004C4756"/>
    <w:rsid w:val="004D697A"/>
    <w:rsid w:val="00502D0E"/>
    <w:rsid w:val="00525AE4"/>
    <w:rsid w:val="005634D8"/>
    <w:rsid w:val="005778DF"/>
    <w:rsid w:val="00613240"/>
    <w:rsid w:val="006278AE"/>
    <w:rsid w:val="00630792"/>
    <w:rsid w:val="00632EC3"/>
    <w:rsid w:val="00634E01"/>
    <w:rsid w:val="006506D5"/>
    <w:rsid w:val="00652282"/>
    <w:rsid w:val="00664E46"/>
    <w:rsid w:val="00665E90"/>
    <w:rsid w:val="0067187E"/>
    <w:rsid w:val="00672805"/>
    <w:rsid w:val="00681577"/>
    <w:rsid w:val="00681674"/>
    <w:rsid w:val="006A5A3D"/>
    <w:rsid w:val="006C1477"/>
    <w:rsid w:val="006C6429"/>
    <w:rsid w:val="006D587C"/>
    <w:rsid w:val="006E599D"/>
    <w:rsid w:val="006F5802"/>
    <w:rsid w:val="007031C8"/>
    <w:rsid w:val="00705C42"/>
    <w:rsid w:val="0071363F"/>
    <w:rsid w:val="00760C34"/>
    <w:rsid w:val="00785495"/>
    <w:rsid w:val="00796AD6"/>
    <w:rsid w:val="007B1D4F"/>
    <w:rsid w:val="007E4CE6"/>
    <w:rsid w:val="007F485E"/>
    <w:rsid w:val="008147E4"/>
    <w:rsid w:val="00854B10"/>
    <w:rsid w:val="00856FF9"/>
    <w:rsid w:val="00876ADD"/>
    <w:rsid w:val="00880E5E"/>
    <w:rsid w:val="00884084"/>
    <w:rsid w:val="008A6B67"/>
    <w:rsid w:val="008C78B4"/>
    <w:rsid w:val="008D0E37"/>
    <w:rsid w:val="008D4A93"/>
    <w:rsid w:val="008D6371"/>
    <w:rsid w:val="008F34E3"/>
    <w:rsid w:val="00912B1A"/>
    <w:rsid w:val="00931FE0"/>
    <w:rsid w:val="00950C40"/>
    <w:rsid w:val="00951E3D"/>
    <w:rsid w:val="009A7783"/>
    <w:rsid w:val="009B01D0"/>
    <w:rsid w:val="009C5C4C"/>
    <w:rsid w:val="009E4224"/>
    <w:rsid w:val="009F6FBD"/>
    <w:rsid w:val="00A026FA"/>
    <w:rsid w:val="00A2681C"/>
    <w:rsid w:val="00A307C9"/>
    <w:rsid w:val="00A43D10"/>
    <w:rsid w:val="00A46953"/>
    <w:rsid w:val="00A53BBA"/>
    <w:rsid w:val="00A6519D"/>
    <w:rsid w:val="00A709F6"/>
    <w:rsid w:val="00A866A7"/>
    <w:rsid w:val="00AC7ABF"/>
    <w:rsid w:val="00AE6623"/>
    <w:rsid w:val="00B02611"/>
    <w:rsid w:val="00B05BD7"/>
    <w:rsid w:val="00B14F48"/>
    <w:rsid w:val="00B4144C"/>
    <w:rsid w:val="00B42CE4"/>
    <w:rsid w:val="00B60069"/>
    <w:rsid w:val="00B97F82"/>
    <w:rsid w:val="00BB3C09"/>
    <w:rsid w:val="00BD7EB3"/>
    <w:rsid w:val="00BE1C65"/>
    <w:rsid w:val="00C00055"/>
    <w:rsid w:val="00C33B97"/>
    <w:rsid w:val="00C50D8D"/>
    <w:rsid w:val="00C7395A"/>
    <w:rsid w:val="00C85DA3"/>
    <w:rsid w:val="00CA3320"/>
    <w:rsid w:val="00CE4AFD"/>
    <w:rsid w:val="00CE6B12"/>
    <w:rsid w:val="00CE7592"/>
    <w:rsid w:val="00D24434"/>
    <w:rsid w:val="00D30922"/>
    <w:rsid w:val="00D42606"/>
    <w:rsid w:val="00D42DC5"/>
    <w:rsid w:val="00D5610A"/>
    <w:rsid w:val="00D61D0F"/>
    <w:rsid w:val="00D6325C"/>
    <w:rsid w:val="00D7675E"/>
    <w:rsid w:val="00D9236F"/>
    <w:rsid w:val="00DC00EC"/>
    <w:rsid w:val="00DC0E3E"/>
    <w:rsid w:val="00DD79BB"/>
    <w:rsid w:val="00E37D49"/>
    <w:rsid w:val="00EB2883"/>
    <w:rsid w:val="00EB5BA1"/>
    <w:rsid w:val="00F033FE"/>
    <w:rsid w:val="00F03BBC"/>
    <w:rsid w:val="00F05899"/>
    <w:rsid w:val="00F17383"/>
    <w:rsid w:val="00F241AE"/>
    <w:rsid w:val="00F363E5"/>
    <w:rsid w:val="00F535B9"/>
    <w:rsid w:val="00F60FAE"/>
    <w:rsid w:val="00F826B1"/>
    <w:rsid w:val="00FA6FD2"/>
    <w:rsid w:val="00FC1AFA"/>
    <w:rsid w:val="00FC515A"/>
    <w:rsid w:val="00FD16F1"/>
    <w:rsid w:val="00FF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E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4EC"/>
    <w:rPr>
      <w:color w:val="0000FF"/>
      <w:u w:val="single"/>
    </w:rPr>
  </w:style>
  <w:style w:type="paragraph" w:styleId="Footer">
    <w:name w:val="footer"/>
    <w:basedOn w:val="Normal"/>
    <w:link w:val="FooterChar"/>
    <w:rsid w:val="003464EC"/>
    <w:pPr>
      <w:widowControl w:val="0"/>
      <w:tabs>
        <w:tab w:val="center" w:pos="4320"/>
        <w:tab w:val="right" w:pos="8640"/>
      </w:tabs>
      <w:autoSpaceDE w:val="0"/>
      <w:autoSpaceDN w:val="0"/>
      <w:adjustRightInd w:val="0"/>
    </w:pPr>
    <w:rPr>
      <w:rFonts w:ascii="Courier 10cpi" w:hAnsi="Courier 10cpi"/>
      <w:sz w:val="20"/>
      <w:szCs w:val="20"/>
    </w:rPr>
  </w:style>
  <w:style w:type="character" w:customStyle="1" w:styleId="FooterChar">
    <w:name w:val="Footer Char"/>
    <w:basedOn w:val="DefaultParagraphFont"/>
    <w:link w:val="Footer"/>
    <w:rsid w:val="003464EC"/>
    <w:rPr>
      <w:rFonts w:ascii="Courier 10cpi" w:eastAsia="Times New Roman" w:hAnsi="Courier 10cpi" w:cs="Times New Roman"/>
      <w:sz w:val="20"/>
      <w:szCs w:val="20"/>
    </w:rPr>
  </w:style>
  <w:style w:type="character" w:styleId="PageNumber">
    <w:name w:val="page number"/>
    <w:basedOn w:val="DefaultParagraphFont"/>
    <w:rsid w:val="003464EC"/>
  </w:style>
  <w:style w:type="paragraph" w:customStyle="1" w:styleId="Default">
    <w:name w:val="Default"/>
    <w:rsid w:val="003464EC"/>
    <w:pPr>
      <w:autoSpaceDE w:val="0"/>
      <w:autoSpaceDN w:val="0"/>
      <w:adjustRightInd w:val="0"/>
      <w:spacing w:after="0"/>
    </w:pPr>
    <w:rPr>
      <w:rFonts w:ascii="Calibri" w:eastAsia="Times New Roman" w:hAnsi="Calibri" w:cs="Calibri"/>
      <w:color w:val="000000"/>
      <w:sz w:val="24"/>
      <w:szCs w:val="24"/>
    </w:rPr>
  </w:style>
  <w:style w:type="character" w:styleId="Strong">
    <w:name w:val="Strong"/>
    <w:basedOn w:val="DefaultParagraphFont"/>
    <w:uiPriority w:val="22"/>
    <w:qFormat/>
    <w:rsid w:val="003464EC"/>
    <w:rPr>
      <w:b/>
      <w:bCs/>
    </w:rPr>
  </w:style>
  <w:style w:type="table" w:styleId="TableGrid">
    <w:name w:val="Table Grid"/>
    <w:basedOn w:val="TableNormal"/>
    <w:uiPriority w:val="59"/>
    <w:rsid w:val="009F6F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42CE4"/>
    <w:rPr>
      <w:rFonts w:ascii="Arial" w:hAnsi="Arial"/>
      <w:sz w:val="22"/>
      <w:szCs w:val="20"/>
    </w:rPr>
  </w:style>
  <w:style w:type="character" w:customStyle="1" w:styleId="BodyText2Char">
    <w:name w:val="Body Text 2 Char"/>
    <w:basedOn w:val="DefaultParagraphFont"/>
    <w:link w:val="BodyText2"/>
    <w:rsid w:val="00B42CE4"/>
    <w:rPr>
      <w:rFonts w:ascii="Arial" w:eastAsia="Times New Roman" w:hAnsi="Arial" w:cs="Times New Roman"/>
      <w:szCs w:val="20"/>
    </w:rPr>
  </w:style>
  <w:style w:type="paragraph" w:styleId="NormalWeb">
    <w:name w:val="Normal (Web)"/>
    <w:basedOn w:val="Normal"/>
    <w:uiPriority w:val="99"/>
    <w:rsid w:val="0067187E"/>
    <w:pPr>
      <w:spacing w:before="100" w:beforeAutospacing="1" w:after="100" w:afterAutospacing="1"/>
    </w:pPr>
  </w:style>
  <w:style w:type="character" w:styleId="Emphasis">
    <w:name w:val="Emphasis"/>
    <w:basedOn w:val="DefaultParagraphFont"/>
    <w:uiPriority w:val="20"/>
    <w:qFormat/>
    <w:rsid w:val="00671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E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4EC"/>
    <w:rPr>
      <w:color w:val="0000FF"/>
      <w:u w:val="single"/>
    </w:rPr>
  </w:style>
  <w:style w:type="paragraph" w:styleId="Footer">
    <w:name w:val="footer"/>
    <w:basedOn w:val="Normal"/>
    <w:link w:val="FooterChar"/>
    <w:rsid w:val="003464EC"/>
    <w:pPr>
      <w:widowControl w:val="0"/>
      <w:tabs>
        <w:tab w:val="center" w:pos="4320"/>
        <w:tab w:val="right" w:pos="8640"/>
      </w:tabs>
      <w:autoSpaceDE w:val="0"/>
      <w:autoSpaceDN w:val="0"/>
      <w:adjustRightInd w:val="0"/>
    </w:pPr>
    <w:rPr>
      <w:rFonts w:ascii="Courier 10cpi" w:hAnsi="Courier 10cpi"/>
      <w:sz w:val="20"/>
      <w:szCs w:val="20"/>
    </w:rPr>
  </w:style>
  <w:style w:type="character" w:customStyle="1" w:styleId="FooterChar">
    <w:name w:val="Footer Char"/>
    <w:basedOn w:val="DefaultParagraphFont"/>
    <w:link w:val="Footer"/>
    <w:rsid w:val="003464EC"/>
    <w:rPr>
      <w:rFonts w:ascii="Courier 10cpi" w:eastAsia="Times New Roman" w:hAnsi="Courier 10cpi" w:cs="Times New Roman"/>
      <w:sz w:val="20"/>
      <w:szCs w:val="20"/>
    </w:rPr>
  </w:style>
  <w:style w:type="character" w:styleId="PageNumber">
    <w:name w:val="page number"/>
    <w:basedOn w:val="DefaultParagraphFont"/>
    <w:rsid w:val="003464EC"/>
  </w:style>
  <w:style w:type="paragraph" w:customStyle="1" w:styleId="Default">
    <w:name w:val="Default"/>
    <w:rsid w:val="003464EC"/>
    <w:pPr>
      <w:autoSpaceDE w:val="0"/>
      <w:autoSpaceDN w:val="0"/>
      <w:adjustRightInd w:val="0"/>
      <w:spacing w:after="0"/>
    </w:pPr>
    <w:rPr>
      <w:rFonts w:ascii="Calibri" w:eastAsia="Times New Roman" w:hAnsi="Calibri" w:cs="Calibri"/>
      <w:color w:val="000000"/>
      <w:sz w:val="24"/>
      <w:szCs w:val="24"/>
    </w:rPr>
  </w:style>
  <w:style w:type="character" w:styleId="Strong">
    <w:name w:val="Strong"/>
    <w:basedOn w:val="DefaultParagraphFont"/>
    <w:uiPriority w:val="22"/>
    <w:qFormat/>
    <w:rsid w:val="003464EC"/>
    <w:rPr>
      <w:b/>
      <w:bCs/>
    </w:rPr>
  </w:style>
  <w:style w:type="table" w:styleId="TableGrid">
    <w:name w:val="Table Grid"/>
    <w:basedOn w:val="TableNormal"/>
    <w:uiPriority w:val="59"/>
    <w:rsid w:val="009F6F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42CE4"/>
    <w:rPr>
      <w:rFonts w:ascii="Arial" w:hAnsi="Arial"/>
      <w:sz w:val="22"/>
      <w:szCs w:val="20"/>
    </w:rPr>
  </w:style>
  <w:style w:type="character" w:customStyle="1" w:styleId="BodyText2Char">
    <w:name w:val="Body Text 2 Char"/>
    <w:basedOn w:val="DefaultParagraphFont"/>
    <w:link w:val="BodyText2"/>
    <w:rsid w:val="00B42CE4"/>
    <w:rPr>
      <w:rFonts w:ascii="Arial" w:eastAsia="Times New Roman" w:hAnsi="Arial" w:cs="Times New Roman"/>
      <w:szCs w:val="20"/>
    </w:rPr>
  </w:style>
  <w:style w:type="paragraph" w:styleId="NormalWeb">
    <w:name w:val="Normal (Web)"/>
    <w:basedOn w:val="Normal"/>
    <w:uiPriority w:val="99"/>
    <w:rsid w:val="0067187E"/>
    <w:pPr>
      <w:spacing w:before="100" w:beforeAutospacing="1" w:after="100" w:afterAutospacing="1"/>
    </w:pPr>
  </w:style>
  <w:style w:type="character" w:styleId="Emphasis">
    <w:name w:val="Emphasis"/>
    <w:basedOn w:val="DefaultParagraphFont"/>
    <w:uiPriority w:val="20"/>
    <w:qFormat/>
    <w:rsid w:val="0067187E"/>
    <w:rPr>
      <w:i/>
      <w:iCs/>
    </w:rPr>
  </w:style>
</w:styles>
</file>

<file path=word/webSettings.xml><?xml version="1.0" encoding="utf-8"?>
<w:webSettings xmlns:r="http://schemas.openxmlformats.org/officeDocument/2006/relationships" xmlns:w="http://schemas.openxmlformats.org/wordprocessingml/2006/main">
  <w:divs>
    <w:div w:id="18592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velasquez@idahofallsswimte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ptak@cablo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ineVelasquez@idahofallsswimteam.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C3D740-B1B7-450E-B7F6-C2F79E1E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Lou Piet</cp:lastModifiedBy>
  <cp:revision>2</cp:revision>
  <cp:lastPrinted>2013-09-28T22:24:00Z</cp:lastPrinted>
  <dcterms:created xsi:type="dcterms:W3CDTF">2014-03-19T17:15:00Z</dcterms:created>
  <dcterms:modified xsi:type="dcterms:W3CDTF">2014-03-19T17:15:00Z</dcterms:modified>
</cp:coreProperties>
</file>