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00" w:rsidRDefault="00362D5B" w:rsidP="00362D5B">
      <w:pPr>
        <w:jc w:val="center"/>
        <w:rPr>
          <w:b/>
          <w:sz w:val="36"/>
          <w:szCs w:val="36"/>
        </w:rPr>
      </w:pPr>
      <w:r>
        <w:rPr>
          <w:b/>
          <w:sz w:val="36"/>
          <w:szCs w:val="36"/>
        </w:rPr>
        <w:t>2014 Barbara Stevens Memorial Swim Meet</w:t>
      </w:r>
    </w:p>
    <w:p w:rsidR="00362D5B" w:rsidRDefault="00362D5B" w:rsidP="00362D5B">
      <w:pPr>
        <w:jc w:val="center"/>
        <w:rPr>
          <w:b/>
          <w:sz w:val="36"/>
          <w:szCs w:val="36"/>
        </w:rPr>
      </w:pPr>
      <w:r>
        <w:rPr>
          <w:b/>
          <w:sz w:val="36"/>
          <w:szCs w:val="36"/>
        </w:rPr>
        <w:t>Safety Plan</w:t>
      </w:r>
    </w:p>
    <w:p w:rsidR="00362D5B" w:rsidRDefault="00362D5B" w:rsidP="00362D5B">
      <w:pPr>
        <w:rPr>
          <w:b/>
          <w:sz w:val="36"/>
          <w:szCs w:val="36"/>
        </w:rPr>
      </w:pPr>
    </w:p>
    <w:p w:rsidR="00362D5B" w:rsidRDefault="00362D5B" w:rsidP="00362D5B">
      <w:pPr>
        <w:rPr>
          <w:sz w:val="28"/>
          <w:szCs w:val="28"/>
        </w:rPr>
      </w:pPr>
      <w:r>
        <w:rPr>
          <w:sz w:val="28"/>
          <w:szCs w:val="28"/>
        </w:rPr>
        <w:t xml:space="preserve">The Barbara Stevens Memorial Swim Meet is an USMS sanctioned event that is run in accordance to the rules and guidelines of the USMS and also to the safety standards of the Western Kentucky University Preston Athletic Center at which the meet is held.  This safety plan will </w:t>
      </w:r>
      <w:r w:rsidR="00810DC6">
        <w:rPr>
          <w:sz w:val="28"/>
          <w:szCs w:val="28"/>
        </w:rPr>
        <w:t>include the followings features:</w:t>
      </w:r>
    </w:p>
    <w:p w:rsidR="00362D5B" w:rsidRDefault="00362D5B" w:rsidP="00362D5B">
      <w:pPr>
        <w:rPr>
          <w:sz w:val="28"/>
          <w:szCs w:val="28"/>
        </w:rPr>
      </w:pPr>
      <w:r>
        <w:rPr>
          <w:sz w:val="28"/>
          <w:szCs w:val="28"/>
        </w:rPr>
        <w:t xml:space="preserve">1.  Red Cross certified lifeguards on deck during the entire meet (warm-up, competition,  warm down and clean-up).  At least two lifeguards will be on deck at all times.  There is also </w:t>
      </w:r>
      <w:r w:rsidR="00810DC6">
        <w:rPr>
          <w:sz w:val="28"/>
          <w:szCs w:val="28"/>
        </w:rPr>
        <w:t xml:space="preserve"> at least two other </w:t>
      </w:r>
      <w:r>
        <w:rPr>
          <w:sz w:val="28"/>
          <w:szCs w:val="28"/>
        </w:rPr>
        <w:t xml:space="preserve">ancillary personal at the Preston Center </w:t>
      </w:r>
      <w:r w:rsidR="00810DC6">
        <w:rPr>
          <w:sz w:val="28"/>
          <w:szCs w:val="28"/>
        </w:rPr>
        <w:t>at all times during the meet to assist with any emergencies</w:t>
      </w:r>
    </w:p>
    <w:p w:rsidR="00810DC6" w:rsidRDefault="00810DC6" w:rsidP="00362D5B">
      <w:pPr>
        <w:rPr>
          <w:sz w:val="28"/>
          <w:szCs w:val="28"/>
        </w:rPr>
      </w:pPr>
      <w:r>
        <w:rPr>
          <w:sz w:val="28"/>
          <w:szCs w:val="28"/>
        </w:rPr>
        <w:t>2.  The Preston Center is equipped with first aid and emergency equipment, including Basic Life Support equipment and automated defibrillators.</w:t>
      </w:r>
    </w:p>
    <w:p w:rsidR="00810DC6" w:rsidRDefault="00810DC6" w:rsidP="00362D5B">
      <w:pPr>
        <w:rPr>
          <w:sz w:val="28"/>
          <w:szCs w:val="28"/>
        </w:rPr>
      </w:pPr>
      <w:r>
        <w:rPr>
          <w:sz w:val="28"/>
          <w:szCs w:val="28"/>
        </w:rPr>
        <w:t xml:space="preserve">3.  The Preston Center staff have been trained in standard operating protocols for a variety of emergency situations that potentially could occur during the swim meet.  </w:t>
      </w:r>
    </w:p>
    <w:p w:rsidR="00810DC6" w:rsidRDefault="00810DC6" w:rsidP="00362D5B">
      <w:pPr>
        <w:rPr>
          <w:sz w:val="28"/>
          <w:szCs w:val="28"/>
        </w:rPr>
      </w:pPr>
      <w:r>
        <w:rPr>
          <w:sz w:val="28"/>
          <w:szCs w:val="28"/>
        </w:rPr>
        <w:t>4.  There will be at least one practicing physician attending the meet that will be available to assist in any medical emergencies.</w:t>
      </w:r>
    </w:p>
    <w:p w:rsidR="00810DC6" w:rsidRDefault="00810DC6" w:rsidP="00362D5B">
      <w:pPr>
        <w:rPr>
          <w:sz w:val="28"/>
          <w:szCs w:val="28"/>
        </w:rPr>
      </w:pPr>
      <w:r>
        <w:rPr>
          <w:sz w:val="28"/>
          <w:szCs w:val="28"/>
        </w:rPr>
        <w:t xml:space="preserve">5.  The Preston Center staff will make the final decision on the use of the swimming pool in the case </w:t>
      </w:r>
      <w:r w:rsidR="004D7676">
        <w:rPr>
          <w:sz w:val="28"/>
          <w:szCs w:val="28"/>
        </w:rPr>
        <w:t>of any safety concerns for the facility (weather, natural disasters, HVAC or power problems).</w:t>
      </w:r>
    </w:p>
    <w:p w:rsidR="00810DC6" w:rsidRDefault="00810DC6" w:rsidP="00362D5B">
      <w:pPr>
        <w:rPr>
          <w:sz w:val="28"/>
          <w:szCs w:val="28"/>
        </w:rPr>
      </w:pPr>
    </w:p>
    <w:p w:rsidR="00810DC6" w:rsidRPr="00362D5B" w:rsidRDefault="00810DC6" w:rsidP="00362D5B">
      <w:pPr>
        <w:rPr>
          <w:sz w:val="28"/>
          <w:szCs w:val="28"/>
        </w:rPr>
      </w:pPr>
    </w:p>
    <w:sectPr w:rsidR="00810DC6" w:rsidRPr="00362D5B" w:rsidSect="00A55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2D5B"/>
    <w:rsid w:val="0002006E"/>
    <w:rsid w:val="001A0E52"/>
    <w:rsid w:val="00362D5B"/>
    <w:rsid w:val="004D7676"/>
    <w:rsid w:val="00810DC6"/>
    <w:rsid w:val="00A55FD6"/>
    <w:rsid w:val="00A56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GGC</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Barry</dc:creator>
  <cp:keywords/>
  <dc:description/>
  <cp:lastModifiedBy>Thomas, Barry</cp:lastModifiedBy>
  <cp:revision>2</cp:revision>
  <dcterms:created xsi:type="dcterms:W3CDTF">2013-12-10T00:31:00Z</dcterms:created>
  <dcterms:modified xsi:type="dcterms:W3CDTF">2013-12-10T00:54:00Z</dcterms:modified>
</cp:coreProperties>
</file>