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F9E" w:rsidRPr="002F026A" w:rsidRDefault="00EF7095" w:rsidP="003253A8">
      <w:pPr>
        <w:pStyle w:val="Title"/>
        <w:spacing w:before="0" w:line="216" w:lineRule="auto"/>
      </w:pPr>
      <w:r>
        <w:t>2013</w:t>
      </w:r>
      <w:r w:rsidR="000F6F9E">
        <w:t xml:space="preserve"> Steve Engle Memorial PNA Championship Meet</w:t>
      </w:r>
    </w:p>
    <w:p w:rsidR="000F6F9E" w:rsidRPr="000B2ADC" w:rsidRDefault="000F6F9E" w:rsidP="003253A8">
      <w:pPr>
        <w:pStyle w:val="Title"/>
        <w:spacing w:before="0" w:line="216" w:lineRule="auto"/>
        <w:rPr>
          <w:sz w:val="20"/>
          <w:szCs w:val="20"/>
        </w:rPr>
      </w:pPr>
      <w:r w:rsidRPr="000B2ADC">
        <w:rPr>
          <w:sz w:val="20"/>
          <w:szCs w:val="20"/>
        </w:rPr>
        <w:t>Saturday, April 1</w:t>
      </w:r>
      <w:r w:rsidR="00EF7095">
        <w:rPr>
          <w:sz w:val="20"/>
          <w:szCs w:val="20"/>
        </w:rPr>
        <w:t>3</w:t>
      </w:r>
      <w:r w:rsidRPr="000B2ADC">
        <w:rPr>
          <w:sz w:val="20"/>
          <w:szCs w:val="20"/>
          <w:vertAlign w:val="superscript"/>
        </w:rPr>
        <w:t>th</w:t>
      </w:r>
      <w:r w:rsidRPr="000B2ADC">
        <w:rPr>
          <w:sz w:val="20"/>
          <w:szCs w:val="20"/>
        </w:rPr>
        <w:t xml:space="preserve"> and Sunday April 1</w:t>
      </w:r>
      <w:r w:rsidR="00EF7095">
        <w:rPr>
          <w:sz w:val="20"/>
          <w:szCs w:val="20"/>
        </w:rPr>
        <w:t>4</w:t>
      </w:r>
      <w:r w:rsidRPr="000B2ADC">
        <w:rPr>
          <w:sz w:val="20"/>
          <w:szCs w:val="20"/>
          <w:vertAlign w:val="superscript"/>
        </w:rPr>
        <w:t>th</w:t>
      </w:r>
      <w:r w:rsidR="00EF7095">
        <w:rPr>
          <w:sz w:val="20"/>
          <w:szCs w:val="20"/>
        </w:rPr>
        <w:t>, 2013</w:t>
      </w:r>
    </w:p>
    <w:p w:rsidR="000F6F9E" w:rsidRPr="000B2ADC" w:rsidRDefault="000F6F9E" w:rsidP="003253A8">
      <w:pPr>
        <w:pStyle w:val="Title"/>
        <w:spacing w:before="0" w:line="216" w:lineRule="auto"/>
        <w:rPr>
          <w:sz w:val="18"/>
          <w:szCs w:val="18"/>
        </w:rPr>
      </w:pPr>
      <w:r w:rsidRPr="000B2ADC">
        <w:rPr>
          <w:sz w:val="18"/>
          <w:szCs w:val="18"/>
        </w:rPr>
        <w:t>Hosted by Blue Wave Aquatics</w:t>
      </w:r>
    </w:p>
    <w:p w:rsidR="000F6F9E" w:rsidRPr="000B2ADC" w:rsidRDefault="000F6F9E" w:rsidP="003253A8">
      <w:pPr>
        <w:pStyle w:val="Title"/>
        <w:spacing w:before="0" w:line="216" w:lineRule="auto"/>
        <w:rPr>
          <w:sz w:val="18"/>
          <w:szCs w:val="18"/>
        </w:rPr>
      </w:pPr>
      <w:r w:rsidRPr="000B2ADC">
        <w:rPr>
          <w:sz w:val="18"/>
          <w:szCs w:val="18"/>
        </w:rPr>
        <w:t>Sanctioned by PNA for USMS Inc. #</w:t>
      </w:r>
      <w:r w:rsidR="005467C9" w:rsidRPr="00763AD0">
        <w:rPr>
          <w:sz w:val="20"/>
          <w:szCs w:val="20"/>
        </w:rPr>
        <w:t>36</w:t>
      </w:r>
      <w:r w:rsidR="00EF7095">
        <w:rPr>
          <w:sz w:val="20"/>
          <w:szCs w:val="20"/>
        </w:rPr>
        <w:t>3</w:t>
      </w:r>
      <w:r w:rsidR="005467C9" w:rsidRPr="00763AD0">
        <w:rPr>
          <w:sz w:val="20"/>
          <w:szCs w:val="20"/>
        </w:rPr>
        <w:t>-</w:t>
      </w:r>
      <w:r w:rsidR="00EF7095">
        <w:rPr>
          <w:sz w:val="20"/>
          <w:szCs w:val="20"/>
        </w:rPr>
        <w:t>xx</w:t>
      </w:r>
    </w:p>
    <w:p w:rsidR="000F6F9E" w:rsidRPr="002F026A" w:rsidRDefault="000F6F9E" w:rsidP="002F026A">
      <w:pPr>
        <w:rPr>
          <w:sz w:val="8"/>
          <w:szCs w:val="8"/>
        </w:rPr>
      </w:pPr>
    </w:p>
    <w:p w:rsidR="000F6F9E" w:rsidRPr="00915900" w:rsidRDefault="000F6F9E" w:rsidP="002F026A">
      <w:r w:rsidRPr="002F026A">
        <w:rPr>
          <w:rStyle w:val="Heading1Char"/>
          <w:rFonts w:ascii="Cambria" w:hAnsi="Cambria" w:cs="Cambria"/>
        </w:rPr>
        <w:t>LOCATION:</w:t>
      </w:r>
      <w:r w:rsidRPr="00915900">
        <w:t xml:space="preserve"> </w:t>
      </w:r>
      <w:r>
        <w:t>Weyerhaeuser King County Aquatic Center, 650 SW Campus Drive, Federal Way, WA 98023 206-296-4444</w:t>
      </w:r>
    </w:p>
    <w:p w:rsidR="000F6F9E" w:rsidRDefault="000F6F9E" w:rsidP="002F026A">
      <w:r w:rsidRPr="002F026A">
        <w:rPr>
          <w:rStyle w:val="Heading1Char"/>
          <w:rFonts w:ascii="Cambria" w:hAnsi="Cambria" w:cs="Cambria"/>
        </w:rPr>
        <w:t>FACILITY:</w:t>
      </w:r>
      <w:r>
        <w:t xml:space="preserve"> 50-meter championship pool set up as two 25-yd courses, each with 9-ft wide lanes and a water depth range of 9’-10.5’ Continuous warm-up available in 7-lane, 25-yd dive tank.  </w:t>
      </w:r>
    </w:p>
    <w:p w:rsidR="000F6F9E" w:rsidRPr="00915900" w:rsidRDefault="000F6F9E" w:rsidP="004C287D">
      <w:r>
        <w:rPr>
          <w:rStyle w:val="Heading1Char"/>
          <w:rFonts w:ascii="Cambria" w:hAnsi="Cambria" w:cs="Cambria"/>
        </w:rPr>
        <w:t>TIMES:</w:t>
      </w:r>
      <w:r w:rsidR="00EF7095">
        <w:t xml:space="preserve">  Saturday, Apr 13</w:t>
      </w:r>
      <w:r>
        <w:t xml:space="preserve">:  Warm-up 11:00-11:50am, meet starts Noon                </w:t>
      </w:r>
      <w:r w:rsidR="00EF7095">
        <w:t>Sunday, Apr 14</w:t>
      </w:r>
      <w:r>
        <w:t>:  Warm-up 8:00-8:50am, meet starts 9:00am</w:t>
      </w:r>
    </w:p>
    <w:p w:rsidR="000F6F9E" w:rsidRDefault="000F6F9E" w:rsidP="002F026A">
      <w:r w:rsidRPr="002F026A">
        <w:rPr>
          <w:rStyle w:val="Heading1Char"/>
          <w:rFonts w:ascii="Cambria" w:hAnsi="Cambria" w:cs="Cambria"/>
        </w:rPr>
        <w:t>MEET DIRECTOR:</w:t>
      </w:r>
      <w:r w:rsidRPr="00915900">
        <w:t xml:space="preserve"> </w:t>
      </w:r>
      <w:r>
        <w:t>Steve Freeborn</w:t>
      </w:r>
      <w:r w:rsidRPr="00915900">
        <w:t xml:space="preserve">, </w:t>
      </w:r>
      <w:r>
        <w:t xml:space="preserve">206-940-7442, </w:t>
      </w:r>
      <w:hyperlink r:id="rId8" w:history="1">
        <w:r w:rsidRPr="00815A12">
          <w:rPr>
            <w:rStyle w:val="Hyperlink"/>
          </w:rPr>
          <w:t>pnachamps@bluewave-aquatics.com</w:t>
        </w:r>
      </w:hyperlink>
      <w:r w:rsidRPr="00915900">
        <w:t xml:space="preserve"> </w:t>
      </w:r>
    </w:p>
    <w:p w:rsidR="000F6F9E" w:rsidRPr="00915900" w:rsidRDefault="000F6F9E" w:rsidP="002F026A">
      <w:r w:rsidRPr="002F026A">
        <w:rPr>
          <w:rStyle w:val="Heading1Char"/>
          <w:rFonts w:ascii="Cambria" w:hAnsi="Cambria" w:cs="Cambria"/>
        </w:rPr>
        <w:t>CONCESSIONS:</w:t>
      </w:r>
      <w:r w:rsidRPr="00915900">
        <w:t xml:space="preserve"> </w:t>
      </w:r>
      <w:r>
        <w:t>Vendor contracted with WKCAC, available in lobby.</w:t>
      </w:r>
    </w:p>
    <w:p w:rsidR="000F6F9E" w:rsidRPr="00915900" w:rsidRDefault="000F6F9E" w:rsidP="002F026A">
      <w:r w:rsidRPr="002F026A">
        <w:rPr>
          <w:rStyle w:val="Heading1Char"/>
          <w:rFonts w:ascii="Cambria" w:hAnsi="Cambria" w:cs="Cambria"/>
        </w:rPr>
        <w:t>RULES:</w:t>
      </w:r>
      <w:r w:rsidRPr="00915900">
        <w:t xml:space="preserve"> Current USMS rules will govern the meet.</w:t>
      </w:r>
      <w:r>
        <w:t xml:space="preserve">  Strictly forbidden:  </w:t>
      </w:r>
      <w:r w:rsidRPr="001A2A7C">
        <w:t>Using hand paddles in warm-up areas; Diving in warm-up areas unless in designated sprint lanes; Smoking in any area where swimmers may be present</w:t>
      </w:r>
      <w:r>
        <w:t>.</w:t>
      </w:r>
    </w:p>
    <w:p w:rsidR="000F6F9E" w:rsidRPr="00915900" w:rsidRDefault="000F6F9E" w:rsidP="00AF7444">
      <w:pPr>
        <w:autoSpaceDE w:val="0"/>
        <w:autoSpaceDN w:val="0"/>
        <w:adjustRightInd w:val="0"/>
        <w:spacing w:before="0"/>
        <w:ind w:left="0" w:firstLine="0"/>
      </w:pPr>
      <w:r w:rsidRPr="002F026A">
        <w:rPr>
          <w:rStyle w:val="Heading1Char"/>
          <w:rFonts w:ascii="Cambria" w:hAnsi="Cambria" w:cs="Cambria"/>
        </w:rPr>
        <w:t>ELIGIBILITY:</w:t>
      </w:r>
      <w:r w:rsidRPr="00915900">
        <w:t xml:space="preserve"> </w:t>
      </w:r>
      <w:r w:rsidR="00EF7095">
        <w:t>Open to all 2013</w:t>
      </w:r>
      <w:r>
        <w:t xml:space="preserve"> </w:t>
      </w:r>
      <w:r w:rsidRPr="002F026A">
        <w:t xml:space="preserve">USMS or </w:t>
      </w:r>
      <w:r>
        <w:t>foreign</w:t>
      </w:r>
      <w:r w:rsidRPr="002F026A">
        <w:t xml:space="preserve"> registered swimmers 18 and above as of </w:t>
      </w:r>
      <w:r>
        <w:t>04/1</w:t>
      </w:r>
      <w:r w:rsidR="003528EB">
        <w:t>4</w:t>
      </w:r>
      <w:r w:rsidRPr="002F026A">
        <w:t>/201</w:t>
      </w:r>
      <w:r w:rsidR="00EF7095">
        <w:t>3</w:t>
      </w:r>
      <w:r w:rsidRPr="002F026A">
        <w:t xml:space="preserve">.  Age groups based on the swimmer’s age as of </w:t>
      </w:r>
      <w:r>
        <w:t>04</w:t>
      </w:r>
      <w:r w:rsidRPr="002F026A">
        <w:t>/</w:t>
      </w:r>
      <w:r w:rsidR="003528EB">
        <w:t>14</w:t>
      </w:r>
      <w:r w:rsidRPr="002F026A">
        <w:t>/2012.</w:t>
      </w:r>
      <w:r w:rsidRPr="00915900">
        <w:t xml:space="preserve">  </w:t>
      </w:r>
    </w:p>
    <w:p w:rsidR="000F6F9E" w:rsidRDefault="000F6F9E" w:rsidP="00CA040B">
      <w:pPr>
        <w:ind w:left="144" w:hanging="144"/>
      </w:pPr>
      <w:r w:rsidRPr="002F026A">
        <w:rPr>
          <w:rStyle w:val="Heading1Char"/>
          <w:rFonts w:ascii="Cambria" w:hAnsi="Cambria" w:cs="Cambria"/>
        </w:rPr>
        <w:t>ENTRIES:</w:t>
      </w:r>
      <w:r w:rsidRPr="00915900">
        <w:t xml:space="preserve"> Swimmers may enter up to </w:t>
      </w:r>
      <w:r>
        <w:t>6</w:t>
      </w:r>
      <w:r w:rsidRPr="00915900">
        <w:t xml:space="preserve"> individual events</w:t>
      </w:r>
      <w:r>
        <w:t xml:space="preserve">, </w:t>
      </w:r>
      <w:proofErr w:type="gramStart"/>
      <w:r>
        <w:t>5 indiv</w:t>
      </w:r>
      <w:r w:rsidR="00FB18E4">
        <w:t>idual</w:t>
      </w:r>
      <w:r w:rsidR="00763AD0">
        <w:t xml:space="preserve"> </w:t>
      </w:r>
      <w:r>
        <w:t>events/day max</w:t>
      </w:r>
      <w:proofErr w:type="gramEnd"/>
      <w:r w:rsidRPr="00915900">
        <w:t xml:space="preserve">.  Entries must be postmarked by </w:t>
      </w:r>
      <w:r>
        <w:t>Thursday, April 5</w:t>
      </w:r>
      <w:r w:rsidRPr="00AF7444">
        <w:rPr>
          <w:vertAlign w:val="superscript"/>
        </w:rPr>
        <w:t>th</w:t>
      </w:r>
      <w:r>
        <w:t xml:space="preserve"> 2012 </w:t>
      </w:r>
      <w:r w:rsidRPr="00915900">
        <w:t xml:space="preserve">or online by </w:t>
      </w:r>
      <w:r>
        <w:t>Saturday, April 7</w:t>
      </w:r>
      <w:r w:rsidRPr="00AF7444">
        <w:rPr>
          <w:vertAlign w:val="superscript"/>
        </w:rPr>
        <w:t>th</w:t>
      </w:r>
      <w:r>
        <w:t>, 2012</w:t>
      </w:r>
      <w:r w:rsidRPr="00915900">
        <w:t xml:space="preserve"> PM (Pacific)</w:t>
      </w:r>
      <w:r>
        <w:t xml:space="preserve"> Midnight. No entries will be accepted after these deadlines.</w:t>
      </w:r>
      <w:r w:rsidRPr="00915900">
        <w:t xml:space="preserve"> </w:t>
      </w:r>
      <w:r>
        <w:t xml:space="preserve">  </w:t>
      </w:r>
    </w:p>
    <w:p w:rsidR="000F6F9E" w:rsidRPr="00915900" w:rsidRDefault="000F6F9E" w:rsidP="00CA040B">
      <w:pPr>
        <w:ind w:left="144" w:hanging="144"/>
      </w:pPr>
      <w:r w:rsidRPr="002F026A">
        <w:rPr>
          <w:rStyle w:val="Heading1Char"/>
          <w:rFonts w:ascii="Cambria" w:hAnsi="Cambria" w:cs="Cambria"/>
        </w:rPr>
        <w:t>SEEDING:</w:t>
      </w:r>
      <w:r w:rsidRPr="00915900">
        <w:t xml:space="preserve"> </w:t>
      </w:r>
      <w:r>
        <w:t xml:space="preserve">Two courses will be used for the 400 IM, 500 Free, 1000 Free and 1650 Free.  A single course will be used for all other events.  </w:t>
      </w:r>
      <w:r w:rsidRPr="00915900">
        <w:t>All events slow to fast</w:t>
      </w:r>
      <w:r>
        <w:t>.</w:t>
      </w:r>
      <w:r w:rsidRPr="00915900">
        <w:t xml:space="preserve">  </w:t>
      </w:r>
      <w:proofErr w:type="gramStart"/>
      <w:r w:rsidRPr="00915900">
        <w:t xml:space="preserve">Pre-seeding except for </w:t>
      </w:r>
      <w:r>
        <w:t>asterisked events, below.</w:t>
      </w:r>
      <w:proofErr w:type="gramEnd"/>
    </w:p>
    <w:p w:rsidR="000F6F9E" w:rsidRPr="00915900" w:rsidRDefault="000F6F9E" w:rsidP="00CA040B">
      <w:pPr>
        <w:ind w:left="144" w:hanging="144"/>
      </w:pPr>
      <w:r w:rsidRPr="002F026A">
        <w:rPr>
          <w:rStyle w:val="Heading1Char"/>
          <w:rFonts w:ascii="Cambria" w:hAnsi="Cambria" w:cs="Cambria"/>
        </w:rPr>
        <w:t>CHECK-IN:</w:t>
      </w:r>
      <w:r w:rsidRPr="00915900">
        <w:t xml:space="preserve"> </w:t>
      </w:r>
      <w:r>
        <w:t xml:space="preserve">1000 Free – end of Event #6; 500 Free – 8:30am Sunday; 1650 Free – end of Event #18.  </w:t>
      </w:r>
      <w:r w:rsidRPr="00915900">
        <w:t>Swimmers missing the check-in deadline may be scratched from the event.</w:t>
      </w:r>
    </w:p>
    <w:p w:rsidR="000F6F9E" w:rsidRPr="00915900" w:rsidRDefault="000F6F9E" w:rsidP="00CA040B">
      <w:pPr>
        <w:ind w:left="144" w:hanging="144"/>
      </w:pPr>
      <w:r w:rsidRPr="002F026A">
        <w:rPr>
          <w:rStyle w:val="Heading1Char"/>
          <w:rFonts w:ascii="Cambria" w:hAnsi="Cambria" w:cs="Cambria"/>
        </w:rPr>
        <w:t>RELAYS:</w:t>
      </w:r>
      <w:r>
        <w:rPr>
          <w:rStyle w:val="Heading1Char"/>
          <w:rFonts w:ascii="Cambria" w:hAnsi="Cambria" w:cs="Cambria"/>
        </w:rPr>
        <w:t xml:space="preserve"> </w:t>
      </w:r>
      <w:r w:rsidRPr="001A2A7C">
        <w:t>18+, 25+ and subsequent ten-year increments as high as necessary to accommodate all swimmers.  The age of the youngest member of the relay team shall determine the age group.</w:t>
      </w:r>
      <w:r w:rsidRPr="00915900">
        <w:t xml:space="preserve"> Mixed relays require two men and two women</w:t>
      </w:r>
      <w:r>
        <w:t xml:space="preserve">.  Check-In Events #9, #10, #11 by 1pm Saturday.  </w:t>
      </w:r>
      <w:proofErr w:type="gramStart"/>
      <w:r>
        <w:t>Events #21, #22, #23 by 11am Sunday.</w:t>
      </w:r>
      <w:proofErr w:type="gramEnd"/>
    </w:p>
    <w:p w:rsidR="000F6F9E" w:rsidRPr="00915900" w:rsidRDefault="000F6F9E" w:rsidP="002F026A">
      <w:r w:rsidRPr="002F026A">
        <w:rPr>
          <w:rStyle w:val="Heading1Char"/>
          <w:rFonts w:ascii="Cambria" w:hAnsi="Cambria" w:cs="Cambria"/>
        </w:rPr>
        <w:t>AWARDS:</w:t>
      </w:r>
      <w:r w:rsidRPr="00915900">
        <w:t xml:space="preserve"> </w:t>
      </w:r>
      <w:r>
        <w:t>Ribbons for places 1 – 6.  Medals may be purchased at meet</w:t>
      </w:r>
    </w:p>
    <w:p w:rsidR="00EF7095" w:rsidRPr="002F026A" w:rsidRDefault="000F6F9E" w:rsidP="002F026A">
      <w:pPr>
        <w:pStyle w:val="Heading1"/>
      </w:pPr>
      <w:r w:rsidRPr="002F026A">
        <w:t xml:space="preserve">ORDER OF EVENTS: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2730"/>
      </w:tblGrid>
      <w:tr w:rsidR="001537B1" w:rsidRPr="00B5493F" w:rsidTr="00B5493F">
        <w:tc>
          <w:tcPr>
            <w:tcW w:w="2706" w:type="dxa"/>
            <w:shd w:val="clear" w:color="auto" w:fill="auto"/>
          </w:tcPr>
          <w:p w:rsidR="001537B1" w:rsidRPr="00B5493F" w:rsidRDefault="001537B1" w:rsidP="00B5493F">
            <w:pPr>
              <w:ind w:left="0" w:firstLine="0"/>
              <w:jc w:val="center"/>
              <w:rPr>
                <w:rStyle w:val="Heading1Char"/>
                <w:rFonts w:ascii="Cambria" w:hAnsi="Cambria" w:cs="Cambria"/>
              </w:rPr>
            </w:pPr>
            <w:r w:rsidRPr="00B5493F">
              <w:rPr>
                <w:rStyle w:val="Heading1Char"/>
                <w:rFonts w:ascii="Cambria" w:hAnsi="Cambria" w:cs="Cambria"/>
              </w:rPr>
              <w:t>Saturday, April 13th</w:t>
            </w:r>
          </w:p>
        </w:tc>
        <w:tc>
          <w:tcPr>
            <w:tcW w:w="2730" w:type="dxa"/>
            <w:shd w:val="clear" w:color="auto" w:fill="auto"/>
          </w:tcPr>
          <w:p w:rsidR="001537B1" w:rsidRPr="00B5493F" w:rsidRDefault="001537B1" w:rsidP="00B5493F">
            <w:pPr>
              <w:ind w:left="0" w:firstLine="0"/>
              <w:jc w:val="center"/>
              <w:rPr>
                <w:rStyle w:val="Heading1Char"/>
                <w:rFonts w:ascii="Cambria" w:hAnsi="Cambria" w:cs="Cambria"/>
              </w:rPr>
            </w:pPr>
            <w:r w:rsidRPr="00B5493F">
              <w:rPr>
                <w:rStyle w:val="Heading1Char"/>
                <w:rFonts w:ascii="Cambria" w:hAnsi="Cambria" w:cs="Cambria"/>
              </w:rPr>
              <w:t>Sunday, April 14th</w:t>
            </w:r>
          </w:p>
        </w:tc>
      </w:tr>
      <w:tr w:rsidR="001537B1" w:rsidRPr="00B5493F" w:rsidTr="00B5493F">
        <w:tc>
          <w:tcPr>
            <w:tcW w:w="2706" w:type="dxa"/>
            <w:shd w:val="clear" w:color="auto" w:fill="auto"/>
          </w:tcPr>
          <w:p w:rsidR="001537B1" w:rsidRPr="00B5493F" w:rsidRDefault="001537B1" w:rsidP="00B5493F">
            <w:pPr>
              <w:ind w:left="0" w:firstLine="0"/>
              <w:rPr>
                <w:rStyle w:val="Heading1Char"/>
                <w:rFonts w:ascii="Cambria" w:hAnsi="Cambria" w:cs="Cambria"/>
                <w:b w:val="0"/>
              </w:rPr>
            </w:pPr>
            <w:r w:rsidRPr="00B5493F">
              <w:rPr>
                <w:rStyle w:val="Heading1Char"/>
                <w:rFonts w:ascii="Cambria" w:hAnsi="Cambria" w:cs="Cambria"/>
              </w:rPr>
              <w:t>1</w:t>
            </w:r>
            <w:r w:rsidRPr="00B5493F">
              <w:rPr>
                <w:rStyle w:val="Heading1Char"/>
                <w:rFonts w:ascii="Cambria" w:hAnsi="Cambria" w:cs="Cambria"/>
                <w:b w:val="0"/>
              </w:rPr>
              <w:t xml:space="preserve">    400 Individual Medley</w:t>
            </w:r>
          </w:p>
        </w:tc>
        <w:tc>
          <w:tcPr>
            <w:tcW w:w="2730" w:type="dxa"/>
            <w:shd w:val="clear" w:color="auto" w:fill="auto"/>
          </w:tcPr>
          <w:p w:rsidR="001537B1" w:rsidRPr="00B5493F" w:rsidRDefault="001537B1" w:rsidP="00B5493F">
            <w:pPr>
              <w:ind w:left="0" w:firstLine="0"/>
              <w:rPr>
                <w:rStyle w:val="Heading1Char"/>
                <w:rFonts w:ascii="Cambria" w:hAnsi="Cambria" w:cs="Cambria"/>
              </w:rPr>
            </w:pPr>
            <w:r w:rsidRPr="00B5493F">
              <w:rPr>
                <w:rStyle w:val="Heading1Char"/>
                <w:rFonts w:ascii="Cambria" w:hAnsi="Cambria" w:cs="Cambria"/>
              </w:rPr>
              <w:t xml:space="preserve">13  </w:t>
            </w:r>
            <w:r w:rsidRPr="00B5493F">
              <w:rPr>
                <w:rStyle w:val="Heading1Char"/>
                <w:rFonts w:ascii="Cambria" w:hAnsi="Cambria" w:cs="Cambria"/>
                <w:b w:val="0"/>
              </w:rPr>
              <w:t>500 Free</w:t>
            </w:r>
            <w:r w:rsidRPr="00B5493F">
              <w:rPr>
                <w:rStyle w:val="Heading1Char"/>
                <w:rFonts w:ascii="Cambria" w:hAnsi="Cambria" w:cs="Cambria"/>
              </w:rPr>
              <w:t xml:space="preserve"> *</w:t>
            </w:r>
          </w:p>
        </w:tc>
      </w:tr>
      <w:tr w:rsidR="001537B1" w:rsidRPr="00B5493F" w:rsidTr="00B5493F">
        <w:tc>
          <w:tcPr>
            <w:tcW w:w="2706" w:type="dxa"/>
            <w:shd w:val="clear" w:color="auto" w:fill="auto"/>
          </w:tcPr>
          <w:p w:rsidR="001537B1" w:rsidRPr="00B5493F" w:rsidRDefault="001537B1" w:rsidP="00B5493F">
            <w:pPr>
              <w:ind w:left="0" w:firstLine="0"/>
              <w:rPr>
                <w:rStyle w:val="Heading1Char"/>
                <w:rFonts w:ascii="Cambria" w:hAnsi="Cambria" w:cs="Cambria"/>
                <w:b w:val="0"/>
              </w:rPr>
            </w:pPr>
            <w:r w:rsidRPr="00B5493F">
              <w:rPr>
                <w:rStyle w:val="Heading1Char"/>
                <w:rFonts w:ascii="Cambria" w:hAnsi="Cambria" w:cs="Cambria"/>
              </w:rPr>
              <w:t xml:space="preserve">2    </w:t>
            </w:r>
            <w:r w:rsidRPr="00B5493F">
              <w:rPr>
                <w:rStyle w:val="Heading1Char"/>
                <w:rFonts w:ascii="Cambria" w:hAnsi="Cambria" w:cs="Cambria"/>
                <w:b w:val="0"/>
              </w:rPr>
              <w:t>50 Free</w:t>
            </w:r>
          </w:p>
        </w:tc>
        <w:tc>
          <w:tcPr>
            <w:tcW w:w="2730" w:type="dxa"/>
            <w:shd w:val="clear" w:color="auto" w:fill="auto"/>
          </w:tcPr>
          <w:p w:rsidR="001537B1" w:rsidRPr="00B5493F" w:rsidRDefault="001537B1" w:rsidP="00B5493F">
            <w:pPr>
              <w:ind w:left="0" w:firstLine="0"/>
              <w:rPr>
                <w:rStyle w:val="Heading1Char"/>
                <w:rFonts w:ascii="Cambria" w:hAnsi="Cambria" w:cs="Cambria"/>
              </w:rPr>
            </w:pPr>
            <w:r w:rsidRPr="00B5493F">
              <w:rPr>
                <w:rStyle w:val="Heading1Char"/>
                <w:rFonts w:ascii="Cambria" w:hAnsi="Cambria" w:cs="Cambria"/>
              </w:rPr>
              <w:t xml:space="preserve">14  </w:t>
            </w:r>
            <w:r w:rsidRPr="00B5493F">
              <w:rPr>
                <w:rStyle w:val="Heading1Char"/>
                <w:rFonts w:ascii="Cambria" w:hAnsi="Cambria" w:cs="Cambria"/>
                <w:b w:val="0"/>
              </w:rPr>
              <w:t>200 Back</w:t>
            </w:r>
          </w:p>
        </w:tc>
      </w:tr>
      <w:tr w:rsidR="001537B1" w:rsidRPr="00B5493F" w:rsidTr="00B5493F">
        <w:tc>
          <w:tcPr>
            <w:tcW w:w="2706" w:type="dxa"/>
            <w:shd w:val="clear" w:color="auto" w:fill="auto"/>
          </w:tcPr>
          <w:p w:rsidR="001537B1" w:rsidRPr="00B5493F" w:rsidRDefault="001537B1" w:rsidP="00B5493F">
            <w:pPr>
              <w:ind w:left="0" w:firstLine="0"/>
              <w:rPr>
                <w:rStyle w:val="Heading1Char"/>
                <w:rFonts w:ascii="Cambria" w:hAnsi="Cambria" w:cs="Cambria"/>
                <w:b w:val="0"/>
              </w:rPr>
            </w:pPr>
            <w:r w:rsidRPr="00B5493F">
              <w:rPr>
                <w:rStyle w:val="Heading1Char"/>
                <w:rFonts w:ascii="Cambria" w:hAnsi="Cambria" w:cs="Cambria"/>
              </w:rPr>
              <w:t xml:space="preserve">3    </w:t>
            </w:r>
            <w:r w:rsidRPr="00B5493F">
              <w:rPr>
                <w:rStyle w:val="Heading1Char"/>
                <w:rFonts w:ascii="Cambria" w:hAnsi="Cambria" w:cs="Cambria"/>
                <w:b w:val="0"/>
              </w:rPr>
              <w:t>200 Fly</w:t>
            </w:r>
          </w:p>
        </w:tc>
        <w:tc>
          <w:tcPr>
            <w:tcW w:w="2730" w:type="dxa"/>
            <w:shd w:val="clear" w:color="auto" w:fill="auto"/>
          </w:tcPr>
          <w:p w:rsidR="001537B1" w:rsidRPr="00B5493F" w:rsidRDefault="001537B1" w:rsidP="00B5493F">
            <w:pPr>
              <w:ind w:left="0" w:firstLine="0"/>
              <w:rPr>
                <w:rStyle w:val="Heading1Char"/>
                <w:rFonts w:ascii="Cambria" w:hAnsi="Cambria" w:cs="Cambria"/>
              </w:rPr>
            </w:pPr>
            <w:r w:rsidRPr="00B5493F">
              <w:rPr>
                <w:rStyle w:val="Heading1Char"/>
                <w:rFonts w:ascii="Cambria" w:hAnsi="Cambria" w:cs="Cambria"/>
              </w:rPr>
              <w:t xml:space="preserve">15  </w:t>
            </w:r>
            <w:r w:rsidRPr="00B5493F">
              <w:rPr>
                <w:rStyle w:val="Heading1Char"/>
                <w:rFonts w:ascii="Cambria" w:hAnsi="Cambria" w:cs="Cambria"/>
                <w:b w:val="0"/>
              </w:rPr>
              <w:t>50 Breast</w:t>
            </w:r>
          </w:p>
        </w:tc>
      </w:tr>
      <w:tr w:rsidR="001537B1" w:rsidRPr="00B5493F" w:rsidTr="00B5493F">
        <w:tc>
          <w:tcPr>
            <w:tcW w:w="2706" w:type="dxa"/>
            <w:shd w:val="clear" w:color="auto" w:fill="auto"/>
          </w:tcPr>
          <w:p w:rsidR="001537B1" w:rsidRPr="00B5493F" w:rsidRDefault="001537B1" w:rsidP="00B5493F">
            <w:pPr>
              <w:ind w:left="0" w:firstLine="0"/>
              <w:rPr>
                <w:rStyle w:val="Heading1Char"/>
                <w:rFonts w:ascii="Cambria" w:hAnsi="Cambria" w:cs="Cambria"/>
              </w:rPr>
            </w:pPr>
            <w:r w:rsidRPr="00B5493F">
              <w:rPr>
                <w:rStyle w:val="Heading1Char"/>
                <w:rFonts w:ascii="Cambria" w:hAnsi="Cambria" w:cs="Cambria"/>
              </w:rPr>
              <w:t xml:space="preserve">4   </w:t>
            </w:r>
            <w:r w:rsidRPr="00B5493F">
              <w:rPr>
                <w:rStyle w:val="Heading1Char"/>
                <w:rFonts w:ascii="Cambria" w:hAnsi="Cambria" w:cs="Cambria"/>
                <w:b w:val="0"/>
              </w:rPr>
              <w:t xml:space="preserve"> 100 Back</w:t>
            </w:r>
          </w:p>
        </w:tc>
        <w:tc>
          <w:tcPr>
            <w:tcW w:w="2730" w:type="dxa"/>
            <w:shd w:val="clear" w:color="auto" w:fill="auto"/>
          </w:tcPr>
          <w:p w:rsidR="001537B1" w:rsidRPr="00B5493F" w:rsidRDefault="001537B1" w:rsidP="00B5493F">
            <w:pPr>
              <w:ind w:left="0" w:firstLine="0"/>
              <w:rPr>
                <w:rStyle w:val="Heading1Char"/>
                <w:rFonts w:ascii="Cambria" w:hAnsi="Cambria" w:cs="Cambria"/>
              </w:rPr>
            </w:pPr>
            <w:r w:rsidRPr="00B5493F">
              <w:rPr>
                <w:rStyle w:val="Heading1Char"/>
                <w:rFonts w:ascii="Cambria" w:hAnsi="Cambria" w:cs="Cambria"/>
              </w:rPr>
              <w:t xml:space="preserve">16  </w:t>
            </w:r>
            <w:r w:rsidRPr="00B5493F">
              <w:rPr>
                <w:rStyle w:val="Heading1Char"/>
                <w:rFonts w:ascii="Cambria" w:hAnsi="Cambria" w:cs="Cambria"/>
                <w:b w:val="0"/>
              </w:rPr>
              <w:t>100 Fly</w:t>
            </w:r>
          </w:p>
        </w:tc>
      </w:tr>
      <w:tr w:rsidR="001537B1" w:rsidRPr="00B5493F" w:rsidTr="00B5493F">
        <w:tc>
          <w:tcPr>
            <w:tcW w:w="2706" w:type="dxa"/>
            <w:shd w:val="clear" w:color="auto" w:fill="auto"/>
          </w:tcPr>
          <w:p w:rsidR="001537B1" w:rsidRPr="00B5493F" w:rsidRDefault="001537B1" w:rsidP="00B5493F">
            <w:pPr>
              <w:ind w:left="0" w:firstLine="0"/>
              <w:rPr>
                <w:rStyle w:val="Heading1Char"/>
                <w:rFonts w:ascii="Cambria" w:hAnsi="Cambria" w:cs="Cambria"/>
              </w:rPr>
            </w:pPr>
            <w:r w:rsidRPr="00B5493F">
              <w:rPr>
                <w:rStyle w:val="Heading1Char"/>
                <w:rFonts w:ascii="Cambria" w:hAnsi="Cambria" w:cs="Cambria"/>
              </w:rPr>
              <w:t xml:space="preserve">5    </w:t>
            </w:r>
            <w:r w:rsidRPr="00B5493F">
              <w:rPr>
                <w:rStyle w:val="Heading1Char"/>
                <w:rFonts w:ascii="Cambria" w:hAnsi="Cambria" w:cs="Cambria"/>
                <w:b w:val="0"/>
              </w:rPr>
              <w:t>100 Free</w:t>
            </w:r>
          </w:p>
        </w:tc>
        <w:tc>
          <w:tcPr>
            <w:tcW w:w="2730" w:type="dxa"/>
            <w:shd w:val="clear" w:color="auto" w:fill="auto"/>
          </w:tcPr>
          <w:p w:rsidR="001537B1" w:rsidRPr="00B5493F" w:rsidRDefault="001537B1" w:rsidP="00B5493F">
            <w:pPr>
              <w:ind w:left="0" w:firstLine="0"/>
              <w:rPr>
                <w:rStyle w:val="Heading1Char"/>
                <w:rFonts w:ascii="Cambria" w:hAnsi="Cambria" w:cs="Cambria"/>
              </w:rPr>
            </w:pPr>
            <w:r w:rsidRPr="00B5493F">
              <w:rPr>
                <w:rStyle w:val="Heading1Char"/>
                <w:rFonts w:ascii="Cambria" w:hAnsi="Cambria" w:cs="Cambria"/>
              </w:rPr>
              <w:t>Special Awards Presentation</w:t>
            </w:r>
          </w:p>
        </w:tc>
      </w:tr>
      <w:tr w:rsidR="001537B1" w:rsidRPr="00B5493F" w:rsidTr="00B5493F">
        <w:tc>
          <w:tcPr>
            <w:tcW w:w="2706" w:type="dxa"/>
            <w:shd w:val="clear" w:color="auto" w:fill="auto"/>
          </w:tcPr>
          <w:p w:rsidR="001537B1" w:rsidRPr="00B5493F" w:rsidRDefault="001537B1" w:rsidP="006B3668">
            <w:pPr>
              <w:ind w:left="0" w:firstLine="0"/>
              <w:rPr>
                <w:rStyle w:val="Heading1Char"/>
                <w:rFonts w:ascii="Cambria" w:hAnsi="Cambria" w:cs="Cambria"/>
              </w:rPr>
            </w:pPr>
            <w:r w:rsidRPr="00B5493F">
              <w:rPr>
                <w:rStyle w:val="Heading1Char"/>
                <w:rFonts w:ascii="Cambria" w:hAnsi="Cambria" w:cs="Cambria"/>
              </w:rPr>
              <w:t xml:space="preserve">6    </w:t>
            </w:r>
            <w:r w:rsidR="006B3668">
              <w:rPr>
                <w:rStyle w:val="Heading1Char"/>
                <w:rFonts w:ascii="Cambria" w:hAnsi="Cambria" w:cs="Cambria"/>
                <w:b w:val="0"/>
              </w:rPr>
              <w:t>50</w:t>
            </w:r>
            <w:r w:rsidRPr="00B5493F">
              <w:rPr>
                <w:rStyle w:val="Heading1Char"/>
                <w:rFonts w:ascii="Cambria" w:hAnsi="Cambria" w:cs="Cambria"/>
                <w:b w:val="0"/>
              </w:rPr>
              <w:t xml:space="preserve"> Back</w:t>
            </w:r>
          </w:p>
        </w:tc>
        <w:tc>
          <w:tcPr>
            <w:tcW w:w="2730" w:type="dxa"/>
            <w:shd w:val="clear" w:color="auto" w:fill="auto"/>
          </w:tcPr>
          <w:p w:rsidR="001537B1" w:rsidRPr="00B5493F" w:rsidRDefault="001537B1" w:rsidP="00B5493F">
            <w:pPr>
              <w:ind w:left="0" w:firstLine="0"/>
              <w:rPr>
                <w:rStyle w:val="Heading1Char"/>
                <w:rFonts w:ascii="Cambria" w:hAnsi="Cambria" w:cs="Cambria"/>
              </w:rPr>
            </w:pPr>
            <w:r w:rsidRPr="00B5493F">
              <w:rPr>
                <w:rStyle w:val="Heading1Char"/>
                <w:rFonts w:ascii="Cambria" w:hAnsi="Cambria" w:cs="Cambria"/>
              </w:rPr>
              <w:t xml:space="preserve">17  </w:t>
            </w:r>
            <w:r w:rsidRPr="00B5493F">
              <w:rPr>
                <w:rStyle w:val="Heading1Char"/>
                <w:rFonts w:ascii="Cambria" w:hAnsi="Cambria" w:cs="Cambria"/>
                <w:b w:val="0"/>
              </w:rPr>
              <w:t>200 Free</w:t>
            </w:r>
          </w:p>
        </w:tc>
      </w:tr>
      <w:tr w:rsidR="001537B1" w:rsidRPr="00B5493F" w:rsidTr="00B5493F">
        <w:tc>
          <w:tcPr>
            <w:tcW w:w="2706" w:type="dxa"/>
            <w:shd w:val="clear" w:color="auto" w:fill="auto"/>
          </w:tcPr>
          <w:p w:rsidR="001537B1" w:rsidRPr="00B5493F" w:rsidRDefault="001537B1" w:rsidP="006B3668">
            <w:pPr>
              <w:ind w:left="0" w:firstLine="0"/>
              <w:rPr>
                <w:rStyle w:val="Heading1Char"/>
                <w:rFonts w:ascii="Cambria" w:hAnsi="Cambria" w:cs="Cambria"/>
              </w:rPr>
            </w:pPr>
            <w:r w:rsidRPr="00B5493F">
              <w:rPr>
                <w:rStyle w:val="Heading1Char"/>
                <w:rFonts w:ascii="Cambria" w:hAnsi="Cambria" w:cs="Cambria"/>
              </w:rPr>
              <w:t xml:space="preserve">7    </w:t>
            </w:r>
            <w:r w:rsidR="006B3668">
              <w:rPr>
                <w:rStyle w:val="Heading1Char"/>
                <w:rFonts w:ascii="Cambria" w:hAnsi="Cambria" w:cs="Cambria"/>
                <w:b w:val="0"/>
              </w:rPr>
              <w:t>200 Breast</w:t>
            </w:r>
          </w:p>
        </w:tc>
        <w:tc>
          <w:tcPr>
            <w:tcW w:w="2730" w:type="dxa"/>
            <w:shd w:val="clear" w:color="auto" w:fill="auto"/>
          </w:tcPr>
          <w:p w:rsidR="001537B1" w:rsidRPr="00B5493F" w:rsidRDefault="001537B1" w:rsidP="00B5493F">
            <w:pPr>
              <w:ind w:left="0" w:firstLine="0"/>
              <w:rPr>
                <w:rStyle w:val="Heading1Char"/>
                <w:rFonts w:ascii="Cambria" w:hAnsi="Cambria" w:cs="Cambria"/>
              </w:rPr>
            </w:pPr>
            <w:r w:rsidRPr="00B5493F">
              <w:rPr>
                <w:rStyle w:val="Heading1Char"/>
                <w:rFonts w:ascii="Cambria" w:hAnsi="Cambria" w:cs="Cambria"/>
              </w:rPr>
              <w:t xml:space="preserve">18  </w:t>
            </w:r>
            <w:r w:rsidRPr="00B5493F">
              <w:rPr>
                <w:rStyle w:val="Heading1Char"/>
                <w:rFonts w:ascii="Cambria" w:hAnsi="Cambria" w:cs="Cambria"/>
                <w:b w:val="0"/>
              </w:rPr>
              <w:t>100 Breast</w:t>
            </w:r>
          </w:p>
        </w:tc>
      </w:tr>
      <w:tr w:rsidR="001537B1" w:rsidRPr="00B5493F" w:rsidTr="00B5493F">
        <w:tc>
          <w:tcPr>
            <w:tcW w:w="2706" w:type="dxa"/>
            <w:shd w:val="clear" w:color="auto" w:fill="auto"/>
          </w:tcPr>
          <w:p w:rsidR="001537B1" w:rsidRPr="00B5493F" w:rsidRDefault="001537B1" w:rsidP="00B5493F">
            <w:pPr>
              <w:ind w:left="0" w:firstLine="0"/>
              <w:rPr>
                <w:rStyle w:val="Heading1Char"/>
                <w:rFonts w:ascii="Cambria" w:hAnsi="Cambria" w:cs="Cambria"/>
              </w:rPr>
            </w:pPr>
            <w:r w:rsidRPr="00B5493F">
              <w:rPr>
                <w:rStyle w:val="Heading1Char"/>
                <w:rFonts w:ascii="Cambria" w:hAnsi="Cambria" w:cs="Cambria"/>
              </w:rPr>
              <w:t xml:space="preserve">8   </w:t>
            </w:r>
            <w:r w:rsidRPr="00B5493F">
              <w:rPr>
                <w:rStyle w:val="Heading1Char"/>
                <w:rFonts w:ascii="Cambria" w:hAnsi="Cambria" w:cs="Cambria"/>
                <w:b w:val="0"/>
              </w:rPr>
              <w:t>100 Individual Medley</w:t>
            </w:r>
          </w:p>
        </w:tc>
        <w:tc>
          <w:tcPr>
            <w:tcW w:w="2730" w:type="dxa"/>
            <w:shd w:val="clear" w:color="auto" w:fill="auto"/>
          </w:tcPr>
          <w:p w:rsidR="001537B1" w:rsidRPr="00B5493F" w:rsidRDefault="001537B1" w:rsidP="00B5493F">
            <w:pPr>
              <w:ind w:left="0" w:firstLine="0"/>
              <w:rPr>
                <w:rStyle w:val="Heading1Char"/>
                <w:rFonts w:ascii="Cambria" w:hAnsi="Cambria" w:cs="Cambria"/>
              </w:rPr>
            </w:pPr>
            <w:r w:rsidRPr="00B5493F">
              <w:rPr>
                <w:rStyle w:val="Heading1Char"/>
                <w:rFonts w:ascii="Cambria" w:hAnsi="Cambria" w:cs="Cambria"/>
              </w:rPr>
              <w:t xml:space="preserve">19  </w:t>
            </w:r>
            <w:r w:rsidRPr="00B5493F">
              <w:rPr>
                <w:rStyle w:val="Heading1Char"/>
                <w:rFonts w:ascii="Cambria" w:hAnsi="Cambria" w:cs="Cambria"/>
                <w:b w:val="0"/>
              </w:rPr>
              <w:t>50 Fly</w:t>
            </w:r>
          </w:p>
        </w:tc>
      </w:tr>
      <w:tr w:rsidR="001537B1" w:rsidRPr="00B5493F" w:rsidTr="00B5493F">
        <w:tc>
          <w:tcPr>
            <w:tcW w:w="2706" w:type="dxa"/>
            <w:shd w:val="clear" w:color="auto" w:fill="auto"/>
          </w:tcPr>
          <w:p w:rsidR="001537B1" w:rsidRPr="00B5493F" w:rsidRDefault="001537B1" w:rsidP="00B5493F">
            <w:pPr>
              <w:ind w:left="0" w:firstLine="0"/>
              <w:rPr>
                <w:rStyle w:val="Heading1Char"/>
                <w:rFonts w:ascii="Cambria" w:hAnsi="Cambria" w:cs="Cambria"/>
              </w:rPr>
            </w:pPr>
            <w:r w:rsidRPr="00B5493F">
              <w:rPr>
                <w:rStyle w:val="Heading1Char"/>
                <w:rFonts w:ascii="Cambria" w:hAnsi="Cambria" w:cs="Cambria"/>
              </w:rPr>
              <w:t xml:space="preserve">9    </w:t>
            </w:r>
            <w:r w:rsidRPr="00B5493F">
              <w:rPr>
                <w:rStyle w:val="Heading1Char"/>
                <w:rFonts w:ascii="Cambria" w:hAnsi="Cambria" w:cs="Cambria"/>
                <w:b w:val="0"/>
              </w:rPr>
              <w:t>Women’s 200 Medley Relay</w:t>
            </w:r>
          </w:p>
        </w:tc>
        <w:tc>
          <w:tcPr>
            <w:tcW w:w="2730" w:type="dxa"/>
            <w:shd w:val="clear" w:color="auto" w:fill="auto"/>
          </w:tcPr>
          <w:p w:rsidR="001537B1" w:rsidRPr="00B5493F" w:rsidRDefault="001537B1" w:rsidP="00B5493F">
            <w:pPr>
              <w:ind w:left="0" w:firstLine="0"/>
              <w:rPr>
                <w:rStyle w:val="Heading1Char"/>
                <w:rFonts w:ascii="Cambria" w:hAnsi="Cambria" w:cs="Cambria"/>
              </w:rPr>
            </w:pPr>
            <w:r w:rsidRPr="00B5493F">
              <w:rPr>
                <w:rStyle w:val="Heading1Char"/>
                <w:rFonts w:ascii="Cambria" w:hAnsi="Cambria" w:cs="Cambria"/>
              </w:rPr>
              <w:t xml:space="preserve">20  </w:t>
            </w:r>
            <w:r w:rsidRPr="00B5493F">
              <w:rPr>
                <w:rStyle w:val="Heading1Char"/>
                <w:rFonts w:ascii="Cambria" w:hAnsi="Cambria" w:cs="Cambria"/>
                <w:b w:val="0"/>
              </w:rPr>
              <w:t>200 Individual Medley</w:t>
            </w:r>
          </w:p>
        </w:tc>
      </w:tr>
      <w:tr w:rsidR="001537B1" w:rsidRPr="00B5493F" w:rsidTr="00B5493F">
        <w:tc>
          <w:tcPr>
            <w:tcW w:w="2706" w:type="dxa"/>
            <w:shd w:val="clear" w:color="auto" w:fill="auto"/>
          </w:tcPr>
          <w:p w:rsidR="001537B1" w:rsidRPr="00B5493F" w:rsidRDefault="001537B1" w:rsidP="00B5493F">
            <w:pPr>
              <w:ind w:left="0" w:firstLine="0"/>
              <w:rPr>
                <w:rStyle w:val="Heading1Char"/>
                <w:rFonts w:ascii="Cambria" w:hAnsi="Cambria" w:cs="Cambria"/>
              </w:rPr>
            </w:pPr>
            <w:r w:rsidRPr="00B5493F">
              <w:rPr>
                <w:rStyle w:val="Heading1Char"/>
                <w:rFonts w:ascii="Cambria" w:hAnsi="Cambria" w:cs="Cambria"/>
              </w:rPr>
              <w:t xml:space="preserve">10  </w:t>
            </w:r>
            <w:r w:rsidRPr="00B5493F">
              <w:rPr>
                <w:rStyle w:val="Heading1Char"/>
                <w:rFonts w:ascii="Cambria" w:hAnsi="Cambria" w:cs="Cambria"/>
                <w:b w:val="0"/>
              </w:rPr>
              <w:t>Men’s 200 Medley Relay</w:t>
            </w:r>
          </w:p>
        </w:tc>
        <w:tc>
          <w:tcPr>
            <w:tcW w:w="2730" w:type="dxa"/>
            <w:shd w:val="clear" w:color="auto" w:fill="auto"/>
          </w:tcPr>
          <w:p w:rsidR="001537B1" w:rsidRPr="00B5493F" w:rsidRDefault="001537B1" w:rsidP="00B5493F">
            <w:pPr>
              <w:ind w:left="0" w:firstLine="0"/>
              <w:rPr>
                <w:rStyle w:val="Heading1Char"/>
                <w:rFonts w:ascii="Cambria" w:hAnsi="Cambria" w:cs="Cambria"/>
              </w:rPr>
            </w:pPr>
            <w:r w:rsidRPr="00B5493F">
              <w:rPr>
                <w:rStyle w:val="Heading1Char"/>
                <w:rFonts w:ascii="Cambria" w:hAnsi="Cambria" w:cs="Cambria"/>
              </w:rPr>
              <w:t xml:space="preserve">21  </w:t>
            </w:r>
            <w:r w:rsidRPr="00B5493F">
              <w:rPr>
                <w:rStyle w:val="Heading1Char"/>
                <w:rFonts w:ascii="Cambria" w:hAnsi="Cambria" w:cs="Cambria"/>
                <w:b w:val="0"/>
              </w:rPr>
              <w:t>Women’s 200 Free Relay</w:t>
            </w:r>
          </w:p>
        </w:tc>
      </w:tr>
      <w:tr w:rsidR="001537B1" w:rsidRPr="00B5493F" w:rsidTr="00B5493F">
        <w:tc>
          <w:tcPr>
            <w:tcW w:w="2706" w:type="dxa"/>
            <w:shd w:val="clear" w:color="auto" w:fill="auto"/>
          </w:tcPr>
          <w:p w:rsidR="001537B1" w:rsidRPr="00B5493F" w:rsidRDefault="001537B1" w:rsidP="00B5493F">
            <w:pPr>
              <w:ind w:left="0" w:firstLine="0"/>
              <w:rPr>
                <w:rStyle w:val="Heading1Char"/>
                <w:rFonts w:ascii="Cambria" w:hAnsi="Cambria" w:cs="Cambria"/>
              </w:rPr>
            </w:pPr>
            <w:r w:rsidRPr="00B5493F">
              <w:rPr>
                <w:rStyle w:val="Heading1Char"/>
                <w:rFonts w:ascii="Cambria" w:hAnsi="Cambria" w:cs="Cambria"/>
              </w:rPr>
              <w:t xml:space="preserve">11  </w:t>
            </w:r>
            <w:r w:rsidRPr="00B5493F">
              <w:rPr>
                <w:rStyle w:val="Heading1Char"/>
                <w:rFonts w:ascii="Cambria" w:hAnsi="Cambria" w:cs="Cambria"/>
                <w:b w:val="0"/>
              </w:rPr>
              <w:t>200 Mixed Free Relay</w:t>
            </w:r>
          </w:p>
        </w:tc>
        <w:tc>
          <w:tcPr>
            <w:tcW w:w="2730" w:type="dxa"/>
            <w:shd w:val="clear" w:color="auto" w:fill="auto"/>
          </w:tcPr>
          <w:p w:rsidR="001537B1" w:rsidRPr="00B5493F" w:rsidRDefault="001537B1" w:rsidP="00B5493F">
            <w:pPr>
              <w:ind w:left="0" w:firstLine="0"/>
              <w:rPr>
                <w:rStyle w:val="Heading1Char"/>
                <w:rFonts w:ascii="Cambria" w:hAnsi="Cambria" w:cs="Cambria"/>
              </w:rPr>
            </w:pPr>
            <w:r w:rsidRPr="00B5493F">
              <w:rPr>
                <w:rStyle w:val="Heading1Char"/>
                <w:rFonts w:ascii="Cambria" w:hAnsi="Cambria" w:cs="Cambria"/>
              </w:rPr>
              <w:t xml:space="preserve">22  </w:t>
            </w:r>
            <w:r w:rsidRPr="00B5493F">
              <w:rPr>
                <w:rStyle w:val="Heading1Char"/>
                <w:rFonts w:ascii="Cambria" w:hAnsi="Cambria" w:cs="Cambria"/>
                <w:b w:val="0"/>
              </w:rPr>
              <w:t>Men’s 200 Free Relay</w:t>
            </w:r>
          </w:p>
        </w:tc>
      </w:tr>
      <w:tr w:rsidR="001537B1" w:rsidRPr="00B5493F" w:rsidTr="00B5493F">
        <w:tc>
          <w:tcPr>
            <w:tcW w:w="2706" w:type="dxa"/>
            <w:shd w:val="clear" w:color="auto" w:fill="auto"/>
          </w:tcPr>
          <w:p w:rsidR="001537B1" w:rsidRPr="00B5493F" w:rsidRDefault="001537B1" w:rsidP="00B5493F">
            <w:pPr>
              <w:ind w:left="0" w:firstLine="0"/>
              <w:rPr>
                <w:rStyle w:val="Heading1Char"/>
                <w:rFonts w:ascii="Cambria" w:hAnsi="Cambria" w:cs="Cambria"/>
              </w:rPr>
            </w:pPr>
            <w:r w:rsidRPr="00B5493F">
              <w:rPr>
                <w:rStyle w:val="Heading1Char"/>
                <w:rFonts w:ascii="Cambria" w:hAnsi="Cambria" w:cs="Cambria"/>
              </w:rPr>
              <w:t xml:space="preserve">12 </w:t>
            </w:r>
            <w:r w:rsidRPr="00B5493F">
              <w:rPr>
                <w:rStyle w:val="Heading1Char"/>
                <w:rFonts w:ascii="Cambria" w:hAnsi="Cambria" w:cs="Cambria"/>
                <w:b w:val="0"/>
              </w:rPr>
              <w:t>1000 Free</w:t>
            </w:r>
            <w:r w:rsidRPr="00B5493F">
              <w:rPr>
                <w:rStyle w:val="Heading1Char"/>
                <w:rFonts w:ascii="Cambria" w:hAnsi="Cambria" w:cs="Cambria"/>
              </w:rPr>
              <w:t xml:space="preserve"> *</w:t>
            </w:r>
          </w:p>
        </w:tc>
        <w:tc>
          <w:tcPr>
            <w:tcW w:w="2730" w:type="dxa"/>
            <w:shd w:val="clear" w:color="auto" w:fill="auto"/>
          </w:tcPr>
          <w:p w:rsidR="001537B1" w:rsidRPr="00B5493F" w:rsidRDefault="001537B1" w:rsidP="00B5493F">
            <w:pPr>
              <w:ind w:left="0" w:firstLine="0"/>
              <w:rPr>
                <w:rStyle w:val="Heading1Char"/>
                <w:rFonts w:ascii="Cambria" w:hAnsi="Cambria" w:cs="Cambria"/>
              </w:rPr>
            </w:pPr>
            <w:r w:rsidRPr="00B5493F">
              <w:rPr>
                <w:rStyle w:val="Heading1Char"/>
                <w:rFonts w:ascii="Cambria" w:hAnsi="Cambria" w:cs="Cambria"/>
              </w:rPr>
              <w:t xml:space="preserve">23  </w:t>
            </w:r>
            <w:r w:rsidRPr="00B5493F">
              <w:rPr>
                <w:rStyle w:val="Heading1Char"/>
                <w:rFonts w:ascii="Cambria" w:hAnsi="Cambria" w:cs="Cambria"/>
                <w:b w:val="0"/>
              </w:rPr>
              <w:t>Mixed 200 Medley Relay</w:t>
            </w:r>
          </w:p>
        </w:tc>
      </w:tr>
      <w:tr w:rsidR="001537B1" w:rsidRPr="00B5493F" w:rsidTr="00B5493F">
        <w:tc>
          <w:tcPr>
            <w:tcW w:w="2706" w:type="dxa"/>
            <w:shd w:val="clear" w:color="auto" w:fill="auto"/>
          </w:tcPr>
          <w:p w:rsidR="001537B1" w:rsidRPr="00B5493F" w:rsidRDefault="001537B1" w:rsidP="00B5493F">
            <w:pPr>
              <w:ind w:left="0" w:firstLine="0"/>
              <w:rPr>
                <w:rStyle w:val="Heading1Char"/>
                <w:rFonts w:ascii="Cambria" w:hAnsi="Cambria" w:cs="Cambria"/>
              </w:rPr>
            </w:pPr>
          </w:p>
        </w:tc>
        <w:tc>
          <w:tcPr>
            <w:tcW w:w="2730" w:type="dxa"/>
            <w:shd w:val="clear" w:color="auto" w:fill="auto"/>
          </w:tcPr>
          <w:p w:rsidR="001537B1" w:rsidRPr="00B5493F" w:rsidRDefault="001537B1" w:rsidP="00B5493F">
            <w:pPr>
              <w:ind w:left="0" w:firstLine="0"/>
              <w:rPr>
                <w:rStyle w:val="Heading1Char"/>
                <w:rFonts w:ascii="Cambria" w:hAnsi="Cambria" w:cs="Cambria"/>
              </w:rPr>
            </w:pPr>
            <w:r w:rsidRPr="00B5493F">
              <w:rPr>
                <w:rStyle w:val="Heading1Char"/>
                <w:rFonts w:ascii="Cambria" w:hAnsi="Cambria" w:cs="Cambria"/>
              </w:rPr>
              <w:t xml:space="preserve">24  </w:t>
            </w:r>
            <w:r w:rsidRPr="00B5493F">
              <w:rPr>
                <w:rStyle w:val="Heading1Char"/>
                <w:rFonts w:ascii="Cambria" w:hAnsi="Cambria" w:cs="Cambria"/>
                <w:b w:val="0"/>
              </w:rPr>
              <w:t>1650 Free</w:t>
            </w:r>
            <w:r w:rsidRPr="00B5493F">
              <w:rPr>
                <w:rStyle w:val="Heading1Char"/>
                <w:rFonts w:ascii="Cambria" w:hAnsi="Cambria" w:cs="Cambria"/>
              </w:rPr>
              <w:t xml:space="preserve"> *</w:t>
            </w:r>
          </w:p>
        </w:tc>
      </w:tr>
      <w:tr w:rsidR="001537B1" w:rsidRPr="00B5493F" w:rsidTr="00B5493F">
        <w:tc>
          <w:tcPr>
            <w:tcW w:w="2706" w:type="dxa"/>
            <w:shd w:val="clear" w:color="auto" w:fill="auto"/>
          </w:tcPr>
          <w:p w:rsidR="001537B1" w:rsidRPr="00B5493F" w:rsidRDefault="001537B1" w:rsidP="00B5493F">
            <w:pPr>
              <w:ind w:left="0" w:firstLine="0"/>
              <w:rPr>
                <w:rStyle w:val="Heading1Char"/>
                <w:rFonts w:ascii="Cambria" w:hAnsi="Cambria" w:cs="Cambria"/>
              </w:rPr>
            </w:pPr>
          </w:p>
        </w:tc>
        <w:tc>
          <w:tcPr>
            <w:tcW w:w="2730" w:type="dxa"/>
            <w:shd w:val="clear" w:color="auto" w:fill="auto"/>
          </w:tcPr>
          <w:p w:rsidR="001537B1" w:rsidRPr="00B5493F" w:rsidRDefault="001537B1" w:rsidP="00B5493F">
            <w:pPr>
              <w:ind w:left="0" w:firstLine="0"/>
              <w:rPr>
                <w:rStyle w:val="Heading1Char"/>
                <w:rFonts w:ascii="Cambria" w:hAnsi="Cambria" w:cs="Cambria"/>
              </w:rPr>
            </w:pPr>
            <w:r w:rsidRPr="00B5493F">
              <w:rPr>
                <w:rStyle w:val="Heading1Char"/>
                <w:rFonts w:ascii="Cambria" w:hAnsi="Cambria" w:cs="Cambria"/>
              </w:rPr>
              <w:t>PNA Team Awards</w:t>
            </w:r>
          </w:p>
        </w:tc>
      </w:tr>
    </w:tbl>
    <w:p w:rsidR="000F6F9E" w:rsidRPr="00915900" w:rsidRDefault="000F6F9E" w:rsidP="002F026A"/>
    <w:p w:rsidR="000F6F9E" w:rsidRPr="00915900" w:rsidRDefault="000F6F9E" w:rsidP="00CA040B">
      <w:pPr>
        <w:ind w:left="144" w:hanging="144"/>
      </w:pPr>
      <w:r w:rsidRPr="002F026A">
        <w:rPr>
          <w:rStyle w:val="Heading1Char"/>
          <w:rFonts w:ascii="Cambria" w:hAnsi="Cambria" w:cs="Cambria"/>
        </w:rPr>
        <w:t>ENTRY FEES:</w:t>
      </w:r>
      <w:r w:rsidRPr="00915900">
        <w:t xml:space="preserve"> $</w:t>
      </w:r>
      <w:r>
        <w:t>31</w:t>
      </w:r>
      <w:r w:rsidRPr="00915900">
        <w:t xml:space="preserve"> (US or Canadian; includes LMSC and timing surcharges) PLUS $</w:t>
      </w:r>
      <w:r>
        <w:t xml:space="preserve">2 </w:t>
      </w:r>
      <w:r w:rsidRPr="00915900">
        <w:t xml:space="preserve">per individual event (optional for seniors and needs-based swimmers).  No charge for relays.  </w:t>
      </w:r>
    </w:p>
    <w:p w:rsidR="005B7424" w:rsidRDefault="000F6F9E" w:rsidP="005B7424">
      <w:pPr>
        <w:ind w:left="0" w:firstLine="0"/>
        <w:rPr>
          <w:sz w:val="16"/>
          <w:szCs w:val="16"/>
        </w:rPr>
      </w:pPr>
      <w:r w:rsidRPr="002F026A">
        <w:rPr>
          <w:rStyle w:val="Heading1Char"/>
          <w:rFonts w:ascii="Cambria" w:hAnsi="Cambria" w:cs="Cambria"/>
        </w:rPr>
        <w:t>ONLINE ENTRIES:</w:t>
      </w:r>
      <w:r w:rsidRPr="00915900">
        <w:t xml:space="preserve"> Enter online at:</w:t>
      </w:r>
      <w:r>
        <w:t xml:space="preserve">  </w:t>
      </w:r>
      <w:r w:rsidR="005B7424" w:rsidRPr="006B3668">
        <w:rPr>
          <w:b/>
          <w:color w:val="002060"/>
          <w:sz w:val="16"/>
          <w:szCs w:val="16"/>
        </w:rPr>
        <w:t>https://www.ClubAssistant.com/club/meet_information.cfm?c=1449&amp;SMID=4481</w:t>
      </w:r>
    </w:p>
    <w:p w:rsidR="000F6F9E" w:rsidRPr="00915900" w:rsidRDefault="000F6F9E" w:rsidP="005B7424">
      <w:pPr>
        <w:ind w:left="0" w:firstLine="0"/>
      </w:pPr>
      <w:r w:rsidRPr="002F026A">
        <w:rPr>
          <w:rStyle w:val="Heading1Char"/>
          <w:rFonts w:ascii="Cambria" w:hAnsi="Cambria" w:cs="Cambria"/>
        </w:rPr>
        <w:t>PAPER ENTRIES:</w:t>
      </w:r>
      <w:r w:rsidRPr="00915900">
        <w:t xml:space="preserve"> Use </w:t>
      </w:r>
      <w:r>
        <w:t>the</w:t>
      </w:r>
      <w:r w:rsidRPr="00915900">
        <w:t xml:space="preserve"> Entry Form </w:t>
      </w:r>
      <w:r>
        <w:t>of the right side of this page.</w:t>
      </w:r>
      <w:r w:rsidRPr="00915900">
        <w:t xml:space="preserve"> </w:t>
      </w:r>
    </w:p>
    <w:p w:rsidR="000F6F9E" w:rsidRDefault="000F6F9E" w:rsidP="006B1ADE">
      <w:pPr>
        <w:ind w:left="144" w:hanging="144"/>
      </w:pPr>
      <w:r w:rsidRPr="002F026A">
        <w:rPr>
          <w:rStyle w:val="Heading1Char"/>
          <w:rFonts w:ascii="Cambria" w:hAnsi="Cambria" w:cs="Cambria"/>
        </w:rPr>
        <w:t>DIRECTIONS:</w:t>
      </w:r>
      <w:r w:rsidRPr="00915900">
        <w:t xml:space="preserve"> </w:t>
      </w:r>
      <w:r>
        <w:t>From North or South Bound I-5 take exit 142 B, which directs traffic west on S 348th (a continuation of westbound Highway 18). Continue west on S 348th across Pacific Highway S (Highway 99) and across 1st Ave S (NOTE: 348th becomes SW Campus Drive after crossing 1st Ave S). The pool is on the right about 1/2 mile past 1st Ave S.</w:t>
      </w:r>
    </w:p>
    <w:p w:rsidR="00FA69C3" w:rsidRDefault="00FA69C3" w:rsidP="0027562C">
      <w:pPr>
        <w:pBdr>
          <w:bottom w:val="single" w:sz="4" w:space="1" w:color="auto"/>
        </w:pBdr>
        <w:rPr>
          <w:rStyle w:val="Heading1Char"/>
          <w:rFonts w:ascii="Cambria" w:hAnsi="Cambria" w:cs="Cambria"/>
        </w:rPr>
      </w:pPr>
    </w:p>
    <w:p w:rsidR="00F46255" w:rsidRDefault="00AD5556" w:rsidP="0027562C">
      <w:pPr>
        <w:pBdr>
          <w:bottom w:val="single" w:sz="4" w:space="1" w:color="auto"/>
        </w:pBdr>
        <w:rPr>
          <w:rStyle w:val="Heading1Char"/>
          <w:rFonts w:ascii="Cambria" w:hAnsi="Cambria" w:cs="Cambria"/>
        </w:rPr>
      </w:pPr>
      <w:bookmarkStart w:id="0" w:name="_GoBack"/>
      <w:bookmarkEnd w:id="0"/>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8890</wp:posOffset>
                </wp:positionH>
                <wp:positionV relativeFrom="paragraph">
                  <wp:posOffset>-55880</wp:posOffset>
                </wp:positionV>
                <wp:extent cx="1057275" cy="437515"/>
                <wp:effectExtent l="8890" t="10795"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37515"/>
                        </a:xfrm>
                        <a:prstGeom prst="rect">
                          <a:avLst/>
                        </a:prstGeom>
                        <a:solidFill>
                          <a:srgbClr val="FFFFFF"/>
                        </a:solidFill>
                        <a:ln w="9525">
                          <a:solidFill>
                            <a:srgbClr val="000000"/>
                          </a:solidFill>
                          <a:miter lim="800000"/>
                          <a:headEnd/>
                          <a:tailEnd/>
                        </a:ln>
                      </wps:spPr>
                      <wps:txbx>
                        <w:txbxContent>
                          <w:p w:rsidR="006B3668" w:rsidRDefault="006B36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pt;margin-top:-4.4pt;width:83.25pt;height:3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">
                <v:textbox>
                  <w:txbxContent>
                    <w:p w:rsidR="006B3668" w:rsidRDefault="006B3668"/>
                  </w:txbxContent>
                </v:textbox>
              </v:shape>
            </w:pict>
          </mc:Fallback>
        </mc:AlternateContent>
      </w:r>
    </w:p>
    <w:p w:rsidR="006B3668" w:rsidRDefault="006B3668" w:rsidP="006B3668">
      <w:pPr>
        <w:pBdr>
          <w:bottom w:val="single" w:sz="4" w:space="1" w:color="auto"/>
        </w:pBdr>
        <w:ind w:left="0" w:firstLine="0"/>
        <w:rPr>
          <w:rStyle w:val="Heading1Char"/>
          <w:rFonts w:ascii="Cambria" w:hAnsi="Cambria" w:cs="Cambria"/>
        </w:rPr>
      </w:pPr>
    </w:p>
    <w:p w:rsidR="006B3668" w:rsidRDefault="006B3668" w:rsidP="006B3668">
      <w:pPr>
        <w:pBdr>
          <w:bottom w:val="single" w:sz="4" w:space="1" w:color="auto"/>
        </w:pBdr>
        <w:ind w:left="0" w:firstLine="0"/>
        <w:rPr>
          <w:rStyle w:val="Heading1Char"/>
          <w:rFonts w:ascii="Cambria" w:hAnsi="Cambria" w:cs="Cambria"/>
        </w:rPr>
      </w:pPr>
    </w:p>
    <w:p w:rsidR="000F6F9E" w:rsidRDefault="000F6F9E" w:rsidP="006B3668">
      <w:pPr>
        <w:pBdr>
          <w:bottom w:val="single" w:sz="4" w:space="1" w:color="auto"/>
        </w:pBdr>
        <w:ind w:left="0" w:firstLine="0"/>
        <w:rPr>
          <w:sz w:val="16"/>
          <w:szCs w:val="16"/>
        </w:rPr>
      </w:pPr>
      <w:r>
        <w:rPr>
          <w:rStyle w:val="Heading1Char"/>
          <w:rFonts w:ascii="Cambria" w:hAnsi="Cambria" w:cs="Cambria"/>
        </w:rPr>
        <w:t>NOTES</w:t>
      </w:r>
      <w:r w:rsidRPr="002F026A">
        <w:rPr>
          <w:rStyle w:val="Heading1Char"/>
          <w:rFonts w:ascii="Cambria" w:hAnsi="Cambria" w:cs="Cambria"/>
        </w:rPr>
        <w:t>:</w:t>
      </w:r>
      <w:r w:rsidRPr="00915900">
        <w:t xml:space="preserve"> </w:t>
      </w:r>
      <w:r w:rsidRPr="003253A8">
        <w:rPr>
          <w:sz w:val="16"/>
          <w:szCs w:val="16"/>
        </w:rPr>
        <w:t>Entry Confirmation:  If entry confirmation is desired for a paper entry, include a self-addressed, stamped envelope or postcard with your entry.  Swimmers should keep a copy of the completed entry form.</w:t>
      </w:r>
    </w:p>
    <w:p w:rsidR="000F6F9E" w:rsidRDefault="006B1ADE" w:rsidP="001A2A7C">
      <w:pPr>
        <w:autoSpaceDE w:val="0"/>
        <w:autoSpaceDN w:val="0"/>
        <w:adjustRightInd w:val="0"/>
        <w:spacing w:before="120" w:line="360" w:lineRule="auto"/>
        <w:ind w:left="0" w:firstLine="0"/>
        <w:rPr>
          <w:rFonts w:ascii="ArialMT" w:hAnsi="ArialMT" w:cs="ArialMT"/>
          <w:color w:val="000000"/>
          <w:sz w:val="13"/>
          <w:szCs w:val="13"/>
        </w:rPr>
      </w:pPr>
      <w:r>
        <w:rPr>
          <w:rFonts w:ascii="ArialMT" w:hAnsi="ArialMT" w:cs="ArialMT"/>
          <w:color w:val="000000"/>
          <w:sz w:val="14"/>
          <w:szCs w:val="14"/>
        </w:rPr>
        <w:t>N</w:t>
      </w:r>
      <w:r w:rsidR="000F6F9E" w:rsidRPr="00CA708E">
        <w:rPr>
          <w:rFonts w:ascii="ArialMT" w:hAnsi="ArialMT" w:cs="ArialMT"/>
          <w:color w:val="000000"/>
          <w:sz w:val="14"/>
          <w:szCs w:val="14"/>
        </w:rPr>
        <w:t>AME:</w:t>
      </w:r>
      <w:r w:rsidR="000F6F9E">
        <w:rPr>
          <w:rFonts w:ascii="ArialMT" w:hAnsi="ArialMT" w:cs="ArialMT"/>
          <w:color w:val="000000"/>
          <w:sz w:val="13"/>
          <w:szCs w:val="13"/>
        </w:rPr>
        <w:t xml:space="preserve"> _______________________________________________</w:t>
      </w:r>
      <w:proofErr w:type="gramStart"/>
      <w:r w:rsidR="000F6F9E">
        <w:rPr>
          <w:rFonts w:ascii="ArialMT" w:hAnsi="ArialMT" w:cs="ArialMT"/>
          <w:color w:val="000000"/>
          <w:sz w:val="13"/>
          <w:szCs w:val="13"/>
        </w:rPr>
        <w:t xml:space="preserve">_ </w:t>
      </w:r>
      <w:r w:rsidR="00FB18E4">
        <w:rPr>
          <w:rFonts w:ascii="ArialMT" w:hAnsi="ArialMT" w:cs="ArialMT"/>
          <w:color w:val="000000"/>
          <w:sz w:val="13"/>
          <w:szCs w:val="13"/>
        </w:rPr>
        <w:t xml:space="preserve"> </w:t>
      </w:r>
      <w:r w:rsidR="000F6F9E" w:rsidRPr="00CA708E">
        <w:rPr>
          <w:rFonts w:ascii="ArialMT" w:hAnsi="ArialMT" w:cs="ArialMT"/>
          <w:color w:val="000000"/>
          <w:sz w:val="14"/>
          <w:szCs w:val="14"/>
        </w:rPr>
        <w:t>M</w:t>
      </w:r>
      <w:proofErr w:type="gramEnd"/>
      <w:r w:rsidR="00271D7C">
        <w:rPr>
          <w:rFonts w:ascii="ArialMT" w:hAnsi="ArialMT" w:cs="ArialMT"/>
          <w:color w:val="000000"/>
          <w:sz w:val="14"/>
          <w:szCs w:val="14"/>
        </w:rPr>
        <w:t xml:space="preserve">  </w:t>
      </w:r>
      <w:r w:rsidR="000F6F9E" w:rsidRPr="00CA708E">
        <w:rPr>
          <w:rFonts w:ascii="ArialMT" w:hAnsi="ArialMT" w:cs="ArialMT"/>
          <w:color w:val="000000"/>
          <w:sz w:val="14"/>
          <w:szCs w:val="14"/>
        </w:rPr>
        <w:t xml:space="preserve">  F</w:t>
      </w:r>
      <w:r w:rsidR="00FB18E4">
        <w:rPr>
          <w:rFonts w:ascii="ArialMT" w:hAnsi="ArialMT" w:cs="ArialMT"/>
          <w:color w:val="000000"/>
          <w:sz w:val="14"/>
          <w:szCs w:val="14"/>
        </w:rPr>
        <w:t xml:space="preserve">   </w:t>
      </w:r>
      <w:r w:rsidR="000F6F9E" w:rsidRPr="00CA708E">
        <w:rPr>
          <w:rFonts w:ascii="ArialMT" w:hAnsi="ArialMT" w:cs="ArialMT"/>
          <w:color w:val="000000"/>
          <w:sz w:val="14"/>
          <w:szCs w:val="14"/>
        </w:rPr>
        <w:t xml:space="preserve">  AGE</w:t>
      </w:r>
      <w:r w:rsidR="000F6F9E">
        <w:rPr>
          <w:rFonts w:ascii="ArialMT" w:hAnsi="ArialMT" w:cs="ArialMT"/>
          <w:color w:val="000000"/>
          <w:sz w:val="13"/>
          <w:szCs w:val="13"/>
        </w:rPr>
        <w:t>: _______</w:t>
      </w:r>
    </w:p>
    <w:p w:rsidR="000F6F9E" w:rsidRDefault="000F6F9E" w:rsidP="001A2A7C">
      <w:pPr>
        <w:autoSpaceDE w:val="0"/>
        <w:autoSpaceDN w:val="0"/>
        <w:adjustRightInd w:val="0"/>
        <w:spacing w:before="0" w:line="360" w:lineRule="auto"/>
        <w:ind w:left="0" w:firstLine="0"/>
        <w:rPr>
          <w:rFonts w:ascii="ArialMT" w:hAnsi="ArialMT" w:cs="ArialMT"/>
          <w:color w:val="000000"/>
          <w:sz w:val="13"/>
          <w:szCs w:val="13"/>
        </w:rPr>
      </w:pPr>
      <w:r w:rsidRPr="00CA708E">
        <w:rPr>
          <w:rFonts w:ascii="ArialMT" w:hAnsi="ArialMT" w:cs="ArialMT"/>
          <w:color w:val="000000"/>
          <w:sz w:val="14"/>
          <w:szCs w:val="14"/>
        </w:rPr>
        <w:t>ADDRESS:</w:t>
      </w:r>
      <w:r>
        <w:rPr>
          <w:rFonts w:ascii="ArialMT" w:hAnsi="ArialMT" w:cs="ArialMT"/>
          <w:color w:val="000000"/>
          <w:sz w:val="13"/>
          <w:szCs w:val="13"/>
        </w:rPr>
        <w:t xml:space="preserve"> ______________________________________________________________</w:t>
      </w:r>
    </w:p>
    <w:p w:rsidR="000F6F9E" w:rsidRDefault="000F6F9E" w:rsidP="0027562C">
      <w:pPr>
        <w:autoSpaceDE w:val="0"/>
        <w:autoSpaceDN w:val="0"/>
        <w:adjustRightInd w:val="0"/>
        <w:spacing w:before="0" w:line="360" w:lineRule="auto"/>
        <w:ind w:left="0" w:firstLine="0"/>
        <w:rPr>
          <w:rFonts w:ascii="ArialMT" w:hAnsi="ArialMT" w:cs="ArialMT"/>
          <w:color w:val="000000"/>
          <w:sz w:val="13"/>
          <w:szCs w:val="13"/>
        </w:rPr>
      </w:pPr>
      <w:r w:rsidRPr="00CA708E">
        <w:rPr>
          <w:rFonts w:ascii="ArialMT" w:hAnsi="ArialMT" w:cs="ArialMT"/>
          <w:color w:val="000000"/>
          <w:sz w:val="14"/>
          <w:szCs w:val="14"/>
        </w:rPr>
        <w:t>CITY:</w:t>
      </w:r>
      <w:r>
        <w:rPr>
          <w:rFonts w:ascii="ArialMT" w:hAnsi="ArialMT" w:cs="ArialMT"/>
          <w:color w:val="000000"/>
          <w:sz w:val="13"/>
          <w:szCs w:val="13"/>
        </w:rPr>
        <w:t xml:space="preserve"> ___________________________________</w:t>
      </w:r>
      <w:r w:rsidRPr="0027562C">
        <w:rPr>
          <w:rFonts w:ascii="ArialMT" w:hAnsi="ArialMT" w:cs="ArialMT"/>
          <w:color w:val="000000"/>
          <w:sz w:val="13"/>
          <w:szCs w:val="13"/>
        </w:rPr>
        <w:t xml:space="preserve"> </w:t>
      </w:r>
      <w:r w:rsidRPr="00CA708E">
        <w:rPr>
          <w:rFonts w:ascii="ArialMT" w:hAnsi="ArialMT" w:cs="ArialMT"/>
          <w:color w:val="000000"/>
          <w:sz w:val="14"/>
          <w:szCs w:val="14"/>
        </w:rPr>
        <w:t>STATE</w:t>
      </w:r>
      <w:proofErr w:type="gramStart"/>
      <w:r w:rsidRPr="00CA708E">
        <w:rPr>
          <w:rFonts w:ascii="ArialMT" w:hAnsi="ArialMT" w:cs="ArialMT"/>
          <w:color w:val="000000"/>
          <w:sz w:val="14"/>
          <w:szCs w:val="14"/>
        </w:rPr>
        <w:t>:_</w:t>
      </w:r>
      <w:proofErr w:type="gramEnd"/>
      <w:r w:rsidRPr="00CA708E">
        <w:rPr>
          <w:rFonts w:ascii="ArialMT" w:hAnsi="ArialMT" w:cs="ArialMT"/>
          <w:color w:val="000000"/>
          <w:sz w:val="14"/>
          <w:szCs w:val="14"/>
        </w:rPr>
        <w:t>______ ZIP:____________</w:t>
      </w:r>
    </w:p>
    <w:p w:rsidR="000F6F9E" w:rsidRDefault="000F6F9E" w:rsidP="001A2A7C">
      <w:pPr>
        <w:autoSpaceDE w:val="0"/>
        <w:autoSpaceDN w:val="0"/>
        <w:adjustRightInd w:val="0"/>
        <w:spacing w:before="0" w:line="360" w:lineRule="auto"/>
        <w:ind w:left="0" w:firstLine="0"/>
        <w:rPr>
          <w:rFonts w:ascii="ArialMT" w:hAnsi="ArialMT" w:cs="ArialMT"/>
          <w:color w:val="000000"/>
          <w:sz w:val="13"/>
          <w:szCs w:val="13"/>
        </w:rPr>
      </w:pPr>
      <w:r w:rsidRPr="00CA708E">
        <w:rPr>
          <w:rFonts w:ascii="ArialMT" w:hAnsi="ArialMT" w:cs="ArialMT"/>
          <w:color w:val="000000"/>
          <w:sz w:val="14"/>
          <w:szCs w:val="14"/>
        </w:rPr>
        <w:t>PHON</w:t>
      </w:r>
      <w:r>
        <w:rPr>
          <w:rFonts w:ascii="ArialMT" w:hAnsi="ArialMT" w:cs="ArialMT"/>
          <w:color w:val="000000"/>
          <w:sz w:val="13"/>
          <w:szCs w:val="13"/>
        </w:rPr>
        <w:t xml:space="preserve">E _____________________ </w:t>
      </w:r>
      <w:r w:rsidRPr="00CA708E">
        <w:rPr>
          <w:rFonts w:ascii="ArialMT" w:hAnsi="ArialMT" w:cs="ArialMT"/>
          <w:color w:val="000000"/>
          <w:sz w:val="14"/>
          <w:szCs w:val="14"/>
        </w:rPr>
        <w:t>Email</w:t>
      </w:r>
      <w:r>
        <w:rPr>
          <w:rFonts w:ascii="ArialMT" w:hAnsi="ArialMT" w:cs="ArialMT"/>
          <w:color w:val="000000"/>
          <w:sz w:val="13"/>
          <w:szCs w:val="13"/>
        </w:rPr>
        <w:t>__________________________________________________</w:t>
      </w:r>
    </w:p>
    <w:p w:rsidR="000F6F9E" w:rsidRDefault="000F6F9E" w:rsidP="001A2A7C">
      <w:pPr>
        <w:autoSpaceDE w:val="0"/>
        <w:autoSpaceDN w:val="0"/>
        <w:adjustRightInd w:val="0"/>
        <w:spacing w:before="0" w:line="360" w:lineRule="auto"/>
        <w:ind w:left="0" w:firstLine="0"/>
        <w:rPr>
          <w:rFonts w:ascii="Arial-BoldMT" w:hAnsi="Arial-BoldMT" w:cs="Arial-BoldMT"/>
          <w:b/>
          <w:bCs/>
          <w:color w:val="000000"/>
          <w:sz w:val="13"/>
          <w:szCs w:val="13"/>
        </w:rPr>
      </w:pPr>
      <w:r w:rsidRPr="00CA708E">
        <w:rPr>
          <w:rFonts w:ascii="ArialMT" w:hAnsi="ArialMT" w:cs="ArialMT"/>
          <w:color w:val="000000"/>
          <w:sz w:val="14"/>
          <w:szCs w:val="14"/>
        </w:rPr>
        <w:t>BIRTHDATE:</w:t>
      </w:r>
      <w:r>
        <w:rPr>
          <w:rFonts w:ascii="ArialMT" w:hAnsi="ArialMT" w:cs="ArialMT"/>
          <w:color w:val="000000"/>
          <w:sz w:val="13"/>
          <w:szCs w:val="13"/>
        </w:rPr>
        <w:t xml:space="preserve"> __________ </w:t>
      </w:r>
      <w:r w:rsidRPr="00CA708E">
        <w:rPr>
          <w:rFonts w:ascii="ArialMT" w:hAnsi="ArialMT" w:cs="ArialMT"/>
          <w:color w:val="000000"/>
          <w:sz w:val="14"/>
          <w:szCs w:val="14"/>
        </w:rPr>
        <w:t>USMS #: ________-_______________</w:t>
      </w:r>
      <w:r>
        <w:rPr>
          <w:rFonts w:ascii="Arial-BoldMT" w:hAnsi="Arial-BoldMT" w:cs="Arial-BoldMT"/>
          <w:b/>
          <w:bCs/>
          <w:color w:val="000000"/>
          <w:sz w:val="13"/>
          <w:szCs w:val="13"/>
        </w:rPr>
        <w:t xml:space="preserve"> </w:t>
      </w:r>
    </w:p>
    <w:p w:rsidR="000F6F9E" w:rsidRPr="00CA708E" w:rsidRDefault="000F6F9E" w:rsidP="001A2A7C">
      <w:pPr>
        <w:autoSpaceDE w:val="0"/>
        <w:autoSpaceDN w:val="0"/>
        <w:adjustRightInd w:val="0"/>
        <w:spacing w:before="0" w:line="360" w:lineRule="auto"/>
        <w:ind w:left="0" w:firstLine="0"/>
        <w:rPr>
          <w:rFonts w:ascii="Arial-BoldMT" w:hAnsi="Arial-BoldMT" w:cs="Arial-BoldMT"/>
          <w:b/>
          <w:bCs/>
          <w:color w:val="FF0000"/>
          <w:sz w:val="14"/>
          <w:szCs w:val="14"/>
        </w:rPr>
      </w:pPr>
      <w:r w:rsidRPr="00CA708E">
        <w:rPr>
          <w:rFonts w:ascii="Arial-BoldMT" w:hAnsi="Arial-BoldMT" w:cs="Arial-BoldMT"/>
          <w:b/>
          <w:bCs/>
          <w:color w:val="FF0000"/>
          <w:sz w:val="14"/>
          <w:szCs w:val="14"/>
        </w:rPr>
        <w:t>Include</w:t>
      </w:r>
      <w:r>
        <w:rPr>
          <w:rFonts w:ascii="Arial-BoldMT" w:hAnsi="Arial-BoldMT" w:cs="Arial-BoldMT"/>
          <w:b/>
          <w:bCs/>
          <w:color w:val="FF0000"/>
          <w:sz w:val="14"/>
          <w:szCs w:val="14"/>
        </w:rPr>
        <w:t xml:space="preserve"> a copy of your Masters Registration</w:t>
      </w:r>
      <w:r w:rsidRPr="00CA708E">
        <w:rPr>
          <w:rFonts w:ascii="Arial-BoldMT" w:hAnsi="Arial-BoldMT" w:cs="Arial-BoldMT"/>
          <w:b/>
          <w:bCs/>
          <w:color w:val="FF0000"/>
          <w:sz w:val="14"/>
          <w:szCs w:val="14"/>
        </w:rPr>
        <w:t xml:space="preserve"> card if you are not a PNA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A0" w:firstRow="1" w:lastRow="0" w:firstColumn="1" w:lastColumn="0" w:noHBand="0" w:noVBand="0"/>
      </w:tblPr>
      <w:tblGrid>
        <w:gridCol w:w="2448"/>
        <w:gridCol w:w="3060"/>
      </w:tblGrid>
      <w:tr w:rsidR="000F6F9E">
        <w:tc>
          <w:tcPr>
            <w:tcW w:w="2448" w:type="dxa"/>
          </w:tcPr>
          <w:p w:rsidR="000F6F9E" w:rsidRPr="0059106D" w:rsidRDefault="000F6F9E" w:rsidP="0059106D">
            <w:pPr>
              <w:autoSpaceDE w:val="0"/>
              <w:autoSpaceDN w:val="0"/>
              <w:adjustRightInd w:val="0"/>
              <w:spacing w:before="0"/>
              <w:ind w:left="576" w:hanging="576"/>
              <w:rPr>
                <w:rFonts w:ascii="ArialMT" w:hAnsi="ArialMT" w:cs="ArialMT"/>
                <w:b/>
                <w:bCs/>
                <w:color w:val="000000"/>
                <w:sz w:val="16"/>
                <w:szCs w:val="16"/>
              </w:rPr>
            </w:pPr>
            <w:r w:rsidRPr="0059106D">
              <w:rPr>
                <w:rFonts w:ascii="ArialMT" w:hAnsi="ArialMT" w:cs="ArialMT"/>
                <w:b/>
                <w:bCs/>
                <w:color w:val="000000"/>
                <w:sz w:val="16"/>
                <w:szCs w:val="16"/>
              </w:rPr>
              <w:t>LMSC</w:t>
            </w:r>
          </w:p>
          <w:p w:rsidR="000F6F9E" w:rsidRPr="0059106D" w:rsidRDefault="000F6F9E" w:rsidP="0059106D">
            <w:pPr>
              <w:autoSpaceDE w:val="0"/>
              <w:autoSpaceDN w:val="0"/>
              <w:adjustRightInd w:val="0"/>
              <w:spacing w:before="0"/>
              <w:ind w:left="576" w:hanging="576"/>
              <w:rPr>
                <w:rFonts w:ascii="Arial-BoldMT" w:hAnsi="Arial-BoldMT" w:cs="Arial-BoldMT"/>
                <w:b/>
                <w:bCs/>
                <w:color w:val="FF0000"/>
                <w:sz w:val="16"/>
                <w:szCs w:val="16"/>
              </w:rPr>
            </w:pPr>
            <w:r w:rsidRPr="0059106D">
              <w:rPr>
                <w:rFonts w:ascii="ArialMT" w:hAnsi="ArialMT" w:cs="ArialMT"/>
                <w:color w:val="000000"/>
                <w:sz w:val="14"/>
                <w:szCs w:val="14"/>
              </w:rPr>
              <w:t xml:space="preserve"> </w:t>
            </w:r>
            <w:r w:rsidRPr="0059106D">
              <w:rPr>
                <w:rFonts w:ascii="ArialMT" w:hAnsi="ArialMT" w:cs="ArialMT"/>
                <w:color w:val="000000"/>
                <w:sz w:val="16"/>
                <w:szCs w:val="16"/>
              </w:rPr>
              <w:t>(PNA, Oregon, Inland NW, etc.)</w:t>
            </w:r>
          </w:p>
        </w:tc>
        <w:tc>
          <w:tcPr>
            <w:tcW w:w="3060" w:type="dxa"/>
          </w:tcPr>
          <w:p w:rsidR="000F6F9E" w:rsidRPr="0059106D" w:rsidRDefault="000F6F9E" w:rsidP="0059106D">
            <w:pPr>
              <w:autoSpaceDE w:val="0"/>
              <w:autoSpaceDN w:val="0"/>
              <w:adjustRightInd w:val="0"/>
              <w:spacing w:before="0"/>
              <w:ind w:left="432" w:hanging="432"/>
              <w:rPr>
                <w:rFonts w:ascii="ArialMT" w:hAnsi="ArialMT" w:cs="ArialMT"/>
                <w:b/>
                <w:bCs/>
                <w:color w:val="000000"/>
                <w:sz w:val="16"/>
                <w:szCs w:val="16"/>
              </w:rPr>
            </w:pPr>
            <w:r w:rsidRPr="0059106D">
              <w:rPr>
                <w:rFonts w:ascii="ArialMT" w:hAnsi="ArialMT" w:cs="ArialMT"/>
                <w:b/>
                <w:bCs/>
                <w:color w:val="000000"/>
                <w:sz w:val="16"/>
                <w:szCs w:val="16"/>
              </w:rPr>
              <w:t xml:space="preserve">Club  </w:t>
            </w:r>
          </w:p>
          <w:p w:rsidR="000F6F9E" w:rsidRPr="0059106D" w:rsidRDefault="000F6F9E" w:rsidP="0059106D">
            <w:pPr>
              <w:autoSpaceDE w:val="0"/>
              <w:autoSpaceDN w:val="0"/>
              <w:adjustRightInd w:val="0"/>
              <w:spacing w:before="0"/>
              <w:ind w:left="432" w:hanging="432"/>
              <w:rPr>
                <w:rFonts w:ascii="Arial-BoldMT" w:hAnsi="Arial-BoldMT" w:cs="Arial-BoldMT"/>
                <w:b/>
                <w:bCs/>
                <w:color w:val="FF0000"/>
                <w:sz w:val="13"/>
                <w:szCs w:val="13"/>
              </w:rPr>
            </w:pPr>
            <w:r w:rsidRPr="0059106D">
              <w:rPr>
                <w:rFonts w:ascii="ArialMT" w:hAnsi="ArialMT" w:cs="ArialMT"/>
                <w:color w:val="000000"/>
                <w:sz w:val="15"/>
                <w:szCs w:val="15"/>
              </w:rPr>
              <w:t>(PNA or BWAQ if registered in PNA)</w:t>
            </w:r>
          </w:p>
        </w:tc>
      </w:tr>
      <w:tr w:rsidR="000F6F9E">
        <w:tc>
          <w:tcPr>
            <w:tcW w:w="2448" w:type="dxa"/>
          </w:tcPr>
          <w:p w:rsidR="000F6F9E" w:rsidRPr="0059106D" w:rsidRDefault="000F6F9E" w:rsidP="0059106D">
            <w:pPr>
              <w:autoSpaceDE w:val="0"/>
              <w:autoSpaceDN w:val="0"/>
              <w:adjustRightInd w:val="0"/>
              <w:spacing w:before="0" w:line="360" w:lineRule="auto"/>
              <w:ind w:left="0" w:firstLine="0"/>
              <w:rPr>
                <w:rFonts w:ascii="ArialMT" w:hAnsi="ArialMT" w:cs="ArialMT"/>
                <w:b/>
                <w:bCs/>
                <w:color w:val="000000"/>
                <w:sz w:val="16"/>
                <w:szCs w:val="16"/>
              </w:rPr>
            </w:pPr>
          </w:p>
        </w:tc>
        <w:tc>
          <w:tcPr>
            <w:tcW w:w="3060" w:type="dxa"/>
          </w:tcPr>
          <w:p w:rsidR="000F6F9E" w:rsidRPr="0059106D" w:rsidRDefault="000F6F9E" w:rsidP="0059106D">
            <w:pPr>
              <w:autoSpaceDE w:val="0"/>
              <w:autoSpaceDN w:val="0"/>
              <w:adjustRightInd w:val="0"/>
              <w:spacing w:before="0" w:line="360" w:lineRule="auto"/>
              <w:ind w:left="0" w:firstLine="0"/>
              <w:rPr>
                <w:rFonts w:ascii="ArialMT" w:hAnsi="ArialMT" w:cs="ArialMT"/>
                <w:b/>
                <w:bCs/>
                <w:color w:val="000000"/>
                <w:sz w:val="16"/>
                <w:szCs w:val="16"/>
              </w:rPr>
            </w:pPr>
          </w:p>
        </w:tc>
      </w:tr>
      <w:tr w:rsidR="000F6F9E">
        <w:tc>
          <w:tcPr>
            <w:tcW w:w="5508" w:type="dxa"/>
            <w:gridSpan w:val="2"/>
            <w:tcBorders>
              <w:left w:val="nil"/>
              <w:right w:val="nil"/>
            </w:tcBorders>
            <w:vAlign w:val="bottom"/>
          </w:tcPr>
          <w:p w:rsidR="000F6F9E" w:rsidRPr="0059106D" w:rsidRDefault="000F6F9E" w:rsidP="0059106D">
            <w:pPr>
              <w:autoSpaceDE w:val="0"/>
              <w:autoSpaceDN w:val="0"/>
              <w:adjustRightInd w:val="0"/>
              <w:spacing w:before="0" w:line="168" w:lineRule="auto"/>
              <w:ind w:left="0" w:firstLine="0"/>
              <w:rPr>
                <w:rFonts w:ascii="ArialMT" w:hAnsi="ArialMT" w:cs="ArialMT"/>
                <w:b/>
                <w:bCs/>
                <w:color w:val="000000"/>
                <w:sz w:val="16"/>
                <w:szCs w:val="16"/>
              </w:rPr>
            </w:pPr>
          </w:p>
        </w:tc>
      </w:tr>
      <w:tr w:rsidR="000F6F9E">
        <w:tc>
          <w:tcPr>
            <w:tcW w:w="5508" w:type="dxa"/>
            <w:gridSpan w:val="2"/>
            <w:vAlign w:val="bottom"/>
          </w:tcPr>
          <w:p w:rsidR="000F6F9E" w:rsidRPr="0059106D" w:rsidRDefault="000F6F9E" w:rsidP="00AD5556">
            <w:pPr>
              <w:autoSpaceDE w:val="0"/>
              <w:autoSpaceDN w:val="0"/>
              <w:adjustRightInd w:val="0"/>
              <w:spacing w:before="0" w:line="300" w:lineRule="auto"/>
              <w:ind w:left="0" w:firstLine="0"/>
              <w:rPr>
                <w:rFonts w:ascii="Arial-BoldMT" w:hAnsi="Arial-BoldMT" w:cs="Arial-BoldMT"/>
                <w:b/>
                <w:bCs/>
                <w:color w:val="FF0000"/>
                <w:sz w:val="13"/>
                <w:szCs w:val="13"/>
              </w:rPr>
            </w:pPr>
            <w:r w:rsidRPr="0059106D">
              <w:rPr>
                <w:rFonts w:ascii="ArialMT" w:hAnsi="ArialMT" w:cs="ArialMT"/>
                <w:b/>
                <w:bCs/>
                <w:color w:val="000000"/>
                <w:sz w:val="16"/>
                <w:szCs w:val="16"/>
              </w:rPr>
              <w:t>TEAM</w:t>
            </w:r>
            <w:r w:rsidRPr="0059106D">
              <w:rPr>
                <w:rFonts w:ascii="ArialMT" w:hAnsi="ArialMT" w:cs="ArialMT"/>
                <w:color w:val="000000"/>
                <w:sz w:val="16"/>
                <w:szCs w:val="16"/>
              </w:rPr>
              <w:t xml:space="preserve"> - PNA teams must register with PNA by </w:t>
            </w:r>
            <w:r w:rsidR="00AD5556">
              <w:rPr>
                <w:rFonts w:ascii="ArialMT" w:hAnsi="ArialMT" w:cs="ArialMT"/>
                <w:color w:val="000000"/>
                <w:sz w:val="16"/>
                <w:szCs w:val="16"/>
              </w:rPr>
              <w:t>Friday, April 5, 2013.</w:t>
            </w:r>
          </w:p>
        </w:tc>
      </w:tr>
      <w:tr w:rsidR="000F6F9E">
        <w:tc>
          <w:tcPr>
            <w:tcW w:w="5508" w:type="dxa"/>
            <w:gridSpan w:val="2"/>
            <w:vAlign w:val="bottom"/>
          </w:tcPr>
          <w:p w:rsidR="000F6F9E" w:rsidRPr="0059106D" w:rsidRDefault="000F6F9E" w:rsidP="0059106D">
            <w:pPr>
              <w:autoSpaceDE w:val="0"/>
              <w:autoSpaceDN w:val="0"/>
              <w:adjustRightInd w:val="0"/>
              <w:spacing w:before="0" w:line="360" w:lineRule="auto"/>
              <w:ind w:left="0" w:firstLine="0"/>
              <w:rPr>
                <w:rFonts w:ascii="ArialMT" w:hAnsi="ArialMT" w:cs="ArialMT"/>
                <w:b/>
                <w:bCs/>
                <w:color w:val="000000"/>
                <w:sz w:val="16"/>
                <w:szCs w:val="16"/>
              </w:rPr>
            </w:pPr>
          </w:p>
        </w:tc>
      </w:tr>
    </w:tbl>
    <w:p w:rsidR="000F6F9E" w:rsidRPr="00CA708E" w:rsidRDefault="000F6F9E" w:rsidP="001A2A7C">
      <w:pPr>
        <w:autoSpaceDE w:val="0"/>
        <w:autoSpaceDN w:val="0"/>
        <w:adjustRightInd w:val="0"/>
        <w:spacing w:before="0" w:line="360" w:lineRule="auto"/>
        <w:ind w:left="0" w:firstLine="0"/>
        <w:rPr>
          <w:rFonts w:ascii="Arial-BoldMT" w:hAnsi="Arial-BoldMT" w:cs="Arial-BoldMT"/>
          <w:b/>
          <w:bCs/>
          <w:color w:val="FF0000"/>
          <w:sz w:val="8"/>
          <w:szCs w:val="8"/>
        </w:rPr>
      </w:pPr>
    </w:p>
    <w:p w:rsidR="000F6F9E" w:rsidRPr="00CA708E" w:rsidRDefault="000F6F9E" w:rsidP="0027562C">
      <w:pPr>
        <w:autoSpaceDE w:val="0"/>
        <w:autoSpaceDN w:val="0"/>
        <w:adjustRightInd w:val="0"/>
        <w:spacing w:before="0"/>
        <w:ind w:left="0" w:firstLine="0"/>
        <w:jc w:val="center"/>
        <w:rPr>
          <w:rFonts w:ascii="Arial-BoldMT" w:hAnsi="Arial-BoldMT" w:cs="Arial-BoldMT"/>
          <w:b/>
          <w:bCs/>
          <w:sz w:val="14"/>
          <w:szCs w:val="14"/>
        </w:rPr>
      </w:pPr>
      <w:r w:rsidRPr="00CA708E">
        <w:rPr>
          <w:rFonts w:ascii="Arial-BoldMT" w:hAnsi="Arial-BoldMT" w:cs="Arial-BoldMT"/>
          <w:b/>
          <w:bCs/>
          <w:sz w:val="14"/>
          <w:szCs w:val="14"/>
        </w:rPr>
        <w:t>ENTRY LIMIT: 6 INDIVIDUAL EVENTS (5 per day) PLUS RELAYS</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
        <w:gridCol w:w="2970"/>
        <w:gridCol w:w="1530"/>
      </w:tblGrid>
      <w:tr w:rsidR="000F6F9E">
        <w:tc>
          <w:tcPr>
            <w:tcW w:w="864" w:type="dxa"/>
            <w:vAlign w:val="bottom"/>
          </w:tcPr>
          <w:p w:rsidR="000F6F9E" w:rsidRPr="0059106D" w:rsidRDefault="000F6F9E" w:rsidP="0059106D">
            <w:pPr>
              <w:autoSpaceDE w:val="0"/>
              <w:autoSpaceDN w:val="0"/>
              <w:adjustRightInd w:val="0"/>
              <w:spacing w:before="0"/>
              <w:ind w:left="0" w:firstLine="0"/>
              <w:jc w:val="center"/>
              <w:rPr>
                <w:b/>
                <w:bCs/>
              </w:rPr>
            </w:pPr>
            <w:r w:rsidRPr="0059106D">
              <w:rPr>
                <w:b/>
                <w:bCs/>
              </w:rPr>
              <w:t>Event #</w:t>
            </w:r>
          </w:p>
        </w:tc>
        <w:tc>
          <w:tcPr>
            <w:tcW w:w="2970" w:type="dxa"/>
            <w:vAlign w:val="bottom"/>
          </w:tcPr>
          <w:p w:rsidR="000F6F9E" w:rsidRPr="0059106D" w:rsidRDefault="000F6F9E" w:rsidP="0059106D">
            <w:pPr>
              <w:autoSpaceDE w:val="0"/>
              <w:autoSpaceDN w:val="0"/>
              <w:adjustRightInd w:val="0"/>
              <w:spacing w:before="0"/>
              <w:ind w:left="0" w:firstLine="0"/>
              <w:jc w:val="center"/>
              <w:rPr>
                <w:b/>
                <w:bCs/>
              </w:rPr>
            </w:pPr>
            <w:r w:rsidRPr="0059106D">
              <w:rPr>
                <w:b/>
                <w:bCs/>
              </w:rPr>
              <w:t>Event Name</w:t>
            </w:r>
          </w:p>
        </w:tc>
        <w:tc>
          <w:tcPr>
            <w:tcW w:w="1530" w:type="dxa"/>
            <w:vAlign w:val="bottom"/>
          </w:tcPr>
          <w:p w:rsidR="000F6F9E" w:rsidRPr="0059106D" w:rsidRDefault="000F6F9E" w:rsidP="0059106D">
            <w:pPr>
              <w:autoSpaceDE w:val="0"/>
              <w:autoSpaceDN w:val="0"/>
              <w:adjustRightInd w:val="0"/>
              <w:spacing w:before="0"/>
              <w:ind w:left="0" w:firstLine="0"/>
              <w:jc w:val="center"/>
              <w:rPr>
                <w:b/>
                <w:bCs/>
              </w:rPr>
            </w:pPr>
            <w:r w:rsidRPr="0059106D">
              <w:rPr>
                <w:b/>
                <w:bCs/>
              </w:rPr>
              <w:t>Entry Time</w:t>
            </w:r>
          </w:p>
        </w:tc>
      </w:tr>
      <w:tr w:rsidR="000F6F9E">
        <w:tc>
          <w:tcPr>
            <w:tcW w:w="864" w:type="dxa"/>
            <w:vAlign w:val="bottom"/>
          </w:tcPr>
          <w:p w:rsidR="000F6F9E" w:rsidRDefault="000F6F9E" w:rsidP="0059106D">
            <w:pPr>
              <w:autoSpaceDE w:val="0"/>
              <w:autoSpaceDN w:val="0"/>
              <w:adjustRightInd w:val="0"/>
              <w:spacing w:before="0" w:line="288" w:lineRule="auto"/>
              <w:ind w:left="0" w:firstLine="0"/>
              <w:jc w:val="center"/>
            </w:pPr>
          </w:p>
        </w:tc>
        <w:tc>
          <w:tcPr>
            <w:tcW w:w="2970" w:type="dxa"/>
            <w:vAlign w:val="bottom"/>
          </w:tcPr>
          <w:p w:rsidR="000F6F9E" w:rsidRDefault="000F6F9E" w:rsidP="0059106D">
            <w:pPr>
              <w:autoSpaceDE w:val="0"/>
              <w:autoSpaceDN w:val="0"/>
              <w:adjustRightInd w:val="0"/>
              <w:spacing w:before="0" w:line="288" w:lineRule="auto"/>
              <w:ind w:left="0" w:firstLine="0"/>
              <w:jc w:val="center"/>
            </w:pPr>
          </w:p>
        </w:tc>
        <w:tc>
          <w:tcPr>
            <w:tcW w:w="1530" w:type="dxa"/>
            <w:vAlign w:val="bottom"/>
          </w:tcPr>
          <w:p w:rsidR="000F6F9E" w:rsidRDefault="000F6F9E" w:rsidP="0059106D">
            <w:pPr>
              <w:autoSpaceDE w:val="0"/>
              <w:autoSpaceDN w:val="0"/>
              <w:adjustRightInd w:val="0"/>
              <w:spacing w:before="0" w:line="288" w:lineRule="auto"/>
              <w:ind w:left="0" w:firstLine="0"/>
              <w:jc w:val="center"/>
            </w:pPr>
          </w:p>
        </w:tc>
      </w:tr>
      <w:tr w:rsidR="000F6F9E">
        <w:tc>
          <w:tcPr>
            <w:tcW w:w="864" w:type="dxa"/>
            <w:vAlign w:val="bottom"/>
          </w:tcPr>
          <w:p w:rsidR="000F6F9E" w:rsidRDefault="000F6F9E" w:rsidP="0059106D">
            <w:pPr>
              <w:autoSpaceDE w:val="0"/>
              <w:autoSpaceDN w:val="0"/>
              <w:adjustRightInd w:val="0"/>
              <w:spacing w:before="0" w:line="288" w:lineRule="auto"/>
              <w:ind w:left="0" w:firstLine="0"/>
              <w:jc w:val="center"/>
            </w:pPr>
          </w:p>
        </w:tc>
        <w:tc>
          <w:tcPr>
            <w:tcW w:w="2970" w:type="dxa"/>
            <w:vAlign w:val="bottom"/>
          </w:tcPr>
          <w:p w:rsidR="000F6F9E" w:rsidRDefault="000F6F9E" w:rsidP="0059106D">
            <w:pPr>
              <w:autoSpaceDE w:val="0"/>
              <w:autoSpaceDN w:val="0"/>
              <w:adjustRightInd w:val="0"/>
              <w:spacing w:before="0" w:line="288" w:lineRule="auto"/>
              <w:ind w:left="0" w:firstLine="0"/>
              <w:jc w:val="center"/>
            </w:pPr>
          </w:p>
        </w:tc>
        <w:tc>
          <w:tcPr>
            <w:tcW w:w="1530" w:type="dxa"/>
            <w:vAlign w:val="bottom"/>
          </w:tcPr>
          <w:p w:rsidR="000F6F9E" w:rsidRDefault="000F6F9E" w:rsidP="0059106D">
            <w:pPr>
              <w:autoSpaceDE w:val="0"/>
              <w:autoSpaceDN w:val="0"/>
              <w:adjustRightInd w:val="0"/>
              <w:spacing w:before="0" w:line="288" w:lineRule="auto"/>
              <w:ind w:left="0" w:firstLine="0"/>
              <w:jc w:val="center"/>
            </w:pPr>
          </w:p>
        </w:tc>
      </w:tr>
      <w:tr w:rsidR="000F6F9E">
        <w:tc>
          <w:tcPr>
            <w:tcW w:w="864" w:type="dxa"/>
            <w:vAlign w:val="bottom"/>
          </w:tcPr>
          <w:p w:rsidR="000F6F9E" w:rsidRDefault="000F6F9E" w:rsidP="0059106D">
            <w:pPr>
              <w:autoSpaceDE w:val="0"/>
              <w:autoSpaceDN w:val="0"/>
              <w:adjustRightInd w:val="0"/>
              <w:spacing w:before="0" w:line="288" w:lineRule="auto"/>
              <w:ind w:left="0" w:firstLine="0"/>
              <w:jc w:val="center"/>
            </w:pPr>
          </w:p>
        </w:tc>
        <w:tc>
          <w:tcPr>
            <w:tcW w:w="2970" w:type="dxa"/>
            <w:vAlign w:val="bottom"/>
          </w:tcPr>
          <w:p w:rsidR="000F6F9E" w:rsidRDefault="000F6F9E" w:rsidP="0059106D">
            <w:pPr>
              <w:autoSpaceDE w:val="0"/>
              <w:autoSpaceDN w:val="0"/>
              <w:adjustRightInd w:val="0"/>
              <w:spacing w:before="0" w:line="288" w:lineRule="auto"/>
              <w:ind w:left="0" w:firstLine="0"/>
              <w:jc w:val="center"/>
            </w:pPr>
          </w:p>
        </w:tc>
        <w:tc>
          <w:tcPr>
            <w:tcW w:w="1530" w:type="dxa"/>
            <w:vAlign w:val="bottom"/>
          </w:tcPr>
          <w:p w:rsidR="000F6F9E" w:rsidRDefault="000F6F9E" w:rsidP="0059106D">
            <w:pPr>
              <w:autoSpaceDE w:val="0"/>
              <w:autoSpaceDN w:val="0"/>
              <w:adjustRightInd w:val="0"/>
              <w:spacing w:before="0" w:line="288" w:lineRule="auto"/>
              <w:ind w:left="0" w:firstLine="0"/>
              <w:jc w:val="center"/>
            </w:pPr>
          </w:p>
        </w:tc>
      </w:tr>
      <w:tr w:rsidR="000F6F9E">
        <w:tc>
          <w:tcPr>
            <w:tcW w:w="864" w:type="dxa"/>
            <w:vAlign w:val="bottom"/>
          </w:tcPr>
          <w:p w:rsidR="000F6F9E" w:rsidRDefault="000F6F9E" w:rsidP="0059106D">
            <w:pPr>
              <w:autoSpaceDE w:val="0"/>
              <w:autoSpaceDN w:val="0"/>
              <w:adjustRightInd w:val="0"/>
              <w:spacing w:before="0" w:line="288" w:lineRule="auto"/>
              <w:ind w:left="0" w:firstLine="0"/>
              <w:jc w:val="center"/>
            </w:pPr>
          </w:p>
        </w:tc>
        <w:tc>
          <w:tcPr>
            <w:tcW w:w="2970" w:type="dxa"/>
            <w:vAlign w:val="bottom"/>
          </w:tcPr>
          <w:p w:rsidR="000F6F9E" w:rsidRDefault="000F6F9E" w:rsidP="0059106D">
            <w:pPr>
              <w:autoSpaceDE w:val="0"/>
              <w:autoSpaceDN w:val="0"/>
              <w:adjustRightInd w:val="0"/>
              <w:spacing w:before="0" w:line="288" w:lineRule="auto"/>
              <w:ind w:left="0" w:firstLine="0"/>
              <w:jc w:val="center"/>
            </w:pPr>
          </w:p>
        </w:tc>
        <w:tc>
          <w:tcPr>
            <w:tcW w:w="1530" w:type="dxa"/>
            <w:vAlign w:val="bottom"/>
          </w:tcPr>
          <w:p w:rsidR="000F6F9E" w:rsidRDefault="000F6F9E" w:rsidP="0059106D">
            <w:pPr>
              <w:autoSpaceDE w:val="0"/>
              <w:autoSpaceDN w:val="0"/>
              <w:adjustRightInd w:val="0"/>
              <w:spacing w:before="0" w:line="288" w:lineRule="auto"/>
              <w:ind w:left="0" w:firstLine="0"/>
              <w:jc w:val="center"/>
            </w:pPr>
          </w:p>
        </w:tc>
      </w:tr>
      <w:tr w:rsidR="000F6F9E">
        <w:tc>
          <w:tcPr>
            <w:tcW w:w="864" w:type="dxa"/>
            <w:vAlign w:val="bottom"/>
          </w:tcPr>
          <w:p w:rsidR="000F6F9E" w:rsidRDefault="000F6F9E" w:rsidP="0059106D">
            <w:pPr>
              <w:autoSpaceDE w:val="0"/>
              <w:autoSpaceDN w:val="0"/>
              <w:adjustRightInd w:val="0"/>
              <w:spacing w:before="0" w:line="288" w:lineRule="auto"/>
              <w:ind w:left="0" w:firstLine="0"/>
              <w:jc w:val="center"/>
            </w:pPr>
          </w:p>
        </w:tc>
        <w:tc>
          <w:tcPr>
            <w:tcW w:w="2970" w:type="dxa"/>
            <w:vAlign w:val="bottom"/>
          </w:tcPr>
          <w:p w:rsidR="000F6F9E" w:rsidRDefault="000F6F9E" w:rsidP="0059106D">
            <w:pPr>
              <w:autoSpaceDE w:val="0"/>
              <w:autoSpaceDN w:val="0"/>
              <w:adjustRightInd w:val="0"/>
              <w:spacing w:before="0" w:line="288" w:lineRule="auto"/>
              <w:ind w:left="0" w:firstLine="0"/>
              <w:jc w:val="center"/>
            </w:pPr>
          </w:p>
        </w:tc>
        <w:tc>
          <w:tcPr>
            <w:tcW w:w="1530" w:type="dxa"/>
            <w:vAlign w:val="bottom"/>
          </w:tcPr>
          <w:p w:rsidR="000F6F9E" w:rsidRDefault="000F6F9E" w:rsidP="0059106D">
            <w:pPr>
              <w:autoSpaceDE w:val="0"/>
              <w:autoSpaceDN w:val="0"/>
              <w:adjustRightInd w:val="0"/>
              <w:spacing w:before="0" w:line="288" w:lineRule="auto"/>
              <w:ind w:left="0" w:firstLine="0"/>
              <w:jc w:val="center"/>
            </w:pPr>
          </w:p>
        </w:tc>
      </w:tr>
      <w:tr w:rsidR="00AD5556">
        <w:tc>
          <w:tcPr>
            <w:tcW w:w="864" w:type="dxa"/>
            <w:vAlign w:val="bottom"/>
          </w:tcPr>
          <w:p w:rsidR="00AD5556" w:rsidRDefault="00AD5556" w:rsidP="0059106D">
            <w:pPr>
              <w:autoSpaceDE w:val="0"/>
              <w:autoSpaceDN w:val="0"/>
              <w:adjustRightInd w:val="0"/>
              <w:spacing w:before="0" w:line="288" w:lineRule="auto"/>
              <w:ind w:left="0" w:firstLine="0"/>
              <w:jc w:val="center"/>
            </w:pPr>
          </w:p>
        </w:tc>
        <w:tc>
          <w:tcPr>
            <w:tcW w:w="2970" w:type="dxa"/>
            <w:vAlign w:val="bottom"/>
          </w:tcPr>
          <w:p w:rsidR="00AD5556" w:rsidRDefault="00AD5556" w:rsidP="0059106D">
            <w:pPr>
              <w:autoSpaceDE w:val="0"/>
              <w:autoSpaceDN w:val="0"/>
              <w:adjustRightInd w:val="0"/>
              <w:spacing w:before="0" w:line="288" w:lineRule="auto"/>
              <w:ind w:left="0" w:firstLine="0"/>
              <w:jc w:val="center"/>
            </w:pPr>
          </w:p>
        </w:tc>
        <w:tc>
          <w:tcPr>
            <w:tcW w:w="1530" w:type="dxa"/>
            <w:vAlign w:val="bottom"/>
          </w:tcPr>
          <w:p w:rsidR="00AD5556" w:rsidRDefault="00AD5556" w:rsidP="0059106D">
            <w:pPr>
              <w:autoSpaceDE w:val="0"/>
              <w:autoSpaceDN w:val="0"/>
              <w:adjustRightInd w:val="0"/>
              <w:spacing w:before="0" w:line="288" w:lineRule="auto"/>
              <w:ind w:left="0" w:firstLine="0"/>
              <w:jc w:val="center"/>
            </w:pPr>
          </w:p>
        </w:tc>
      </w:tr>
    </w:tbl>
    <w:p w:rsidR="000F6F9E" w:rsidRDefault="000F6F9E" w:rsidP="00E85C55">
      <w:pPr>
        <w:autoSpaceDE w:val="0"/>
        <w:autoSpaceDN w:val="0"/>
        <w:adjustRightInd w:val="0"/>
        <w:spacing w:before="0"/>
        <w:ind w:left="0" w:firstLine="0"/>
        <w:rPr>
          <w:rFonts w:ascii="ArialMT" w:hAnsi="ArialMT" w:cs="ArialMT"/>
          <w:sz w:val="13"/>
          <w:szCs w:val="13"/>
        </w:rPr>
      </w:pPr>
    </w:p>
    <w:p w:rsidR="000F6F9E" w:rsidRPr="003253A8" w:rsidRDefault="000F6F9E" w:rsidP="00E85C55">
      <w:pPr>
        <w:autoSpaceDE w:val="0"/>
        <w:autoSpaceDN w:val="0"/>
        <w:adjustRightInd w:val="0"/>
        <w:spacing w:before="0"/>
        <w:ind w:left="0" w:firstLine="0"/>
        <w:rPr>
          <w:rFonts w:ascii="ArialMT" w:hAnsi="ArialMT" w:cs="ArialMT"/>
          <w:b/>
          <w:bCs/>
          <w:sz w:val="16"/>
          <w:szCs w:val="16"/>
        </w:rPr>
      </w:pPr>
      <w:r w:rsidRPr="003253A8">
        <w:rPr>
          <w:rFonts w:ascii="ArialMT" w:hAnsi="ArialMT" w:cs="ArialMT"/>
          <w:b/>
          <w:bCs/>
          <w:sz w:val="16"/>
          <w:szCs w:val="16"/>
        </w:rPr>
        <w:t xml:space="preserve">ENTRY FEE: </w:t>
      </w:r>
      <w:r>
        <w:rPr>
          <w:rFonts w:ascii="ArialMT" w:hAnsi="ArialMT" w:cs="ArialMT"/>
          <w:b/>
          <w:bCs/>
          <w:sz w:val="16"/>
          <w:szCs w:val="16"/>
        </w:rPr>
        <w:t xml:space="preserve"> </w:t>
      </w:r>
      <w:r w:rsidRPr="006E7F5B">
        <w:rPr>
          <w:rFonts w:ascii="ArialMT" w:hAnsi="ArialMT" w:cs="ArialMT"/>
          <w:b/>
          <w:bCs/>
          <w:sz w:val="14"/>
          <w:szCs w:val="14"/>
        </w:rPr>
        <w:t>Fees include WA State Sales Tax</w:t>
      </w:r>
      <w:r w:rsidRPr="006E7F5B">
        <w:rPr>
          <w:rFonts w:ascii="ArialMT" w:hAnsi="ArialMT" w:cs="ArialMT"/>
          <w:b/>
          <w:bCs/>
          <w:sz w:val="14"/>
          <w:szCs w:val="14"/>
        </w:rPr>
        <w:tab/>
      </w:r>
      <w:r w:rsidRPr="003253A8">
        <w:rPr>
          <w:rFonts w:ascii="ArialMT" w:hAnsi="ArialMT" w:cs="ArialMT"/>
          <w:b/>
          <w:bCs/>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A0" w:firstRow="1" w:lastRow="0" w:firstColumn="1" w:lastColumn="0" w:noHBand="0" w:noVBand="0"/>
      </w:tblPr>
      <w:tblGrid>
        <w:gridCol w:w="728"/>
        <w:gridCol w:w="561"/>
        <w:gridCol w:w="810"/>
        <w:gridCol w:w="900"/>
        <w:gridCol w:w="630"/>
        <w:gridCol w:w="630"/>
        <w:gridCol w:w="540"/>
        <w:gridCol w:w="551"/>
      </w:tblGrid>
      <w:tr w:rsidR="000F6F9E" w:rsidRPr="00E944BA" w:rsidTr="007B6D5E">
        <w:tc>
          <w:tcPr>
            <w:tcW w:w="1289" w:type="dxa"/>
            <w:gridSpan w:val="2"/>
            <w:vAlign w:val="bottom"/>
          </w:tcPr>
          <w:p w:rsidR="000F6F9E" w:rsidRPr="0059106D" w:rsidRDefault="000F6F9E" w:rsidP="0059106D">
            <w:pPr>
              <w:autoSpaceDE w:val="0"/>
              <w:autoSpaceDN w:val="0"/>
              <w:adjustRightInd w:val="0"/>
              <w:spacing w:before="0" w:line="300" w:lineRule="auto"/>
              <w:ind w:left="0" w:firstLine="0"/>
              <w:rPr>
                <w:b/>
                <w:bCs/>
              </w:rPr>
            </w:pPr>
            <w:r w:rsidRPr="0059106D">
              <w:rPr>
                <w:b/>
                <w:bCs/>
                <w:smallCaps/>
              </w:rPr>
              <w:t>Surcharge</w:t>
            </w:r>
          </w:p>
        </w:tc>
        <w:tc>
          <w:tcPr>
            <w:tcW w:w="810" w:type="dxa"/>
            <w:vAlign w:val="bottom"/>
          </w:tcPr>
          <w:p w:rsidR="000F6F9E" w:rsidRPr="0059106D" w:rsidRDefault="000F6F9E" w:rsidP="0059106D">
            <w:pPr>
              <w:autoSpaceDE w:val="0"/>
              <w:autoSpaceDN w:val="0"/>
              <w:adjustRightInd w:val="0"/>
              <w:spacing w:before="0" w:line="300" w:lineRule="auto"/>
              <w:ind w:left="0" w:firstLine="0"/>
              <w:jc w:val="right"/>
              <w:rPr>
                <w:b/>
                <w:bCs/>
                <w:sz w:val="20"/>
                <w:szCs w:val="20"/>
              </w:rPr>
            </w:pPr>
            <w:r w:rsidRPr="0059106D">
              <w:rPr>
                <w:b/>
                <w:bCs/>
                <w:sz w:val="20"/>
                <w:szCs w:val="20"/>
              </w:rPr>
              <w:t>$31.00</w:t>
            </w:r>
          </w:p>
        </w:tc>
        <w:tc>
          <w:tcPr>
            <w:tcW w:w="3251" w:type="dxa"/>
            <w:gridSpan w:val="5"/>
          </w:tcPr>
          <w:p w:rsidR="000F6F9E" w:rsidRPr="0059106D" w:rsidRDefault="000F6F9E" w:rsidP="0059106D">
            <w:pPr>
              <w:autoSpaceDE w:val="0"/>
              <w:autoSpaceDN w:val="0"/>
              <w:adjustRightInd w:val="0"/>
              <w:spacing w:before="0" w:line="360" w:lineRule="auto"/>
              <w:ind w:left="0" w:firstLine="0"/>
            </w:pPr>
          </w:p>
        </w:tc>
      </w:tr>
      <w:tr w:rsidR="000F6F9E" w:rsidRPr="00E944BA" w:rsidTr="007B6D5E">
        <w:tc>
          <w:tcPr>
            <w:tcW w:w="1289" w:type="dxa"/>
            <w:gridSpan w:val="2"/>
            <w:vAlign w:val="bottom"/>
          </w:tcPr>
          <w:p w:rsidR="000F6F9E" w:rsidRPr="0059106D" w:rsidRDefault="000F6F9E" w:rsidP="0059106D">
            <w:pPr>
              <w:autoSpaceDE w:val="0"/>
              <w:autoSpaceDN w:val="0"/>
              <w:adjustRightInd w:val="0"/>
              <w:spacing w:before="0" w:line="300" w:lineRule="auto"/>
              <w:ind w:left="0" w:firstLine="0"/>
              <w:rPr>
                <w:b/>
                <w:bCs/>
                <w:smallCaps/>
              </w:rPr>
            </w:pPr>
            <w:r w:rsidRPr="0059106D">
              <w:rPr>
                <w:b/>
                <w:bCs/>
                <w:smallCaps/>
              </w:rPr>
              <w:t>Individual Events</w:t>
            </w:r>
          </w:p>
        </w:tc>
        <w:tc>
          <w:tcPr>
            <w:tcW w:w="810" w:type="dxa"/>
            <w:vAlign w:val="bottom"/>
          </w:tcPr>
          <w:p w:rsidR="000F6F9E" w:rsidRPr="0059106D" w:rsidRDefault="000F6F9E" w:rsidP="0059106D">
            <w:pPr>
              <w:autoSpaceDE w:val="0"/>
              <w:autoSpaceDN w:val="0"/>
              <w:adjustRightInd w:val="0"/>
              <w:spacing w:before="0" w:line="300" w:lineRule="auto"/>
              <w:ind w:left="0" w:firstLine="0"/>
              <w:rPr>
                <w:b/>
                <w:bCs/>
                <w:sz w:val="20"/>
                <w:szCs w:val="20"/>
              </w:rPr>
            </w:pPr>
            <w:r w:rsidRPr="0059106D">
              <w:rPr>
                <w:b/>
                <w:bCs/>
                <w:sz w:val="20"/>
                <w:szCs w:val="20"/>
              </w:rPr>
              <w:t>+</w:t>
            </w:r>
          </w:p>
        </w:tc>
        <w:tc>
          <w:tcPr>
            <w:tcW w:w="3251" w:type="dxa"/>
            <w:gridSpan w:val="5"/>
          </w:tcPr>
          <w:p w:rsidR="000F6F9E" w:rsidRPr="0059106D" w:rsidRDefault="000F6F9E" w:rsidP="0059106D">
            <w:pPr>
              <w:autoSpaceDE w:val="0"/>
              <w:autoSpaceDN w:val="0"/>
              <w:adjustRightInd w:val="0"/>
              <w:spacing w:before="0"/>
              <w:ind w:left="0" w:firstLine="0"/>
            </w:pPr>
            <w:r w:rsidRPr="0059106D">
              <w:rPr>
                <w:b/>
                <w:bCs/>
              </w:rPr>
              <w:t>$2 Per Event.</w:t>
            </w:r>
            <w:r w:rsidRPr="0059106D">
              <w:t xml:space="preserve"> No charge for relays. No charge for seniors (65+) or need-basis</w:t>
            </w:r>
          </w:p>
        </w:tc>
      </w:tr>
      <w:tr w:rsidR="000F6F9E" w:rsidRPr="00E944BA" w:rsidTr="007B6D5E">
        <w:tc>
          <w:tcPr>
            <w:tcW w:w="1289" w:type="dxa"/>
            <w:gridSpan w:val="2"/>
          </w:tcPr>
          <w:p w:rsidR="000F6F9E" w:rsidRPr="0059106D" w:rsidRDefault="000F6F9E" w:rsidP="0059106D">
            <w:pPr>
              <w:autoSpaceDE w:val="0"/>
              <w:autoSpaceDN w:val="0"/>
              <w:adjustRightInd w:val="0"/>
              <w:spacing w:before="0" w:line="216" w:lineRule="auto"/>
              <w:rPr>
                <w:b/>
                <w:bCs/>
                <w:smallCaps/>
                <w:sz w:val="16"/>
                <w:szCs w:val="16"/>
              </w:rPr>
            </w:pPr>
            <w:r w:rsidRPr="0059106D">
              <w:rPr>
                <w:b/>
                <w:bCs/>
                <w:smallCaps/>
              </w:rPr>
              <w:t>T-Shirts@$20 Unisex sizing</w:t>
            </w:r>
          </w:p>
        </w:tc>
        <w:tc>
          <w:tcPr>
            <w:tcW w:w="810" w:type="dxa"/>
            <w:vAlign w:val="bottom"/>
          </w:tcPr>
          <w:p w:rsidR="000F6F9E" w:rsidRPr="0059106D" w:rsidRDefault="000F6F9E" w:rsidP="0059106D">
            <w:pPr>
              <w:autoSpaceDE w:val="0"/>
              <w:autoSpaceDN w:val="0"/>
              <w:adjustRightInd w:val="0"/>
              <w:spacing w:before="0" w:line="300" w:lineRule="auto"/>
              <w:ind w:left="0" w:firstLine="0"/>
              <w:rPr>
                <w:b/>
                <w:bCs/>
                <w:sz w:val="20"/>
                <w:szCs w:val="20"/>
              </w:rPr>
            </w:pPr>
            <w:r w:rsidRPr="0059106D">
              <w:rPr>
                <w:b/>
                <w:bCs/>
                <w:sz w:val="20"/>
                <w:szCs w:val="20"/>
              </w:rPr>
              <w:t>+</w:t>
            </w:r>
          </w:p>
        </w:tc>
        <w:tc>
          <w:tcPr>
            <w:tcW w:w="900" w:type="dxa"/>
            <w:vAlign w:val="center"/>
          </w:tcPr>
          <w:p w:rsidR="000F6F9E" w:rsidRPr="0059106D" w:rsidRDefault="000F6F9E" w:rsidP="0059106D">
            <w:pPr>
              <w:autoSpaceDE w:val="0"/>
              <w:autoSpaceDN w:val="0"/>
              <w:adjustRightInd w:val="0"/>
              <w:spacing w:before="0"/>
              <w:ind w:left="0" w:firstLine="0"/>
              <w:jc w:val="center"/>
            </w:pPr>
            <w:r w:rsidRPr="0059106D">
              <w:t>Small</w:t>
            </w:r>
          </w:p>
        </w:tc>
        <w:tc>
          <w:tcPr>
            <w:tcW w:w="630" w:type="dxa"/>
            <w:vAlign w:val="center"/>
          </w:tcPr>
          <w:p w:rsidR="000F6F9E" w:rsidRPr="0059106D" w:rsidRDefault="000F6F9E" w:rsidP="0059106D">
            <w:pPr>
              <w:autoSpaceDE w:val="0"/>
              <w:autoSpaceDN w:val="0"/>
              <w:adjustRightInd w:val="0"/>
              <w:spacing w:before="0"/>
              <w:ind w:left="0" w:firstLine="0"/>
              <w:jc w:val="center"/>
            </w:pPr>
            <w:r w:rsidRPr="0059106D">
              <w:t>Med</w:t>
            </w:r>
          </w:p>
        </w:tc>
        <w:tc>
          <w:tcPr>
            <w:tcW w:w="630" w:type="dxa"/>
            <w:vAlign w:val="center"/>
          </w:tcPr>
          <w:p w:rsidR="000F6F9E" w:rsidRPr="0059106D" w:rsidRDefault="000F6F9E" w:rsidP="0059106D">
            <w:pPr>
              <w:autoSpaceDE w:val="0"/>
              <w:autoSpaceDN w:val="0"/>
              <w:adjustRightInd w:val="0"/>
              <w:spacing w:before="0"/>
              <w:ind w:left="0" w:firstLine="0"/>
              <w:jc w:val="center"/>
            </w:pPr>
            <w:proofErr w:type="spellStart"/>
            <w:r w:rsidRPr="0059106D">
              <w:t>Lg</w:t>
            </w:r>
            <w:proofErr w:type="spellEnd"/>
          </w:p>
        </w:tc>
        <w:tc>
          <w:tcPr>
            <w:tcW w:w="540" w:type="dxa"/>
            <w:vAlign w:val="center"/>
          </w:tcPr>
          <w:p w:rsidR="000F6F9E" w:rsidRPr="0059106D" w:rsidRDefault="000F6F9E" w:rsidP="0059106D">
            <w:pPr>
              <w:autoSpaceDE w:val="0"/>
              <w:autoSpaceDN w:val="0"/>
              <w:adjustRightInd w:val="0"/>
              <w:spacing w:before="0"/>
              <w:ind w:left="0" w:firstLine="0"/>
              <w:jc w:val="center"/>
            </w:pPr>
            <w:r w:rsidRPr="0059106D">
              <w:t>XL</w:t>
            </w:r>
          </w:p>
        </w:tc>
        <w:tc>
          <w:tcPr>
            <w:tcW w:w="551" w:type="dxa"/>
            <w:vAlign w:val="center"/>
          </w:tcPr>
          <w:p w:rsidR="000F6F9E" w:rsidRPr="0059106D" w:rsidRDefault="000F6F9E" w:rsidP="0059106D">
            <w:pPr>
              <w:autoSpaceDE w:val="0"/>
              <w:autoSpaceDN w:val="0"/>
              <w:adjustRightInd w:val="0"/>
              <w:spacing w:before="0"/>
              <w:ind w:left="0" w:firstLine="0"/>
              <w:jc w:val="center"/>
            </w:pPr>
            <w:r w:rsidRPr="0059106D">
              <w:t>XXL</w:t>
            </w:r>
          </w:p>
        </w:tc>
      </w:tr>
      <w:tr w:rsidR="000F6F9E" w:rsidRPr="00E944BA" w:rsidTr="007B6D5E">
        <w:tc>
          <w:tcPr>
            <w:tcW w:w="1289" w:type="dxa"/>
            <w:gridSpan w:val="2"/>
            <w:vAlign w:val="bottom"/>
          </w:tcPr>
          <w:p w:rsidR="000F6F9E" w:rsidRPr="0059106D" w:rsidRDefault="000F6F9E" w:rsidP="0059106D">
            <w:pPr>
              <w:autoSpaceDE w:val="0"/>
              <w:autoSpaceDN w:val="0"/>
              <w:adjustRightInd w:val="0"/>
              <w:spacing w:before="0" w:line="216" w:lineRule="auto"/>
              <w:ind w:firstLine="0"/>
              <w:rPr>
                <w:b/>
                <w:bCs/>
                <w:smallCaps/>
                <w:sz w:val="16"/>
                <w:szCs w:val="16"/>
              </w:rPr>
            </w:pPr>
            <w:r w:rsidRPr="0059106D">
              <w:rPr>
                <w:b/>
                <w:bCs/>
                <w:smallCaps/>
                <w:sz w:val="16"/>
                <w:szCs w:val="16"/>
              </w:rPr>
              <w:t>Women’s Fit</w:t>
            </w:r>
          </w:p>
        </w:tc>
        <w:tc>
          <w:tcPr>
            <w:tcW w:w="810" w:type="dxa"/>
            <w:vAlign w:val="bottom"/>
          </w:tcPr>
          <w:p w:rsidR="000F6F9E" w:rsidRPr="0059106D" w:rsidRDefault="000F6F9E" w:rsidP="0059106D">
            <w:pPr>
              <w:autoSpaceDE w:val="0"/>
              <w:autoSpaceDN w:val="0"/>
              <w:adjustRightInd w:val="0"/>
              <w:spacing w:before="0" w:line="300" w:lineRule="auto"/>
              <w:ind w:left="0" w:firstLine="0"/>
              <w:rPr>
                <w:b/>
                <w:bCs/>
                <w:sz w:val="20"/>
                <w:szCs w:val="20"/>
              </w:rPr>
            </w:pPr>
            <w:r w:rsidRPr="0059106D">
              <w:rPr>
                <w:b/>
                <w:bCs/>
                <w:sz w:val="20"/>
                <w:szCs w:val="20"/>
              </w:rPr>
              <w:t>+</w:t>
            </w:r>
          </w:p>
        </w:tc>
        <w:tc>
          <w:tcPr>
            <w:tcW w:w="900" w:type="dxa"/>
            <w:vAlign w:val="center"/>
          </w:tcPr>
          <w:p w:rsidR="000F6F9E" w:rsidRPr="0059106D" w:rsidRDefault="000F6F9E" w:rsidP="0059106D">
            <w:pPr>
              <w:autoSpaceDE w:val="0"/>
              <w:autoSpaceDN w:val="0"/>
              <w:adjustRightInd w:val="0"/>
              <w:spacing w:before="0"/>
              <w:ind w:left="0" w:firstLine="0"/>
              <w:jc w:val="center"/>
            </w:pPr>
            <w:r w:rsidRPr="0059106D">
              <w:t>Small</w:t>
            </w:r>
          </w:p>
        </w:tc>
        <w:tc>
          <w:tcPr>
            <w:tcW w:w="630" w:type="dxa"/>
            <w:vAlign w:val="center"/>
          </w:tcPr>
          <w:p w:rsidR="000F6F9E" w:rsidRPr="0059106D" w:rsidRDefault="000F6F9E" w:rsidP="0059106D">
            <w:pPr>
              <w:autoSpaceDE w:val="0"/>
              <w:autoSpaceDN w:val="0"/>
              <w:adjustRightInd w:val="0"/>
              <w:spacing w:before="0"/>
              <w:ind w:left="0" w:firstLine="0"/>
              <w:jc w:val="center"/>
            </w:pPr>
            <w:r w:rsidRPr="0059106D">
              <w:t>Med</w:t>
            </w:r>
          </w:p>
        </w:tc>
        <w:tc>
          <w:tcPr>
            <w:tcW w:w="630" w:type="dxa"/>
            <w:vAlign w:val="center"/>
          </w:tcPr>
          <w:p w:rsidR="000F6F9E" w:rsidRPr="0059106D" w:rsidRDefault="000F6F9E" w:rsidP="0059106D">
            <w:pPr>
              <w:autoSpaceDE w:val="0"/>
              <w:autoSpaceDN w:val="0"/>
              <w:adjustRightInd w:val="0"/>
              <w:spacing w:before="0"/>
              <w:ind w:left="0" w:firstLine="0"/>
              <w:jc w:val="center"/>
            </w:pPr>
            <w:proofErr w:type="spellStart"/>
            <w:r w:rsidRPr="0059106D">
              <w:t>Lg</w:t>
            </w:r>
            <w:proofErr w:type="spellEnd"/>
          </w:p>
        </w:tc>
        <w:tc>
          <w:tcPr>
            <w:tcW w:w="540" w:type="dxa"/>
            <w:vAlign w:val="center"/>
          </w:tcPr>
          <w:p w:rsidR="000F6F9E" w:rsidRPr="0059106D" w:rsidRDefault="000F6F9E" w:rsidP="0059106D">
            <w:pPr>
              <w:autoSpaceDE w:val="0"/>
              <w:autoSpaceDN w:val="0"/>
              <w:adjustRightInd w:val="0"/>
              <w:spacing w:before="0"/>
              <w:ind w:left="0" w:firstLine="0"/>
              <w:jc w:val="center"/>
            </w:pPr>
            <w:r w:rsidRPr="0059106D">
              <w:t>XL</w:t>
            </w:r>
          </w:p>
        </w:tc>
        <w:tc>
          <w:tcPr>
            <w:tcW w:w="551" w:type="dxa"/>
            <w:vAlign w:val="center"/>
          </w:tcPr>
          <w:p w:rsidR="000F6F9E" w:rsidRPr="0059106D" w:rsidRDefault="000F6F9E" w:rsidP="0059106D">
            <w:pPr>
              <w:autoSpaceDE w:val="0"/>
              <w:autoSpaceDN w:val="0"/>
              <w:adjustRightInd w:val="0"/>
              <w:spacing w:before="0"/>
              <w:ind w:left="0" w:firstLine="0"/>
              <w:jc w:val="center"/>
            </w:pPr>
            <w:r w:rsidRPr="0059106D">
              <w:t>XXL</w:t>
            </w:r>
          </w:p>
        </w:tc>
      </w:tr>
      <w:tr w:rsidR="007B6D5E" w:rsidRPr="00E944BA" w:rsidTr="007B6D5E">
        <w:tc>
          <w:tcPr>
            <w:tcW w:w="728" w:type="dxa"/>
          </w:tcPr>
          <w:p w:rsidR="007B6D5E" w:rsidRPr="0059106D" w:rsidRDefault="007B6D5E" w:rsidP="0059106D">
            <w:pPr>
              <w:autoSpaceDE w:val="0"/>
              <w:autoSpaceDN w:val="0"/>
              <w:adjustRightInd w:val="0"/>
              <w:spacing w:before="0" w:line="300" w:lineRule="auto"/>
              <w:ind w:left="0" w:firstLine="0"/>
              <w:rPr>
                <w:smallCaps/>
                <w:sz w:val="16"/>
                <w:szCs w:val="16"/>
              </w:rPr>
            </w:pPr>
          </w:p>
        </w:tc>
        <w:tc>
          <w:tcPr>
            <w:tcW w:w="561" w:type="dxa"/>
          </w:tcPr>
          <w:p w:rsidR="007B6D5E" w:rsidRPr="0059106D" w:rsidRDefault="007B6D5E" w:rsidP="0059106D">
            <w:pPr>
              <w:autoSpaceDE w:val="0"/>
              <w:autoSpaceDN w:val="0"/>
              <w:adjustRightInd w:val="0"/>
              <w:spacing w:before="0" w:line="300" w:lineRule="auto"/>
              <w:ind w:left="0" w:firstLine="0"/>
              <w:rPr>
                <w:smallCaps/>
                <w:sz w:val="16"/>
                <w:szCs w:val="16"/>
              </w:rPr>
            </w:pPr>
          </w:p>
        </w:tc>
        <w:tc>
          <w:tcPr>
            <w:tcW w:w="810" w:type="dxa"/>
            <w:vAlign w:val="bottom"/>
          </w:tcPr>
          <w:p w:rsidR="007B6D5E" w:rsidRPr="0059106D" w:rsidRDefault="007B6D5E" w:rsidP="0059106D">
            <w:pPr>
              <w:autoSpaceDE w:val="0"/>
              <w:autoSpaceDN w:val="0"/>
              <w:adjustRightInd w:val="0"/>
              <w:spacing w:before="0" w:line="300" w:lineRule="auto"/>
              <w:ind w:left="0" w:firstLine="0"/>
              <w:rPr>
                <w:b/>
                <w:bCs/>
                <w:sz w:val="20"/>
                <w:szCs w:val="20"/>
              </w:rPr>
            </w:pPr>
            <w:r w:rsidRPr="0059106D">
              <w:rPr>
                <w:b/>
                <w:bCs/>
                <w:sz w:val="20"/>
                <w:szCs w:val="20"/>
              </w:rPr>
              <w:t>+</w:t>
            </w:r>
          </w:p>
        </w:tc>
        <w:tc>
          <w:tcPr>
            <w:tcW w:w="3251" w:type="dxa"/>
            <w:gridSpan w:val="5"/>
          </w:tcPr>
          <w:p w:rsidR="007B6D5E" w:rsidRPr="0059106D" w:rsidRDefault="007B6D5E" w:rsidP="00C77139">
            <w:pPr>
              <w:autoSpaceDE w:val="0"/>
              <w:autoSpaceDN w:val="0"/>
              <w:adjustRightInd w:val="0"/>
              <w:spacing w:before="0" w:line="360" w:lineRule="auto"/>
              <w:ind w:left="0" w:firstLine="0"/>
            </w:pPr>
            <w:r>
              <w:t>+ $2 for XXL shirt</w:t>
            </w:r>
          </w:p>
        </w:tc>
      </w:tr>
      <w:tr w:rsidR="007B6D5E" w:rsidRPr="00AB59D9" w:rsidTr="007B6D5E">
        <w:tc>
          <w:tcPr>
            <w:tcW w:w="1289" w:type="dxa"/>
            <w:gridSpan w:val="2"/>
            <w:tcBorders>
              <w:bottom w:val="double" w:sz="4" w:space="0" w:color="auto"/>
            </w:tcBorders>
            <w:vAlign w:val="center"/>
          </w:tcPr>
          <w:p w:rsidR="007B6D5E" w:rsidRPr="0059106D" w:rsidRDefault="007B6D5E" w:rsidP="0059106D">
            <w:pPr>
              <w:autoSpaceDE w:val="0"/>
              <w:autoSpaceDN w:val="0"/>
              <w:adjustRightInd w:val="0"/>
              <w:spacing w:before="0" w:line="300" w:lineRule="auto"/>
              <w:ind w:left="0" w:firstLine="0"/>
              <w:jc w:val="right"/>
              <w:rPr>
                <w:b/>
                <w:bCs/>
                <w:smallCaps/>
                <w:sz w:val="16"/>
                <w:szCs w:val="16"/>
              </w:rPr>
            </w:pPr>
            <w:r w:rsidRPr="0059106D">
              <w:rPr>
                <w:b/>
                <w:bCs/>
                <w:smallCaps/>
                <w:sz w:val="16"/>
                <w:szCs w:val="16"/>
              </w:rPr>
              <w:t>TOTAL</w:t>
            </w:r>
          </w:p>
        </w:tc>
        <w:tc>
          <w:tcPr>
            <w:tcW w:w="810" w:type="dxa"/>
            <w:tcBorders>
              <w:bottom w:val="double" w:sz="4" w:space="0" w:color="auto"/>
            </w:tcBorders>
            <w:vAlign w:val="bottom"/>
          </w:tcPr>
          <w:p w:rsidR="007B6D5E" w:rsidRPr="0059106D" w:rsidRDefault="007B6D5E" w:rsidP="0059106D">
            <w:pPr>
              <w:autoSpaceDE w:val="0"/>
              <w:autoSpaceDN w:val="0"/>
              <w:adjustRightInd w:val="0"/>
              <w:spacing w:before="0" w:line="300" w:lineRule="auto"/>
              <w:ind w:left="0" w:firstLine="0"/>
              <w:rPr>
                <w:b/>
                <w:bCs/>
                <w:sz w:val="20"/>
                <w:szCs w:val="20"/>
              </w:rPr>
            </w:pPr>
            <w:r w:rsidRPr="0059106D">
              <w:rPr>
                <w:b/>
                <w:bCs/>
                <w:sz w:val="20"/>
                <w:szCs w:val="20"/>
              </w:rPr>
              <w:t>$</w:t>
            </w:r>
          </w:p>
        </w:tc>
        <w:tc>
          <w:tcPr>
            <w:tcW w:w="3251" w:type="dxa"/>
            <w:gridSpan w:val="5"/>
            <w:tcBorders>
              <w:bottom w:val="double" w:sz="4" w:space="0" w:color="auto"/>
            </w:tcBorders>
          </w:tcPr>
          <w:p w:rsidR="007B6D5E" w:rsidRPr="0059106D" w:rsidRDefault="007B6D5E" w:rsidP="0059106D">
            <w:pPr>
              <w:autoSpaceDE w:val="0"/>
              <w:autoSpaceDN w:val="0"/>
              <w:adjustRightInd w:val="0"/>
              <w:spacing w:before="0"/>
            </w:pPr>
            <w:r w:rsidRPr="0059106D">
              <w:t xml:space="preserve">Make checks payable to </w:t>
            </w:r>
            <w:r w:rsidRPr="0059106D">
              <w:rPr>
                <w:b/>
                <w:bCs/>
              </w:rPr>
              <w:t>BWAQ</w:t>
            </w:r>
            <w:r>
              <w:rPr>
                <w:b/>
                <w:bCs/>
              </w:rPr>
              <w:t>.</w:t>
            </w:r>
            <w:r w:rsidRPr="0059106D">
              <w:t xml:space="preserve"> </w:t>
            </w:r>
            <w:r>
              <w:t>M</w:t>
            </w:r>
            <w:r w:rsidRPr="0059106D">
              <w:t>ail to:</w:t>
            </w:r>
          </w:p>
          <w:p w:rsidR="007B6D5E" w:rsidRPr="0059106D" w:rsidRDefault="007B6D5E" w:rsidP="0059106D">
            <w:pPr>
              <w:autoSpaceDE w:val="0"/>
              <w:autoSpaceDN w:val="0"/>
              <w:adjustRightInd w:val="0"/>
              <w:spacing w:before="0"/>
              <w:ind w:left="576"/>
            </w:pPr>
            <w:r w:rsidRPr="0059106D">
              <w:t>Blue Wave Aquatics, PO Box 24083</w:t>
            </w:r>
          </w:p>
          <w:p w:rsidR="007B6D5E" w:rsidRPr="0059106D" w:rsidRDefault="007B6D5E" w:rsidP="0059106D">
            <w:pPr>
              <w:autoSpaceDE w:val="0"/>
              <w:autoSpaceDN w:val="0"/>
              <w:adjustRightInd w:val="0"/>
              <w:spacing w:before="0"/>
              <w:ind w:left="576"/>
              <w:rPr>
                <w:sz w:val="16"/>
                <w:szCs w:val="16"/>
              </w:rPr>
            </w:pPr>
            <w:r w:rsidRPr="0059106D">
              <w:t>Federal Way, WA 98093</w:t>
            </w:r>
          </w:p>
        </w:tc>
      </w:tr>
    </w:tbl>
    <w:p w:rsidR="000F6F9E" w:rsidRDefault="000F6F9E" w:rsidP="00E85C55">
      <w:pPr>
        <w:autoSpaceDE w:val="0"/>
        <w:autoSpaceDN w:val="0"/>
        <w:adjustRightInd w:val="0"/>
        <w:spacing w:before="0"/>
        <w:ind w:left="0" w:firstLine="0"/>
      </w:pPr>
      <w:proofErr w:type="gramStart"/>
      <w:r w:rsidRPr="007B6D5E">
        <w:rPr>
          <w:rFonts w:ascii="ArialMT" w:hAnsi="ArialMT" w:cs="ArialMT"/>
          <w:b/>
          <w:sz w:val="16"/>
          <w:szCs w:val="16"/>
        </w:rPr>
        <w:t>Questions?</w:t>
      </w:r>
      <w:proofErr w:type="gramEnd"/>
      <w:r>
        <w:rPr>
          <w:rFonts w:ascii="ArialMT" w:hAnsi="ArialMT" w:cs="ArialMT"/>
          <w:sz w:val="16"/>
          <w:szCs w:val="16"/>
        </w:rPr>
        <w:t xml:space="preserve">  Email Steve Freeborn at </w:t>
      </w:r>
      <w:hyperlink r:id="rId9" w:history="1">
        <w:r w:rsidRPr="00815A12">
          <w:rPr>
            <w:rStyle w:val="Hyperlink"/>
          </w:rPr>
          <w:t>pnachamps@bluewave-aquatics.com</w:t>
        </w:r>
      </w:hyperlink>
    </w:p>
    <w:p w:rsidR="000F6F9E" w:rsidRDefault="00EF7095" w:rsidP="00E85C55">
      <w:pPr>
        <w:autoSpaceDE w:val="0"/>
        <w:autoSpaceDN w:val="0"/>
        <w:adjustRightInd w:val="0"/>
        <w:spacing w:before="0"/>
        <w:ind w:left="0" w:firstLine="0"/>
        <w:rPr>
          <w:rFonts w:ascii="ArialMT" w:hAnsi="ArialMT" w:cs="ArialMT"/>
          <w:sz w:val="16"/>
          <w:szCs w:val="16"/>
        </w:rPr>
      </w:pPr>
      <w:r>
        <w:t>Paper e</w:t>
      </w:r>
      <w:r w:rsidR="000F6F9E" w:rsidRPr="00915900">
        <w:t xml:space="preserve">ntries must be </w:t>
      </w:r>
      <w:r w:rsidRPr="00EF7095">
        <w:rPr>
          <w:b/>
        </w:rPr>
        <w:t>received</w:t>
      </w:r>
      <w:r w:rsidR="000F6F9E" w:rsidRPr="00915900">
        <w:t xml:space="preserve"> by </w:t>
      </w:r>
      <w:r>
        <w:t>Friday, April 5</w:t>
      </w:r>
      <w:r w:rsidR="000F6F9E" w:rsidRPr="00AF7444">
        <w:rPr>
          <w:vertAlign w:val="superscript"/>
        </w:rPr>
        <w:t>th</w:t>
      </w:r>
      <w:r w:rsidR="000F6F9E">
        <w:t xml:space="preserve"> 2012 </w:t>
      </w:r>
      <w:r w:rsidR="000F6F9E" w:rsidRPr="00915900">
        <w:t xml:space="preserve">or online by </w:t>
      </w:r>
      <w:r>
        <w:t>Saturday, April 6</w:t>
      </w:r>
      <w:r w:rsidR="000F6F9E" w:rsidRPr="00AF7444">
        <w:rPr>
          <w:vertAlign w:val="superscript"/>
        </w:rPr>
        <w:t>th</w:t>
      </w:r>
      <w:r w:rsidR="000F6F9E">
        <w:t>, 201</w:t>
      </w:r>
      <w:r>
        <w:t>3</w:t>
      </w:r>
      <w:r w:rsidR="000F6F9E" w:rsidRPr="00915900">
        <w:t xml:space="preserve"> PM (Pacific)</w:t>
      </w:r>
      <w:r w:rsidR="000F6F9E">
        <w:t xml:space="preserve"> Midnight. No entries will be accepted after these deadlines.</w:t>
      </w:r>
      <w:r w:rsidR="000F6F9E" w:rsidRPr="00915900">
        <w:t xml:space="preserve"> </w:t>
      </w:r>
      <w:r w:rsidR="000F6F9E">
        <w:t xml:space="preserve">  All</w:t>
      </w:r>
      <w:r>
        <w:t xml:space="preserve"> swimmers must have a valid 2013</w:t>
      </w:r>
      <w:r w:rsidR="000F6F9E">
        <w:t xml:space="preserve"> USMS (or foreign) registration prior to meet entry or submit an application accompanying this entry.</w:t>
      </w:r>
      <w:r w:rsidR="007B6D5E">
        <w:t xml:space="preserve"> </w:t>
      </w:r>
      <w:r w:rsidR="007B6D5E" w:rsidRPr="007B6D5E">
        <w:rPr>
          <w:b/>
          <w:color w:val="C00000"/>
        </w:rPr>
        <w:t>NO LATE ENTRIES</w:t>
      </w:r>
      <w:r w:rsidR="007B6D5E">
        <w:rPr>
          <w:b/>
          <w:color w:val="C00000"/>
        </w:rPr>
        <w:t xml:space="preserve"> ACCEPTED</w:t>
      </w:r>
      <w:r w:rsidR="007B6D5E" w:rsidRPr="007B6D5E">
        <w:rPr>
          <w:b/>
          <w:color w:val="C00000"/>
        </w:rPr>
        <w:t>.</w:t>
      </w:r>
    </w:p>
    <w:p w:rsidR="000F6F9E" w:rsidRPr="00E944BA" w:rsidRDefault="000F6F9E" w:rsidP="00E85C55">
      <w:pPr>
        <w:autoSpaceDE w:val="0"/>
        <w:autoSpaceDN w:val="0"/>
        <w:adjustRightInd w:val="0"/>
        <w:spacing w:before="120"/>
        <w:ind w:left="0" w:firstLine="0"/>
        <w:rPr>
          <w:rFonts w:ascii="ArialMT" w:hAnsi="ArialMT" w:cs="ArialMT"/>
          <w:sz w:val="16"/>
          <w:szCs w:val="16"/>
        </w:rPr>
      </w:pPr>
      <w:r w:rsidRPr="00EF7095">
        <w:rPr>
          <w:rFonts w:ascii="ArialMT" w:hAnsi="ArialMT" w:cs="ArialMT"/>
          <w:b/>
          <w:sz w:val="16"/>
          <w:szCs w:val="16"/>
        </w:rPr>
        <w:t>WAIVER</w:t>
      </w:r>
      <w:r w:rsidRPr="00E944BA">
        <w:rPr>
          <w:rFonts w:ascii="ArialMT" w:hAnsi="ArialMT" w:cs="ArialMT"/>
          <w:sz w:val="16"/>
          <w:szCs w:val="16"/>
        </w:rPr>
        <w:t xml:space="preserve">: 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 </w:t>
      </w:r>
    </w:p>
    <w:p w:rsidR="000F6F9E" w:rsidRPr="00E944BA" w:rsidRDefault="000F6F9E" w:rsidP="00E85C55">
      <w:pPr>
        <w:autoSpaceDE w:val="0"/>
        <w:autoSpaceDN w:val="0"/>
        <w:adjustRightInd w:val="0"/>
        <w:spacing w:before="0"/>
        <w:ind w:left="0" w:firstLine="0"/>
        <w:rPr>
          <w:b/>
          <w:bCs/>
          <w:sz w:val="8"/>
          <w:szCs w:val="8"/>
        </w:rPr>
      </w:pPr>
    </w:p>
    <w:p w:rsidR="000F6F9E" w:rsidRPr="00E85C55" w:rsidRDefault="000F6F9E" w:rsidP="00E944BA">
      <w:pPr>
        <w:pBdr>
          <w:top w:val="single" w:sz="4" w:space="1" w:color="auto"/>
          <w:left w:val="single" w:sz="4" w:space="4" w:color="auto"/>
          <w:bottom w:val="single" w:sz="4" w:space="1" w:color="auto"/>
          <w:right w:val="single" w:sz="4" w:space="4" w:color="auto"/>
        </w:pBdr>
        <w:spacing w:line="288" w:lineRule="auto"/>
        <w:rPr>
          <w:rFonts w:ascii="Arial" w:hAnsi="Arial" w:cs="Arial"/>
          <w:b/>
          <w:bCs/>
        </w:rPr>
      </w:pPr>
      <w:r w:rsidRPr="00E85C55">
        <w:rPr>
          <w:rFonts w:ascii="Arial" w:hAnsi="Arial" w:cs="Arial"/>
          <w:b/>
          <w:bCs/>
        </w:rPr>
        <w:tab/>
        <w:t>Signature</w:t>
      </w:r>
      <w:r w:rsidRPr="00E85C55">
        <w:rPr>
          <w:rFonts w:ascii="Arial" w:hAnsi="Arial" w:cs="Arial"/>
          <w:b/>
          <w:bCs/>
        </w:rPr>
        <w:tab/>
      </w:r>
      <w:r w:rsidRPr="00E85C55">
        <w:rPr>
          <w:rFonts w:ascii="Arial" w:hAnsi="Arial" w:cs="Arial"/>
          <w:b/>
          <w:bCs/>
        </w:rPr>
        <w:tab/>
      </w:r>
      <w:r w:rsidRPr="00E85C55">
        <w:rPr>
          <w:rFonts w:ascii="Arial" w:hAnsi="Arial" w:cs="Arial"/>
          <w:b/>
          <w:bCs/>
        </w:rPr>
        <w:tab/>
      </w:r>
      <w:r>
        <w:rPr>
          <w:rFonts w:ascii="Arial" w:hAnsi="Arial" w:cs="Arial"/>
          <w:b/>
          <w:bCs/>
        </w:rPr>
        <w:tab/>
      </w:r>
      <w:r w:rsidRPr="00E85C55">
        <w:rPr>
          <w:rFonts w:ascii="Arial" w:hAnsi="Arial" w:cs="Arial"/>
          <w:b/>
          <w:bCs/>
        </w:rPr>
        <w:t>Date</w:t>
      </w:r>
    </w:p>
    <w:p w:rsidR="000F6F9E" w:rsidRPr="00E85C55" w:rsidRDefault="000F6F9E" w:rsidP="00E944BA">
      <w:pPr>
        <w:pBdr>
          <w:top w:val="single" w:sz="4" w:space="1" w:color="auto"/>
          <w:left w:val="single" w:sz="4" w:space="4" w:color="auto"/>
          <w:bottom w:val="single" w:sz="4" w:space="1" w:color="auto"/>
          <w:right w:val="single" w:sz="4" w:space="4" w:color="auto"/>
        </w:pBdr>
        <w:spacing w:line="288" w:lineRule="auto"/>
        <w:rPr>
          <w:rFonts w:ascii="Arial" w:hAnsi="Arial" w:cs="Arial"/>
          <w:b/>
          <w:bCs/>
        </w:rPr>
      </w:pPr>
      <w:r w:rsidRPr="00E85C55">
        <w:rPr>
          <w:rFonts w:ascii="Arial" w:hAnsi="Arial" w:cs="Arial"/>
          <w:b/>
          <w:bCs/>
        </w:rPr>
        <w:tab/>
        <w:t>____________________</w:t>
      </w:r>
      <w:r>
        <w:rPr>
          <w:rFonts w:ascii="Arial" w:hAnsi="Arial" w:cs="Arial"/>
          <w:b/>
          <w:bCs/>
        </w:rPr>
        <w:t>__</w:t>
      </w:r>
      <w:r w:rsidRPr="00E85C55">
        <w:rPr>
          <w:rFonts w:ascii="Arial" w:hAnsi="Arial" w:cs="Arial"/>
          <w:b/>
          <w:bCs/>
        </w:rPr>
        <w:t>__</w:t>
      </w:r>
      <w:r>
        <w:rPr>
          <w:rFonts w:ascii="Arial" w:hAnsi="Arial" w:cs="Arial"/>
          <w:b/>
          <w:bCs/>
        </w:rPr>
        <w:t>____</w:t>
      </w:r>
      <w:r>
        <w:rPr>
          <w:rFonts w:ascii="Arial" w:hAnsi="Arial" w:cs="Arial"/>
          <w:b/>
          <w:bCs/>
        </w:rPr>
        <w:tab/>
      </w:r>
      <w:r w:rsidRPr="00E85C55">
        <w:rPr>
          <w:rFonts w:ascii="Arial" w:hAnsi="Arial" w:cs="Arial"/>
          <w:b/>
          <w:bCs/>
        </w:rPr>
        <w:t>___________</w:t>
      </w:r>
    </w:p>
    <w:p w:rsidR="000F6F9E" w:rsidRPr="00E944BA" w:rsidRDefault="00CD2212" w:rsidP="00E944BA">
      <w:pPr>
        <w:pBdr>
          <w:top w:val="single" w:sz="4" w:space="1" w:color="auto"/>
          <w:left w:val="single" w:sz="4" w:space="4" w:color="auto"/>
          <w:bottom w:val="single" w:sz="4" w:space="1" w:color="auto"/>
          <w:right w:val="single" w:sz="4" w:space="4" w:color="auto"/>
        </w:pBdr>
        <w:spacing w:line="360" w:lineRule="auto"/>
      </w:pPr>
      <w:r w:rsidRPr="00E85C55">
        <w:rPr>
          <w:b/>
          <w:bCs/>
        </w:rPr>
        <w:fldChar w:fldCharType="begin"/>
      </w:r>
      <w:r w:rsidR="000F6F9E" w:rsidRPr="00E85C55">
        <w:rPr>
          <w:b/>
          <w:bCs/>
        </w:rPr>
        <w:instrText xml:space="preserve"> </w:instrText>
      </w:r>
      <w:r w:rsidRPr="00E85C55">
        <w:rPr>
          <w:b/>
          <w:bCs/>
        </w:rPr>
        <w:fldChar w:fldCharType="begin"/>
      </w:r>
      <w:r w:rsidR="000F6F9E" w:rsidRPr="00E85C55">
        <w:rPr>
          <w:b/>
          <w:bCs/>
        </w:rPr>
        <w:instrText xml:space="preserve"> PRIVATE "&lt;INPUT TYPE=\"CHECKBOX\"&gt;" </w:instrText>
      </w:r>
      <w:r w:rsidRPr="00E85C55">
        <w:rPr>
          <w:b/>
          <w:bCs/>
        </w:rPr>
        <w:fldChar w:fldCharType="end"/>
      </w:r>
      <w:r w:rsidR="000F6F9E" w:rsidRPr="00E85C55">
        <w:rPr>
          <w:b/>
          <w:bCs/>
        </w:rPr>
        <w:instrText xml:space="preserve">MACROBUTTON HTMLDirect </w:instrText>
      </w:r>
      <w:r w:rsidR="00AD5556">
        <w:rPr>
          <w:noProof/>
        </w:rPr>
        <w:drawing>
          <wp:inline distT="0" distB="0" distL="0" distR="0">
            <wp:extent cx="198755" cy="1511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755" cy="151130"/>
                    </a:xfrm>
                    <a:prstGeom prst="rect">
                      <a:avLst/>
                    </a:prstGeom>
                    <a:noFill/>
                    <a:ln>
                      <a:noFill/>
                    </a:ln>
                  </pic:spPr>
                </pic:pic>
              </a:graphicData>
            </a:graphic>
          </wp:inline>
        </w:drawing>
      </w:r>
      <w:r w:rsidRPr="00E85C55">
        <w:rPr>
          <w:b/>
          <w:bCs/>
        </w:rPr>
        <w:fldChar w:fldCharType="end"/>
      </w:r>
      <w:r w:rsidR="000F6F9E" w:rsidRPr="00E85C55">
        <w:rPr>
          <w:b/>
          <w:bCs/>
        </w:rPr>
        <w:t xml:space="preserve"> </w:t>
      </w:r>
      <w:r w:rsidR="000F6F9E" w:rsidRPr="00E85C55">
        <w:rPr>
          <w:u w:val="single"/>
        </w:rPr>
        <w:t>This is my first Masters meet</w:t>
      </w:r>
    </w:p>
    <w:sectPr w:rsidR="000F6F9E" w:rsidRPr="00E944BA" w:rsidSect="00AF7444">
      <w:pgSz w:w="12240" w:h="15840"/>
      <w:pgMar w:top="288" w:right="360" w:bottom="288" w:left="360" w:header="0" w:footer="0" w:gutter="0"/>
      <w:cols w:num="2" w:sep="1" w:space="504"/>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507" w:rsidRDefault="00BA4507" w:rsidP="002F026A">
      <w:r>
        <w:separator/>
      </w:r>
    </w:p>
  </w:endnote>
  <w:endnote w:type="continuationSeparator" w:id="0">
    <w:p w:rsidR="00BA4507" w:rsidRDefault="00BA4507" w:rsidP="002F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007" w:usb1="00000000" w:usb2="00000000" w:usb3="00000000" w:csb0="00000093"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507" w:rsidRDefault="00BA4507" w:rsidP="002F026A">
      <w:r>
        <w:separator/>
      </w:r>
    </w:p>
  </w:footnote>
  <w:footnote w:type="continuationSeparator" w:id="0">
    <w:p w:rsidR="00BA4507" w:rsidRDefault="00BA4507" w:rsidP="002F0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233A1"/>
    <w:multiLevelType w:val="hybridMultilevel"/>
    <w:tmpl w:val="C90A3700"/>
    <w:lvl w:ilvl="0" w:tplc="17708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310"/>
    <w:rsid w:val="00090AE9"/>
    <w:rsid w:val="000B2ADC"/>
    <w:rsid w:val="000E39CE"/>
    <w:rsid w:val="000F6F9E"/>
    <w:rsid w:val="001209F9"/>
    <w:rsid w:val="001311E8"/>
    <w:rsid w:val="001537B1"/>
    <w:rsid w:val="00166BB7"/>
    <w:rsid w:val="0017306E"/>
    <w:rsid w:val="00181CC9"/>
    <w:rsid w:val="001A2A7C"/>
    <w:rsid w:val="0020389F"/>
    <w:rsid w:val="002054EC"/>
    <w:rsid w:val="002253EB"/>
    <w:rsid w:val="00235057"/>
    <w:rsid w:val="002676F1"/>
    <w:rsid w:val="00271D7C"/>
    <w:rsid w:val="0027562C"/>
    <w:rsid w:val="002965B5"/>
    <w:rsid w:val="002F026A"/>
    <w:rsid w:val="003253A8"/>
    <w:rsid w:val="00332239"/>
    <w:rsid w:val="003336AD"/>
    <w:rsid w:val="003528EB"/>
    <w:rsid w:val="003D2CE0"/>
    <w:rsid w:val="003E0C76"/>
    <w:rsid w:val="0041501C"/>
    <w:rsid w:val="00432BE7"/>
    <w:rsid w:val="00433C4B"/>
    <w:rsid w:val="00456BC8"/>
    <w:rsid w:val="00481F7C"/>
    <w:rsid w:val="004B19FD"/>
    <w:rsid w:val="004C287D"/>
    <w:rsid w:val="004E3C72"/>
    <w:rsid w:val="005022FB"/>
    <w:rsid w:val="005467C9"/>
    <w:rsid w:val="0057625B"/>
    <w:rsid w:val="0059106D"/>
    <w:rsid w:val="005B7424"/>
    <w:rsid w:val="006678A4"/>
    <w:rsid w:val="006B1ADE"/>
    <w:rsid w:val="006B3668"/>
    <w:rsid w:val="006C0F0B"/>
    <w:rsid w:val="006E7F5B"/>
    <w:rsid w:val="006F2F95"/>
    <w:rsid w:val="00712335"/>
    <w:rsid w:val="007471F7"/>
    <w:rsid w:val="00763AD0"/>
    <w:rsid w:val="007B6D5E"/>
    <w:rsid w:val="007E387F"/>
    <w:rsid w:val="00815A12"/>
    <w:rsid w:val="008467F8"/>
    <w:rsid w:val="00906FD5"/>
    <w:rsid w:val="00915900"/>
    <w:rsid w:val="0093429B"/>
    <w:rsid w:val="00974310"/>
    <w:rsid w:val="009867A5"/>
    <w:rsid w:val="00A017F5"/>
    <w:rsid w:val="00A47FE7"/>
    <w:rsid w:val="00AA44D9"/>
    <w:rsid w:val="00AB59D9"/>
    <w:rsid w:val="00AD5556"/>
    <w:rsid w:val="00AF7444"/>
    <w:rsid w:val="00B03098"/>
    <w:rsid w:val="00B5493F"/>
    <w:rsid w:val="00B66C89"/>
    <w:rsid w:val="00BA4507"/>
    <w:rsid w:val="00BF1C6A"/>
    <w:rsid w:val="00BF3371"/>
    <w:rsid w:val="00BF3F6A"/>
    <w:rsid w:val="00C07B53"/>
    <w:rsid w:val="00C11C9A"/>
    <w:rsid w:val="00C60A13"/>
    <w:rsid w:val="00C766E4"/>
    <w:rsid w:val="00CA040B"/>
    <w:rsid w:val="00CA708E"/>
    <w:rsid w:val="00CD007B"/>
    <w:rsid w:val="00CD2212"/>
    <w:rsid w:val="00D33856"/>
    <w:rsid w:val="00D40213"/>
    <w:rsid w:val="00D56E9F"/>
    <w:rsid w:val="00D91080"/>
    <w:rsid w:val="00DA36D0"/>
    <w:rsid w:val="00DF7F5A"/>
    <w:rsid w:val="00E56EC1"/>
    <w:rsid w:val="00E85C55"/>
    <w:rsid w:val="00E944BA"/>
    <w:rsid w:val="00E973FC"/>
    <w:rsid w:val="00EB0325"/>
    <w:rsid w:val="00EC4638"/>
    <w:rsid w:val="00EE0E67"/>
    <w:rsid w:val="00EF2732"/>
    <w:rsid w:val="00EF7095"/>
    <w:rsid w:val="00F07A77"/>
    <w:rsid w:val="00F3051C"/>
    <w:rsid w:val="00F46255"/>
    <w:rsid w:val="00F53599"/>
    <w:rsid w:val="00F85D7E"/>
    <w:rsid w:val="00F927E8"/>
    <w:rsid w:val="00FA69C3"/>
    <w:rsid w:val="00FB18E4"/>
    <w:rsid w:val="00FC0E40"/>
    <w:rsid w:val="00FF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6A"/>
    <w:pPr>
      <w:spacing w:before="20"/>
      <w:ind w:left="288" w:hanging="288"/>
    </w:pPr>
    <w:rPr>
      <w:rFonts w:ascii="Calibri" w:hAnsi="Calibri" w:cs="Calibri"/>
      <w:sz w:val="18"/>
      <w:szCs w:val="18"/>
    </w:rPr>
  </w:style>
  <w:style w:type="paragraph" w:styleId="Heading1">
    <w:name w:val="heading 1"/>
    <w:basedOn w:val="Normal"/>
    <w:next w:val="Normal"/>
    <w:link w:val="Heading1Char"/>
    <w:uiPriority w:val="99"/>
    <w:qFormat/>
    <w:rsid w:val="002F026A"/>
    <w:pPr>
      <w:outlineLvl w:val="0"/>
    </w:pPr>
    <w:rPr>
      <w:rFonts w:ascii="Cambria" w:hAnsi="Cambria" w:cs="Cambr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F026A"/>
    <w:rPr>
      <w:b/>
      <w:bCs/>
    </w:rPr>
  </w:style>
  <w:style w:type="paragraph" w:styleId="Header">
    <w:name w:val="header"/>
    <w:basedOn w:val="Normal"/>
    <w:link w:val="HeaderChar"/>
    <w:uiPriority w:val="99"/>
    <w:rsid w:val="00974310"/>
    <w:pPr>
      <w:tabs>
        <w:tab w:val="center" w:pos="4320"/>
        <w:tab w:val="right" w:pos="8640"/>
      </w:tabs>
    </w:pPr>
  </w:style>
  <w:style w:type="character" w:customStyle="1" w:styleId="HeaderChar">
    <w:name w:val="Header Char"/>
    <w:basedOn w:val="DefaultParagraphFont"/>
    <w:link w:val="Header"/>
    <w:uiPriority w:val="99"/>
    <w:rsid w:val="00974310"/>
  </w:style>
  <w:style w:type="paragraph" w:styleId="Footer">
    <w:name w:val="footer"/>
    <w:basedOn w:val="Normal"/>
    <w:link w:val="FooterChar"/>
    <w:uiPriority w:val="99"/>
    <w:semiHidden/>
    <w:rsid w:val="00974310"/>
    <w:pPr>
      <w:tabs>
        <w:tab w:val="center" w:pos="4320"/>
        <w:tab w:val="right" w:pos="8640"/>
      </w:tabs>
    </w:pPr>
  </w:style>
  <w:style w:type="character" w:customStyle="1" w:styleId="FooterChar">
    <w:name w:val="Footer Char"/>
    <w:basedOn w:val="DefaultParagraphFont"/>
    <w:link w:val="Footer"/>
    <w:uiPriority w:val="99"/>
    <w:semiHidden/>
    <w:rsid w:val="00974310"/>
  </w:style>
  <w:style w:type="character" w:styleId="Hyperlink">
    <w:name w:val="Hyperlink"/>
    <w:uiPriority w:val="99"/>
    <w:rsid w:val="00974310"/>
    <w:rPr>
      <w:color w:val="0000FF"/>
      <w:u w:val="single"/>
    </w:rPr>
  </w:style>
  <w:style w:type="paragraph" w:styleId="BalloonText">
    <w:name w:val="Balloon Text"/>
    <w:basedOn w:val="Normal"/>
    <w:link w:val="BalloonTextChar"/>
    <w:uiPriority w:val="99"/>
    <w:semiHidden/>
    <w:rsid w:val="00EF2732"/>
    <w:rPr>
      <w:rFonts w:ascii="Tahoma" w:hAnsi="Tahoma" w:cs="Tahoma"/>
      <w:sz w:val="16"/>
      <w:szCs w:val="16"/>
    </w:rPr>
  </w:style>
  <w:style w:type="character" w:customStyle="1" w:styleId="BalloonTextChar">
    <w:name w:val="Balloon Text Char"/>
    <w:link w:val="BalloonText"/>
    <w:uiPriority w:val="99"/>
    <w:semiHidden/>
    <w:rsid w:val="00EF2732"/>
    <w:rPr>
      <w:rFonts w:ascii="Tahoma" w:hAnsi="Tahoma" w:cs="Tahoma"/>
      <w:sz w:val="16"/>
      <w:szCs w:val="16"/>
    </w:rPr>
  </w:style>
  <w:style w:type="character" w:styleId="FollowedHyperlink">
    <w:name w:val="FollowedHyperlink"/>
    <w:uiPriority w:val="99"/>
    <w:semiHidden/>
    <w:rsid w:val="00906FD5"/>
    <w:rPr>
      <w:color w:val="800080"/>
      <w:u w:val="single"/>
    </w:rPr>
  </w:style>
  <w:style w:type="paragraph" w:styleId="Title">
    <w:name w:val="Title"/>
    <w:basedOn w:val="Heading1"/>
    <w:next w:val="Normal"/>
    <w:link w:val="TitleChar"/>
    <w:uiPriority w:val="99"/>
    <w:qFormat/>
    <w:rsid w:val="003D2CE0"/>
    <w:pPr>
      <w:jc w:val="center"/>
    </w:pPr>
    <w:rPr>
      <w:rFonts w:ascii="Garamond" w:hAnsi="Garamond" w:cs="Garamond"/>
      <w:sz w:val="22"/>
      <w:szCs w:val="22"/>
    </w:rPr>
  </w:style>
  <w:style w:type="character" w:customStyle="1" w:styleId="TitleChar">
    <w:name w:val="Title Char"/>
    <w:link w:val="Title"/>
    <w:uiPriority w:val="99"/>
    <w:rsid w:val="003D2CE0"/>
    <w:rPr>
      <w:rFonts w:ascii="Garamond" w:hAnsi="Garamond" w:cs="Garamond"/>
      <w:b/>
      <w:bCs/>
      <w:sz w:val="22"/>
      <w:szCs w:val="22"/>
    </w:rPr>
  </w:style>
  <w:style w:type="table" w:styleId="TableGrid">
    <w:name w:val="Table Grid"/>
    <w:basedOn w:val="TableNormal"/>
    <w:uiPriority w:val="99"/>
    <w:rsid w:val="0027562C"/>
    <w:rPr>
      <w:rFonts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1">
    <w:name w:val="A11"/>
    <w:uiPriority w:val="99"/>
    <w:rsid w:val="00E85C55"/>
    <w:rPr>
      <w:b/>
      <w:bCs/>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6A"/>
    <w:pPr>
      <w:spacing w:before="20"/>
      <w:ind w:left="288" w:hanging="288"/>
    </w:pPr>
    <w:rPr>
      <w:rFonts w:ascii="Calibri" w:hAnsi="Calibri" w:cs="Calibri"/>
      <w:sz w:val="18"/>
      <w:szCs w:val="18"/>
    </w:rPr>
  </w:style>
  <w:style w:type="paragraph" w:styleId="Heading1">
    <w:name w:val="heading 1"/>
    <w:basedOn w:val="Normal"/>
    <w:next w:val="Normal"/>
    <w:link w:val="Heading1Char"/>
    <w:uiPriority w:val="99"/>
    <w:qFormat/>
    <w:rsid w:val="002F026A"/>
    <w:pPr>
      <w:outlineLvl w:val="0"/>
    </w:pPr>
    <w:rPr>
      <w:rFonts w:ascii="Cambria" w:hAnsi="Cambria" w:cs="Cambr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F026A"/>
    <w:rPr>
      <w:b/>
      <w:bCs/>
    </w:rPr>
  </w:style>
  <w:style w:type="paragraph" w:styleId="Header">
    <w:name w:val="header"/>
    <w:basedOn w:val="Normal"/>
    <w:link w:val="HeaderChar"/>
    <w:uiPriority w:val="99"/>
    <w:rsid w:val="00974310"/>
    <w:pPr>
      <w:tabs>
        <w:tab w:val="center" w:pos="4320"/>
        <w:tab w:val="right" w:pos="8640"/>
      </w:tabs>
    </w:pPr>
  </w:style>
  <w:style w:type="character" w:customStyle="1" w:styleId="HeaderChar">
    <w:name w:val="Header Char"/>
    <w:basedOn w:val="DefaultParagraphFont"/>
    <w:link w:val="Header"/>
    <w:uiPriority w:val="99"/>
    <w:rsid w:val="00974310"/>
  </w:style>
  <w:style w:type="paragraph" w:styleId="Footer">
    <w:name w:val="footer"/>
    <w:basedOn w:val="Normal"/>
    <w:link w:val="FooterChar"/>
    <w:uiPriority w:val="99"/>
    <w:semiHidden/>
    <w:rsid w:val="00974310"/>
    <w:pPr>
      <w:tabs>
        <w:tab w:val="center" w:pos="4320"/>
        <w:tab w:val="right" w:pos="8640"/>
      </w:tabs>
    </w:pPr>
  </w:style>
  <w:style w:type="character" w:customStyle="1" w:styleId="FooterChar">
    <w:name w:val="Footer Char"/>
    <w:basedOn w:val="DefaultParagraphFont"/>
    <w:link w:val="Footer"/>
    <w:uiPriority w:val="99"/>
    <w:semiHidden/>
    <w:rsid w:val="00974310"/>
  </w:style>
  <w:style w:type="character" w:styleId="Hyperlink">
    <w:name w:val="Hyperlink"/>
    <w:uiPriority w:val="99"/>
    <w:rsid w:val="00974310"/>
    <w:rPr>
      <w:color w:val="0000FF"/>
      <w:u w:val="single"/>
    </w:rPr>
  </w:style>
  <w:style w:type="paragraph" w:styleId="BalloonText">
    <w:name w:val="Balloon Text"/>
    <w:basedOn w:val="Normal"/>
    <w:link w:val="BalloonTextChar"/>
    <w:uiPriority w:val="99"/>
    <w:semiHidden/>
    <w:rsid w:val="00EF2732"/>
    <w:rPr>
      <w:rFonts w:ascii="Tahoma" w:hAnsi="Tahoma" w:cs="Tahoma"/>
      <w:sz w:val="16"/>
      <w:szCs w:val="16"/>
    </w:rPr>
  </w:style>
  <w:style w:type="character" w:customStyle="1" w:styleId="BalloonTextChar">
    <w:name w:val="Balloon Text Char"/>
    <w:link w:val="BalloonText"/>
    <w:uiPriority w:val="99"/>
    <w:semiHidden/>
    <w:rsid w:val="00EF2732"/>
    <w:rPr>
      <w:rFonts w:ascii="Tahoma" w:hAnsi="Tahoma" w:cs="Tahoma"/>
      <w:sz w:val="16"/>
      <w:szCs w:val="16"/>
    </w:rPr>
  </w:style>
  <w:style w:type="character" w:styleId="FollowedHyperlink">
    <w:name w:val="FollowedHyperlink"/>
    <w:uiPriority w:val="99"/>
    <w:semiHidden/>
    <w:rsid w:val="00906FD5"/>
    <w:rPr>
      <w:color w:val="800080"/>
      <w:u w:val="single"/>
    </w:rPr>
  </w:style>
  <w:style w:type="paragraph" w:styleId="Title">
    <w:name w:val="Title"/>
    <w:basedOn w:val="Heading1"/>
    <w:next w:val="Normal"/>
    <w:link w:val="TitleChar"/>
    <w:uiPriority w:val="99"/>
    <w:qFormat/>
    <w:rsid w:val="003D2CE0"/>
    <w:pPr>
      <w:jc w:val="center"/>
    </w:pPr>
    <w:rPr>
      <w:rFonts w:ascii="Garamond" w:hAnsi="Garamond" w:cs="Garamond"/>
      <w:sz w:val="22"/>
      <w:szCs w:val="22"/>
    </w:rPr>
  </w:style>
  <w:style w:type="character" w:customStyle="1" w:styleId="TitleChar">
    <w:name w:val="Title Char"/>
    <w:link w:val="Title"/>
    <w:uiPriority w:val="99"/>
    <w:rsid w:val="003D2CE0"/>
    <w:rPr>
      <w:rFonts w:ascii="Garamond" w:hAnsi="Garamond" w:cs="Garamond"/>
      <w:b/>
      <w:bCs/>
      <w:sz w:val="22"/>
      <w:szCs w:val="22"/>
    </w:rPr>
  </w:style>
  <w:style w:type="table" w:styleId="TableGrid">
    <w:name w:val="Table Grid"/>
    <w:basedOn w:val="TableNormal"/>
    <w:uiPriority w:val="99"/>
    <w:rsid w:val="0027562C"/>
    <w:rPr>
      <w:rFonts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1">
    <w:name w:val="A11"/>
    <w:uiPriority w:val="99"/>
    <w:rsid w:val="00E85C55"/>
    <w:rPr>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11774">
      <w:marLeft w:val="0"/>
      <w:marRight w:val="0"/>
      <w:marTop w:val="0"/>
      <w:marBottom w:val="0"/>
      <w:divBdr>
        <w:top w:val="none" w:sz="0" w:space="0" w:color="auto"/>
        <w:left w:val="none" w:sz="0" w:space="0" w:color="auto"/>
        <w:bottom w:val="none" w:sz="0" w:space="0" w:color="auto"/>
        <w:right w:val="none" w:sz="0" w:space="0" w:color="auto"/>
      </w:divBdr>
    </w:div>
    <w:div w:id="29861177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nachamps@bluewave-aquatic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pnachamps@bluewave-aqua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2012 Steve Engle Memorial PNA Championship Meet</vt:lpstr>
    </vt:vector>
  </TitlesOfParts>
  <Company>home</Company>
  <LinksUpToDate>false</LinksUpToDate>
  <CharactersWithSpaces>6258</CharactersWithSpaces>
  <SharedDoc>false</SharedDoc>
  <HLinks>
    <vt:vector size="12" baseType="variant">
      <vt:variant>
        <vt:i4>3801177</vt:i4>
      </vt:variant>
      <vt:variant>
        <vt:i4>3</vt:i4>
      </vt:variant>
      <vt:variant>
        <vt:i4>0</vt:i4>
      </vt:variant>
      <vt:variant>
        <vt:i4>5</vt:i4>
      </vt:variant>
      <vt:variant>
        <vt:lpwstr>mailto:pnachamps@bluewave-aquatics.com</vt:lpwstr>
      </vt:variant>
      <vt:variant>
        <vt:lpwstr/>
      </vt:variant>
      <vt:variant>
        <vt:i4>3801177</vt:i4>
      </vt:variant>
      <vt:variant>
        <vt:i4>0</vt:i4>
      </vt:variant>
      <vt:variant>
        <vt:i4>0</vt:i4>
      </vt:variant>
      <vt:variant>
        <vt:i4>5</vt:i4>
      </vt:variant>
      <vt:variant>
        <vt:lpwstr>mailto:pnachamps@bluewave-aquatics.com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Steve Engle Memorial PNA Championship Meet</dc:title>
  <dc:subject/>
  <dc:creator>Sally Dillon</dc:creator>
  <cp:keywords/>
  <cp:lastModifiedBy> </cp:lastModifiedBy>
  <cp:revision>2</cp:revision>
  <cp:lastPrinted>2013-01-31T23:35:00Z</cp:lastPrinted>
  <dcterms:created xsi:type="dcterms:W3CDTF">2013-02-12T16:28:00Z</dcterms:created>
  <dcterms:modified xsi:type="dcterms:W3CDTF">2013-02-12T16:28:00Z</dcterms:modified>
</cp:coreProperties>
</file>