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8" w:rsidRPr="00EF2DC9" w:rsidRDefault="008F2F58" w:rsidP="00A4164B">
      <w:pPr>
        <w:jc w:val="center"/>
        <w:rPr>
          <w:rFonts w:asciiTheme="minorHAnsi" w:hAnsiTheme="minorHAnsi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EF2DC9">
            <w:rPr>
              <w:rFonts w:asciiTheme="minorHAnsi" w:hAnsiTheme="minorHAnsi"/>
              <w:b/>
              <w:sz w:val="24"/>
            </w:rPr>
            <w:t>INDIANA</w:t>
          </w:r>
        </w:smartTag>
        <w:r w:rsidRPr="00EF2DC9">
          <w:rPr>
            <w:rFonts w:asciiTheme="minorHAnsi" w:hAnsiTheme="minorHAnsi"/>
            <w:b/>
            <w:sz w:val="24"/>
          </w:rPr>
          <w:t xml:space="preserve"> </w:t>
        </w:r>
        <w:smartTag w:uri="urn:schemas-microsoft-com:office:smarttags" w:element="PlaceType">
          <w:r w:rsidRPr="00EF2DC9">
            <w:rPr>
              <w:rFonts w:asciiTheme="minorHAnsi" w:hAnsiTheme="minorHAnsi"/>
              <w:b/>
              <w:sz w:val="24"/>
            </w:rPr>
            <w:t>UNIVERSITY</w:t>
          </w:r>
        </w:smartTag>
      </w:smartTag>
      <w:r w:rsidRPr="00EF2DC9">
        <w:rPr>
          <w:rFonts w:asciiTheme="minorHAnsi" w:hAnsiTheme="minorHAnsi"/>
          <w:b/>
          <w:sz w:val="24"/>
        </w:rPr>
        <w:t xml:space="preserve"> MASTERS SWIM MEET</w:t>
      </w:r>
    </w:p>
    <w:p w:rsidR="008F2F58" w:rsidRPr="00EF2DC9" w:rsidRDefault="008F2F58" w:rsidP="00A4164B">
      <w:pPr>
        <w:jc w:val="center"/>
        <w:rPr>
          <w:rFonts w:asciiTheme="minorHAnsi" w:hAnsiTheme="minorHAnsi"/>
          <w:b/>
          <w:sz w:val="24"/>
        </w:rPr>
      </w:pPr>
      <w:r w:rsidRPr="00EF2DC9">
        <w:rPr>
          <w:rFonts w:asciiTheme="minorHAnsi" w:hAnsiTheme="minorHAnsi"/>
          <w:b/>
          <w:sz w:val="24"/>
        </w:rPr>
        <w:t xml:space="preserve">Saturday, February </w:t>
      </w:r>
      <w:r w:rsidR="00D964E4">
        <w:rPr>
          <w:rFonts w:asciiTheme="minorHAnsi" w:hAnsiTheme="minorHAnsi"/>
          <w:b/>
          <w:sz w:val="24"/>
        </w:rPr>
        <w:t>16, 2013</w:t>
      </w:r>
    </w:p>
    <w:p w:rsidR="008F2F58" w:rsidRPr="00EF2DC9" w:rsidRDefault="008F2F58" w:rsidP="00A4164B">
      <w:pPr>
        <w:jc w:val="center"/>
        <w:rPr>
          <w:rFonts w:asciiTheme="minorHAnsi" w:hAnsiTheme="minorHAnsi"/>
          <w:b/>
          <w:sz w:val="24"/>
        </w:rPr>
      </w:pPr>
      <w:r w:rsidRPr="00EF2DC9">
        <w:rPr>
          <w:rFonts w:asciiTheme="minorHAnsi" w:hAnsiTheme="minorHAnsi"/>
          <w:b/>
          <w:sz w:val="24"/>
        </w:rPr>
        <w:t>Sanctioned by GRI</w:t>
      </w:r>
      <w:r w:rsidR="00CB534E" w:rsidRPr="00EF2DC9">
        <w:rPr>
          <w:rFonts w:asciiTheme="minorHAnsi" w:hAnsiTheme="minorHAnsi"/>
          <w:b/>
          <w:sz w:val="24"/>
        </w:rPr>
        <w:t>N for USMS   Sanction Numbe</w:t>
      </w:r>
      <w:r w:rsidR="00CB534E" w:rsidRPr="0032175F">
        <w:rPr>
          <w:rFonts w:asciiTheme="minorHAnsi" w:hAnsiTheme="minorHAnsi"/>
          <w:b/>
          <w:sz w:val="22"/>
          <w:szCs w:val="22"/>
        </w:rPr>
        <w:t>r</w:t>
      </w:r>
      <w:r w:rsidR="0082378E">
        <w:rPr>
          <w:rFonts w:asciiTheme="minorHAnsi" w:hAnsiTheme="minorHAnsi"/>
          <w:b/>
          <w:sz w:val="22"/>
          <w:szCs w:val="22"/>
        </w:rPr>
        <w:t xml:space="preserve">: </w:t>
      </w:r>
      <w:r w:rsidR="0082378E" w:rsidRPr="00D964E4">
        <w:rPr>
          <w:rFonts w:asciiTheme="minorHAnsi" w:hAnsiTheme="minorHAnsi"/>
          <w:b/>
          <w:sz w:val="22"/>
          <w:szCs w:val="22"/>
          <w:highlight w:val="yellow"/>
        </w:rPr>
        <w:t>162</w:t>
      </w:r>
      <w:r w:rsidR="0032175F" w:rsidRPr="00D964E4">
        <w:rPr>
          <w:rFonts w:asciiTheme="minorHAnsi" w:hAnsiTheme="minorHAnsi"/>
          <w:b/>
          <w:sz w:val="22"/>
          <w:szCs w:val="22"/>
          <w:highlight w:val="yellow"/>
        </w:rPr>
        <w:t xml:space="preserve"> - S0</w:t>
      </w:r>
      <w:r w:rsidR="0082378E" w:rsidRPr="00D964E4">
        <w:rPr>
          <w:rFonts w:asciiTheme="minorHAnsi" w:hAnsiTheme="minorHAnsi"/>
          <w:b/>
          <w:sz w:val="22"/>
          <w:szCs w:val="22"/>
          <w:highlight w:val="yellow"/>
        </w:rPr>
        <w:t>1</w:t>
      </w:r>
    </w:p>
    <w:p w:rsidR="00A4164B" w:rsidRPr="00EF2DC9" w:rsidRDefault="00A4164B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SPONSORED BY:</w:t>
      </w:r>
      <w:r w:rsidRPr="00EF2DC9">
        <w:rPr>
          <w:rFonts w:asciiTheme="minorHAnsi" w:hAnsiTheme="minorHAnsi"/>
        </w:rPr>
        <w:t xml:space="preserve"> IU Masters Swim Club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LOCATION:</w:t>
      </w:r>
      <w:r w:rsidRPr="00EF2DC9">
        <w:rPr>
          <w:rFonts w:asciiTheme="minorHAnsi" w:hAnsiTheme="minorHAnsi"/>
        </w:rPr>
        <w:t xml:space="preserve"> </w:t>
      </w:r>
      <w:r w:rsidR="00395F65" w:rsidRPr="00EF2DC9">
        <w:rPr>
          <w:rFonts w:asciiTheme="minorHAnsi" w:hAnsiTheme="minorHAnsi"/>
        </w:rPr>
        <w:t xml:space="preserve">The </w:t>
      </w:r>
      <w:r w:rsidRPr="00EF2DC9">
        <w:rPr>
          <w:rFonts w:asciiTheme="minorHAnsi" w:hAnsiTheme="minorHAnsi"/>
        </w:rPr>
        <w:t xml:space="preserve">Counsilman/Billingsley Aquatic Center (812-855-7772) </w:t>
      </w:r>
      <w:r w:rsidR="00395F65" w:rsidRPr="00EF2DC9">
        <w:rPr>
          <w:rFonts w:asciiTheme="minorHAnsi" w:hAnsiTheme="minorHAnsi"/>
        </w:rPr>
        <w:t xml:space="preserve">is located </w:t>
      </w:r>
      <w:r w:rsidRPr="00EF2DC9">
        <w:rPr>
          <w:rFonts w:asciiTheme="minorHAnsi" w:hAnsiTheme="minorHAnsi"/>
        </w:rPr>
        <w:t xml:space="preserve">on </w:t>
      </w:r>
      <w:smartTag w:uri="urn:schemas-microsoft-com:office:smarttags" w:element="Street">
        <w:smartTag w:uri="urn:schemas-microsoft-com:office:smarttags" w:element="address">
          <w:r w:rsidRPr="00EF2DC9">
            <w:rPr>
              <w:rFonts w:asciiTheme="minorHAnsi" w:hAnsiTheme="minorHAnsi"/>
            </w:rPr>
            <w:t>Law Lane</w:t>
          </w:r>
        </w:smartTag>
      </w:smartTag>
      <w:r w:rsidRPr="00EF2DC9">
        <w:rPr>
          <w:rFonts w:asciiTheme="minorHAnsi" w:hAnsiTheme="minorHAnsi"/>
        </w:rPr>
        <w:t xml:space="preserve"> </w:t>
      </w:r>
      <w:r w:rsidR="00327693" w:rsidRPr="00EF2DC9">
        <w:rPr>
          <w:rFonts w:asciiTheme="minorHAnsi" w:hAnsiTheme="minorHAnsi"/>
        </w:rPr>
        <w:t>(</w:t>
      </w:r>
      <w:r w:rsidRPr="00EF2DC9">
        <w:rPr>
          <w:rFonts w:asciiTheme="minorHAnsi" w:hAnsiTheme="minorHAnsi"/>
        </w:rPr>
        <w:t xml:space="preserve">between </w:t>
      </w:r>
      <w:smartTag w:uri="urn:schemas-microsoft-com:office:smarttags" w:element="country-region">
        <w:r w:rsidRPr="00EF2DC9">
          <w:rPr>
            <w:rFonts w:asciiTheme="minorHAnsi" w:hAnsiTheme="minorHAnsi"/>
          </w:rPr>
          <w:t>Jordan</w:t>
        </w:r>
      </w:smartTag>
      <w:r w:rsidRPr="00EF2DC9">
        <w:rPr>
          <w:rFonts w:asciiTheme="minorHAnsi" w:hAnsiTheme="minorHAnsi"/>
        </w:rPr>
        <w:t xml:space="preserve"> and</w:t>
      </w:r>
      <w:r w:rsidR="00395F65" w:rsidRPr="00EF2DC9">
        <w:rPr>
          <w:rFonts w:asciiTheme="minorHAnsi" w:hAnsiTheme="minorHAnsi"/>
        </w:rPr>
        <w:t xml:space="preserve"> </w:t>
      </w:r>
      <w:smartTag w:uri="urn:schemas-microsoft-com:office:smarttags" w:element="place">
        <w:r w:rsidRPr="00EF2DC9">
          <w:rPr>
            <w:rFonts w:asciiTheme="minorHAnsi" w:hAnsiTheme="minorHAnsi"/>
          </w:rPr>
          <w:t>Union</w:t>
        </w:r>
      </w:smartTag>
      <w:r w:rsidR="00327693" w:rsidRPr="00EF2DC9">
        <w:rPr>
          <w:rFonts w:asciiTheme="minorHAnsi" w:hAnsiTheme="minorHAnsi"/>
        </w:rPr>
        <w:t xml:space="preserve"> and</w:t>
      </w:r>
      <w:r w:rsidR="00395F65" w:rsidRPr="00EF2DC9">
        <w:rPr>
          <w:rFonts w:asciiTheme="minorHAnsi" w:hAnsiTheme="minorHAnsi"/>
        </w:rPr>
        <w:t xml:space="preserve"> just north of </w:t>
      </w:r>
      <w:smartTag w:uri="urn:schemas-microsoft-com:office:smarttags" w:element="Street">
        <w:smartTag w:uri="urn:schemas-microsoft-com:office:smarttags" w:element="address">
          <w:r w:rsidR="00395F65" w:rsidRPr="00EF2DC9">
            <w:rPr>
              <w:rFonts w:asciiTheme="minorHAnsi" w:hAnsiTheme="minorHAnsi"/>
            </w:rPr>
            <w:t>10th St</w:t>
          </w:r>
          <w:r w:rsidR="00327693" w:rsidRPr="00EF2DC9">
            <w:rPr>
              <w:rFonts w:asciiTheme="minorHAnsi" w:hAnsiTheme="minorHAnsi"/>
            </w:rPr>
            <w:t>.</w:t>
          </w:r>
        </w:smartTag>
      </w:smartTag>
      <w:r w:rsidR="00327693" w:rsidRPr="00EF2DC9">
        <w:rPr>
          <w:rFonts w:asciiTheme="minorHAnsi" w:hAnsiTheme="minorHAnsi"/>
        </w:rPr>
        <w:t>) in</w:t>
      </w:r>
      <w:r w:rsidR="00395F65" w:rsidRPr="00EF2DC9">
        <w:rPr>
          <w:rFonts w:asciiTheme="minorHAnsi" w:hAnsiTheme="minorHAnsi"/>
        </w:rPr>
        <w:t xml:space="preserve"> the Student Recreational Sports Center (SRSC).  </w:t>
      </w:r>
      <w:r w:rsidRPr="00EF2DC9">
        <w:rPr>
          <w:rFonts w:asciiTheme="minorHAnsi" w:hAnsiTheme="minorHAnsi"/>
        </w:rPr>
        <w:t>Parking is available adjacent to the building,</w:t>
      </w:r>
      <w:r w:rsidR="00327693" w:rsidRPr="00EF2DC9">
        <w:rPr>
          <w:rFonts w:asciiTheme="minorHAnsi" w:hAnsiTheme="minorHAnsi"/>
        </w:rPr>
        <w:t xml:space="preserve"> </w:t>
      </w:r>
      <w:r w:rsidRPr="00EF2DC9">
        <w:rPr>
          <w:rFonts w:asciiTheme="minorHAnsi" w:hAnsiTheme="minorHAnsi"/>
        </w:rPr>
        <w:t xml:space="preserve">and in a parking lot off </w:t>
      </w:r>
      <w:smartTag w:uri="urn:schemas-microsoft-com:office:smarttags" w:element="Street">
        <w:smartTag w:uri="urn:schemas-microsoft-com:office:smarttags" w:element="address">
          <w:r w:rsidRPr="00EF2DC9">
            <w:rPr>
              <w:rFonts w:asciiTheme="minorHAnsi" w:hAnsiTheme="minorHAnsi"/>
            </w:rPr>
            <w:t>10th St.</w:t>
          </w:r>
        </w:smartTag>
      </w:smartTag>
      <w:r w:rsidRPr="00EF2DC9">
        <w:rPr>
          <w:rFonts w:asciiTheme="minorHAnsi" w:hAnsiTheme="minorHAnsi"/>
        </w:rPr>
        <w:t xml:space="preserve"> (at the traffic light east of </w:t>
      </w:r>
      <w:smartTag w:uri="urn:schemas-microsoft-com:office:smarttags" w:element="place">
        <w:smartTag w:uri="urn:schemas-microsoft-com:office:smarttags" w:element="country-region">
          <w:r w:rsidRPr="00EF2DC9">
            <w:rPr>
              <w:rFonts w:asciiTheme="minorHAnsi" w:hAnsiTheme="minorHAnsi"/>
            </w:rPr>
            <w:t>Jordan</w:t>
          </w:r>
        </w:smartTag>
      </w:smartTag>
      <w:r w:rsidRPr="00EF2DC9">
        <w:rPr>
          <w:rFonts w:asciiTheme="minorHAnsi" w:hAnsiTheme="minorHAnsi"/>
        </w:rPr>
        <w:t>).  Signs indicate it is restricted parking,</w:t>
      </w:r>
      <w:r w:rsidR="00327693" w:rsidRPr="00EF2DC9">
        <w:rPr>
          <w:rFonts w:asciiTheme="minorHAnsi" w:hAnsiTheme="minorHAnsi"/>
        </w:rPr>
        <w:t xml:space="preserve"> </w:t>
      </w:r>
      <w:r w:rsidRPr="00EF2DC9">
        <w:rPr>
          <w:rFonts w:asciiTheme="minorHAnsi" w:hAnsiTheme="minorHAnsi"/>
        </w:rPr>
        <w:t>but you should not be ticketed.  If you are, please give your ticket to the meet director and it will be taken</w:t>
      </w:r>
      <w:r w:rsidR="00327693" w:rsidRPr="00EF2DC9">
        <w:rPr>
          <w:rFonts w:asciiTheme="minorHAnsi" w:hAnsiTheme="minorHAnsi"/>
        </w:rPr>
        <w:t xml:space="preserve"> </w:t>
      </w:r>
      <w:r w:rsidRPr="00EF2DC9">
        <w:rPr>
          <w:rFonts w:asciiTheme="minorHAnsi" w:hAnsiTheme="minorHAnsi"/>
        </w:rPr>
        <w:t>care of.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FACILITY:</w:t>
      </w:r>
      <w:r w:rsidRPr="00EF2DC9">
        <w:rPr>
          <w:rFonts w:asciiTheme="minorHAnsi" w:hAnsiTheme="minorHAnsi"/>
        </w:rPr>
        <w:t xml:space="preserve"> The Counsilman Pool will be set up as an 8 lane, 25 yard pool with non-turbulent lane</w:t>
      </w:r>
    </w:p>
    <w:p w:rsidR="008F2F58" w:rsidRPr="00EF2DC9" w:rsidRDefault="008F2F58">
      <w:pPr>
        <w:rPr>
          <w:rFonts w:asciiTheme="minorHAnsi" w:hAnsiTheme="minorHAnsi"/>
        </w:rPr>
      </w:pPr>
      <w:proofErr w:type="gramStart"/>
      <w:r w:rsidRPr="00EF2DC9">
        <w:rPr>
          <w:rFonts w:asciiTheme="minorHAnsi" w:hAnsiTheme="minorHAnsi"/>
        </w:rPr>
        <w:t>lines</w:t>
      </w:r>
      <w:proofErr w:type="gramEnd"/>
      <w:r w:rsidRPr="00EF2DC9">
        <w:rPr>
          <w:rFonts w:asciiTheme="minorHAnsi" w:hAnsiTheme="minorHAnsi"/>
        </w:rPr>
        <w:t xml:space="preserve">.  </w:t>
      </w:r>
      <w:smartTag w:uri="urn:schemas-microsoft-com:office:smarttags" w:element="place">
        <w:smartTag w:uri="urn:schemas-microsoft-com:office:smarttags" w:element="State">
          <w:r w:rsidRPr="00EF2DC9">
            <w:rPr>
              <w:rFonts w:asciiTheme="minorHAnsi" w:hAnsiTheme="minorHAnsi"/>
            </w:rPr>
            <w:t>Colorado</w:t>
          </w:r>
        </w:smartTag>
      </w:smartTag>
      <w:r w:rsidRPr="00EF2DC9">
        <w:rPr>
          <w:rFonts w:asciiTheme="minorHAnsi" w:hAnsiTheme="minorHAnsi"/>
        </w:rPr>
        <w:t xml:space="preserve"> electronic timing will be provided.  A minimum of two lanes at the north end of the pool</w:t>
      </w:r>
    </w:p>
    <w:p w:rsidR="008F2F58" w:rsidRPr="00EF2DC9" w:rsidRDefault="009C1FAF">
      <w:pPr>
        <w:rPr>
          <w:rFonts w:asciiTheme="minorHAnsi" w:hAnsiTheme="minorHAnsi"/>
        </w:rPr>
      </w:pPr>
      <w:proofErr w:type="gramStart"/>
      <w:r w:rsidRPr="00EF2DC9">
        <w:rPr>
          <w:rFonts w:asciiTheme="minorHAnsi" w:hAnsiTheme="minorHAnsi"/>
        </w:rPr>
        <w:t>and/or</w:t>
      </w:r>
      <w:proofErr w:type="gramEnd"/>
      <w:r w:rsidRPr="00EF2DC9">
        <w:rPr>
          <w:rFonts w:asciiTheme="minorHAnsi" w:hAnsiTheme="minorHAnsi"/>
        </w:rPr>
        <w:t xml:space="preserve"> in the diving well </w:t>
      </w:r>
      <w:r w:rsidR="008F2F58" w:rsidRPr="00EF2DC9">
        <w:rPr>
          <w:rFonts w:asciiTheme="minorHAnsi" w:hAnsiTheme="minorHAnsi"/>
        </w:rPr>
        <w:t>will be available for warm-up and cool-down during the meet.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SCHEDULE:</w:t>
      </w:r>
      <w:r w:rsidRPr="00EF2DC9">
        <w:rPr>
          <w:rFonts w:asciiTheme="minorHAnsi" w:hAnsiTheme="minorHAnsi"/>
        </w:rPr>
        <w:t xml:space="preserve"> Warm-ups start at </w:t>
      </w:r>
      <w:smartTag w:uri="urn:schemas-microsoft-com:office:smarttags" w:element="time">
        <w:smartTagPr>
          <w:attr w:name="Hour" w:val="12"/>
          <w:attr w:name="Minute" w:val="0"/>
        </w:smartTagPr>
        <w:r w:rsidRPr="00EF2DC9">
          <w:rPr>
            <w:rFonts w:asciiTheme="minorHAnsi" w:hAnsiTheme="minorHAnsi"/>
          </w:rPr>
          <w:t>noon</w:t>
        </w:r>
      </w:smartTag>
      <w:r w:rsidRPr="00EF2DC9">
        <w:rPr>
          <w:rFonts w:asciiTheme="minorHAnsi" w:hAnsiTheme="minorHAnsi"/>
        </w:rPr>
        <w:t xml:space="preserve"> (EST). </w:t>
      </w:r>
      <w:r w:rsidRPr="00EF2DC9">
        <w:rPr>
          <w:rFonts w:asciiTheme="minorHAnsi" w:hAnsiTheme="minorHAnsi"/>
          <w:b/>
        </w:rPr>
        <w:t xml:space="preserve">THE MEET STARTS AT </w:t>
      </w:r>
      <w:smartTag w:uri="urn:schemas-microsoft-com:office:smarttags" w:element="time">
        <w:smartTagPr>
          <w:attr w:name="Hour" w:val="13"/>
          <w:attr w:name="Minute" w:val="0"/>
        </w:smartTagPr>
        <w:r w:rsidRPr="00EF2DC9">
          <w:rPr>
            <w:rFonts w:asciiTheme="minorHAnsi" w:hAnsiTheme="minorHAnsi"/>
            <w:b/>
          </w:rPr>
          <w:t>1:00 PM</w:t>
        </w:r>
      </w:smartTag>
      <w:r w:rsidRPr="00EF2DC9">
        <w:rPr>
          <w:rFonts w:asciiTheme="minorHAnsi" w:hAnsiTheme="minorHAnsi"/>
          <w:b/>
        </w:rPr>
        <w:t>.</w:t>
      </w:r>
      <w:r w:rsidR="00A4164B" w:rsidRPr="00EF2DC9">
        <w:rPr>
          <w:rFonts w:asciiTheme="minorHAnsi" w:hAnsiTheme="minorHAnsi"/>
          <w:b/>
        </w:rPr>
        <w:t xml:space="preserve">  </w:t>
      </w:r>
      <w:r w:rsidR="00A4164B" w:rsidRPr="00EF2DC9">
        <w:rPr>
          <w:rFonts w:asciiTheme="minorHAnsi" w:hAnsiTheme="minorHAnsi"/>
        </w:rPr>
        <w:t xml:space="preserve">Meet should finish at approximately </w:t>
      </w:r>
      <w:smartTag w:uri="urn:schemas-microsoft-com:office:smarttags" w:element="time">
        <w:smartTagPr>
          <w:attr w:name="Hour" w:val="16"/>
          <w:attr w:name="Minute" w:val="30"/>
        </w:smartTagPr>
        <w:r w:rsidR="00A4164B" w:rsidRPr="00EF2DC9">
          <w:rPr>
            <w:rFonts w:asciiTheme="minorHAnsi" w:hAnsiTheme="minorHAnsi"/>
          </w:rPr>
          <w:t>4:30 pm</w:t>
        </w:r>
      </w:smartTag>
      <w:r w:rsidR="00A4164B" w:rsidRPr="00EF2DC9">
        <w:rPr>
          <w:rFonts w:asciiTheme="minorHAnsi" w:hAnsiTheme="minorHAnsi"/>
        </w:rPr>
        <w:t>.</w:t>
      </w:r>
    </w:p>
    <w:p w:rsidR="008F2F58" w:rsidRPr="00EF2DC9" w:rsidRDefault="008F2F58">
      <w:pPr>
        <w:rPr>
          <w:rFonts w:asciiTheme="minorHAnsi" w:hAnsiTheme="minorHAnsi"/>
          <w:b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MEET CONDUCT:</w:t>
      </w:r>
      <w:r w:rsidR="00592465" w:rsidRPr="00EF2DC9">
        <w:rPr>
          <w:rFonts w:asciiTheme="minorHAnsi" w:hAnsiTheme="minorHAnsi"/>
        </w:rPr>
        <w:t xml:space="preserve"> 201</w:t>
      </w:r>
      <w:r w:rsidR="002B286D">
        <w:rPr>
          <w:rFonts w:asciiTheme="minorHAnsi" w:hAnsiTheme="minorHAnsi"/>
        </w:rPr>
        <w:t>3</w:t>
      </w:r>
      <w:bookmarkStart w:id="0" w:name="_GoBack"/>
      <w:bookmarkEnd w:id="0"/>
      <w:r w:rsidRPr="00EF2DC9">
        <w:rPr>
          <w:rFonts w:asciiTheme="minorHAnsi" w:hAnsiTheme="minorHAnsi"/>
        </w:rPr>
        <w:t xml:space="preserve"> USMS rules will govern the conduct of the meet.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ELIGIBILITY:</w:t>
      </w:r>
      <w:r w:rsidRPr="00EF2DC9">
        <w:rPr>
          <w:rFonts w:asciiTheme="minorHAnsi" w:hAnsiTheme="minorHAnsi"/>
        </w:rPr>
        <w:t xml:space="preserve"> All entrants must be registered with United States Masters Swimming, Inc.  Each</w:t>
      </w:r>
    </w:p>
    <w:p w:rsidR="008F2F58" w:rsidRPr="00EF2DC9" w:rsidRDefault="008F2F58">
      <w:pPr>
        <w:rPr>
          <w:rFonts w:asciiTheme="minorHAnsi" w:hAnsiTheme="minorHAnsi"/>
        </w:rPr>
      </w:pPr>
      <w:proofErr w:type="gramStart"/>
      <w:r w:rsidRPr="00EF2DC9">
        <w:rPr>
          <w:rFonts w:asciiTheme="minorHAnsi" w:hAnsiTheme="minorHAnsi"/>
        </w:rPr>
        <w:t>swimmer</w:t>
      </w:r>
      <w:proofErr w:type="gramEnd"/>
      <w:r w:rsidRPr="00EF2DC9">
        <w:rPr>
          <w:rFonts w:asciiTheme="minorHAnsi" w:hAnsiTheme="minorHAnsi"/>
        </w:rPr>
        <w:t xml:space="preserve"> is eligible to swim a maximum of five events, excluding relays.  All swimmers must include a</w:t>
      </w:r>
    </w:p>
    <w:p w:rsidR="008F2F58" w:rsidRPr="00EF2DC9" w:rsidRDefault="008F2F58">
      <w:pPr>
        <w:rPr>
          <w:rFonts w:asciiTheme="minorHAnsi" w:hAnsiTheme="minorHAnsi"/>
        </w:rPr>
      </w:pPr>
      <w:proofErr w:type="gramStart"/>
      <w:r w:rsidRPr="00EF2DC9">
        <w:rPr>
          <w:rFonts w:asciiTheme="minorHAnsi" w:hAnsiTheme="minorHAnsi"/>
        </w:rPr>
        <w:t>copy</w:t>
      </w:r>
      <w:proofErr w:type="gramEnd"/>
      <w:r w:rsidRPr="00EF2DC9">
        <w:rPr>
          <w:rFonts w:asciiTheme="minorHAnsi" w:hAnsiTheme="minorHAnsi"/>
        </w:rPr>
        <w:t xml:space="preserve"> of their USMS registration card with this entry form.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AGE GROUPS</w:t>
      </w:r>
      <w:r w:rsidRPr="00EF2DC9">
        <w:rPr>
          <w:rFonts w:asciiTheme="minorHAnsi" w:hAnsiTheme="minorHAnsi"/>
        </w:rPr>
        <w:t>: 1</w:t>
      </w:r>
      <w:r w:rsidR="008A0F0F" w:rsidRPr="00EF2DC9">
        <w:rPr>
          <w:rFonts w:asciiTheme="minorHAnsi" w:hAnsiTheme="minorHAnsi"/>
        </w:rPr>
        <w:t>8</w:t>
      </w:r>
      <w:r w:rsidRPr="00EF2DC9">
        <w:rPr>
          <w:rFonts w:asciiTheme="minorHAnsi" w:hAnsiTheme="minorHAnsi"/>
        </w:rPr>
        <w:t>-24, 25-29, 30-34, etc.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ENTRY FEE:</w:t>
      </w:r>
      <w:r w:rsidRPr="00EF2DC9">
        <w:rPr>
          <w:rFonts w:asciiTheme="minorHAnsi" w:hAnsiTheme="minorHAnsi"/>
        </w:rPr>
        <w:t xml:space="preserve"> The entry fee is $</w:t>
      </w:r>
      <w:r w:rsidR="00B1562E" w:rsidRPr="00EF2DC9">
        <w:rPr>
          <w:rFonts w:asciiTheme="minorHAnsi" w:hAnsiTheme="minorHAnsi"/>
        </w:rPr>
        <w:t>5</w:t>
      </w:r>
      <w:r w:rsidRPr="00EF2DC9">
        <w:rPr>
          <w:rFonts w:asciiTheme="minorHAnsi" w:hAnsiTheme="minorHAnsi"/>
        </w:rPr>
        <w:t>.00 per individual event plus a $</w:t>
      </w:r>
      <w:r w:rsidR="00B1562E" w:rsidRPr="00EF2DC9">
        <w:rPr>
          <w:rFonts w:asciiTheme="minorHAnsi" w:hAnsiTheme="minorHAnsi"/>
        </w:rPr>
        <w:t>7</w:t>
      </w:r>
      <w:r w:rsidRPr="00EF2DC9">
        <w:rPr>
          <w:rFonts w:asciiTheme="minorHAnsi" w:hAnsiTheme="minorHAnsi"/>
        </w:rPr>
        <w:t>.00 surcharge.  Swimmers may enter a</w:t>
      </w:r>
    </w:p>
    <w:p w:rsidR="008F2F58" w:rsidRPr="00EF2DC9" w:rsidRDefault="008F2F58">
      <w:pPr>
        <w:rPr>
          <w:rFonts w:asciiTheme="minorHAnsi" w:hAnsiTheme="minorHAnsi"/>
        </w:rPr>
      </w:pPr>
      <w:proofErr w:type="gramStart"/>
      <w:r w:rsidRPr="00EF2DC9">
        <w:rPr>
          <w:rFonts w:asciiTheme="minorHAnsi" w:hAnsiTheme="minorHAnsi"/>
        </w:rPr>
        <w:t>maximum</w:t>
      </w:r>
      <w:proofErr w:type="gramEnd"/>
      <w:r w:rsidRPr="00EF2DC9">
        <w:rPr>
          <w:rFonts w:asciiTheme="minorHAnsi" w:hAnsiTheme="minorHAnsi"/>
        </w:rPr>
        <w:t xml:space="preserve"> of five events.  </w:t>
      </w:r>
      <w:r w:rsidRPr="00EF2DC9">
        <w:rPr>
          <w:rFonts w:asciiTheme="minorHAnsi" w:hAnsiTheme="minorHAnsi"/>
          <w:b/>
          <w:u w:val="single"/>
        </w:rPr>
        <w:t>Swimmers may deck enter</w:t>
      </w:r>
      <w:r w:rsidR="001E400E" w:rsidRPr="00EF2DC9">
        <w:rPr>
          <w:rFonts w:asciiTheme="minorHAnsi" w:hAnsiTheme="minorHAnsi"/>
          <w:b/>
          <w:u w:val="single"/>
        </w:rPr>
        <w:t xml:space="preserve"> </w:t>
      </w:r>
      <w:r w:rsidRPr="00EF2DC9">
        <w:rPr>
          <w:rFonts w:asciiTheme="minorHAnsi" w:hAnsiTheme="minorHAnsi"/>
          <w:b/>
          <w:u w:val="single"/>
        </w:rPr>
        <w:t>between noon and 12:45 pm, but will be charged $</w:t>
      </w:r>
      <w:r w:rsidR="00B1562E" w:rsidRPr="00EF2DC9">
        <w:rPr>
          <w:rFonts w:asciiTheme="minorHAnsi" w:hAnsiTheme="minorHAnsi"/>
          <w:b/>
          <w:u w:val="single"/>
        </w:rPr>
        <w:t>6</w:t>
      </w:r>
      <w:r w:rsidRPr="00EF2DC9">
        <w:rPr>
          <w:rFonts w:asciiTheme="minorHAnsi" w:hAnsiTheme="minorHAnsi"/>
          <w:b/>
          <w:u w:val="single"/>
        </w:rPr>
        <w:t xml:space="preserve">.00 per event plus </w:t>
      </w:r>
      <w:proofErr w:type="gramStart"/>
      <w:r w:rsidRPr="00EF2DC9">
        <w:rPr>
          <w:rFonts w:asciiTheme="minorHAnsi" w:hAnsiTheme="minorHAnsi"/>
          <w:b/>
          <w:u w:val="single"/>
        </w:rPr>
        <w:t>a</w:t>
      </w:r>
      <w:proofErr w:type="gramEnd"/>
      <w:r w:rsidRPr="00EF2DC9">
        <w:rPr>
          <w:rFonts w:asciiTheme="minorHAnsi" w:hAnsiTheme="minorHAnsi"/>
          <w:b/>
          <w:u w:val="single"/>
        </w:rPr>
        <w:t xml:space="preserve"> $</w:t>
      </w:r>
      <w:r w:rsidR="00B1562E" w:rsidRPr="00EF2DC9">
        <w:rPr>
          <w:rFonts w:asciiTheme="minorHAnsi" w:hAnsiTheme="minorHAnsi"/>
          <w:b/>
          <w:u w:val="single"/>
        </w:rPr>
        <w:t>8</w:t>
      </w:r>
      <w:r w:rsidRPr="00EF2DC9">
        <w:rPr>
          <w:rFonts w:asciiTheme="minorHAnsi" w:hAnsiTheme="minorHAnsi"/>
          <w:b/>
          <w:u w:val="single"/>
        </w:rPr>
        <w:t>.00 surcharge.</w:t>
      </w:r>
      <w:r w:rsidRPr="00EF2DC9">
        <w:rPr>
          <w:rFonts w:asciiTheme="minorHAnsi" w:hAnsiTheme="minorHAnsi"/>
        </w:rPr>
        <w:t xml:space="preserve">  Please make</w:t>
      </w:r>
      <w:r w:rsidR="001E400E" w:rsidRPr="00EF2DC9">
        <w:rPr>
          <w:rFonts w:asciiTheme="minorHAnsi" w:hAnsiTheme="minorHAnsi"/>
        </w:rPr>
        <w:t xml:space="preserve"> </w:t>
      </w:r>
      <w:r w:rsidRPr="00EF2DC9">
        <w:rPr>
          <w:rFonts w:asciiTheme="minorHAnsi" w:hAnsiTheme="minorHAnsi"/>
        </w:rPr>
        <w:t xml:space="preserve">checks payable to: </w:t>
      </w:r>
      <w:r w:rsidRPr="00EF2DC9">
        <w:rPr>
          <w:rFonts w:asciiTheme="minorHAnsi" w:hAnsiTheme="minorHAnsi"/>
          <w:b/>
        </w:rPr>
        <w:t>IU Masters Swim Club</w:t>
      </w:r>
      <w:r w:rsidRPr="00EF2DC9">
        <w:rPr>
          <w:rFonts w:asciiTheme="minorHAnsi" w:hAnsiTheme="minorHAnsi"/>
        </w:rPr>
        <w:t>.</w:t>
      </w:r>
    </w:p>
    <w:p w:rsidR="001E400E" w:rsidRPr="00EF2DC9" w:rsidRDefault="001E400E">
      <w:pPr>
        <w:rPr>
          <w:rFonts w:asciiTheme="minorHAnsi" w:hAnsiTheme="minorHAnsi"/>
        </w:rPr>
      </w:pPr>
    </w:p>
    <w:p w:rsidR="008F2F58" w:rsidRPr="00EF2DC9" w:rsidRDefault="001E400E">
      <w:pPr>
        <w:rPr>
          <w:rFonts w:asciiTheme="minorHAnsi" w:hAnsiTheme="minorHAnsi"/>
          <w:b/>
        </w:rPr>
      </w:pPr>
      <w:r w:rsidRPr="00EF2DC9">
        <w:rPr>
          <w:rFonts w:asciiTheme="minorHAnsi" w:hAnsiTheme="minorHAnsi"/>
          <w:b/>
        </w:rPr>
        <w:t xml:space="preserve">RELAYS:  All relays are deck entered AT NO CHARGE.  </w:t>
      </w:r>
    </w:p>
    <w:p w:rsidR="001E400E" w:rsidRPr="00EF2DC9" w:rsidRDefault="001E400E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DEADLINE</w:t>
      </w:r>
      <w:r w:rsidRPr="00EF2DC9">
        <w:rPr>
          <w:rFonts w:asciiTheme="minorHAnsi" w:hAnsiTheme="minorHAnsi"/>
        </w:rPr>
        <w:t xml:space="preserve">:  Entries must be received by </w:t>
      </w:r>
      <w:r w:rsidR="00DC7021" w:rsidRPr="00EF2DC9">
        <w:rPr>
          <w:rFonts w:asciiTheme="minorHAnsi" w:hAnsiTheme="minorHAnsi"/>
        </w:rPr>
        <w:t>Wedne</w:t>
      </w:r>
      <w:r w:rsidR="00A4164B" w:rsidRPr="00EF2DC9">
        <w:rPr>
          <w:rFonts w:asciiTheme="minorHAnsi" w:hAnsiTheme="minorHAnsi"/>
        </w:rPr>
        <w:t>s</w:t>
      </w:r>
      <w:r w:rsidRPr="00EF2DC9">
        <w:rPr>
          <w:rFonts w:asciiTheme="minorHAnsi" w:hAnsiTheme="minorHAnsi"/>
        </w:rPr>
        <w:t>day, February</w:t>
      </w:r>
      <w:r w:rsidR="002B286D">
        <w:rPr>
          <w:rFonts w:asciiTheme="minorHAnsi" w:hAnsiTheme="minorHAnsi"/>
        </w:rPr>
        <w:t xml:space="preserve"> 13, 2013</w:t>
      </w:r>
      <w:r w:rsidRPr="00EF2DC9">
        <w:rPr>
          <w:rFonts w:asciiTheme="minorHAnsi" w:hAnsiTheme="minorHAnsi"/>
        </w:rPr>
        <w:t>.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SEEDING:</w:t>
      </w:r>
      <w:r w:rsidRPr="00EF2DC9">
        <w:rPr>
          <w:rFonts w:asciiTheme="minorHAnsi" w:hAnsiTheme="minorHAnsi"/>
        </w:rPr>
        <w:t xml:space="preserve"> Heats will be swum from slowest to fastest.  Swimmers entered with "No Time" will swim in</w:t>
      </w:r>
    </w:p>
    <w:p w:rsidR="008F2F58" w:rsidRPr="00EF2DC9" w:rsidRDefault="008F2F58">
      <w:pPr>
        <w:rPr>
          <w:rFonts w:asciiTheme="minorHAnsi" w:hAnsiTheme="minorHAnsi"/>
        </w:rPr>
      </w:pPr>
      <w:proofErr w:type="gramStart"/>
      <w:r w:rsidRPr="00EF2DC9">
        <w:rPr>
          <w:rFonts w:asciiTheme="minorHAnsi" w:hAnsiTheme="minorHAnsi"/>
        </w:rPr>
        <w:t>the</w:t>
      </w:r>
      <w:proofErr w:type="gramEnd"/>
      <w:r w:rsidRPr="00EF2DC9">
        <w:rPr>
          <w:rFonts w:asciiTheme="minorHAnsi" w:hAnsiTheme="minorHAnsi"/>
        </w:rPr>
        <w:t xml:space="preserve"> slowest heats.  Men and women will swim separately, but may swim together at the discretion of the</w:t>
      </w:r>
    </w:p>
    <w:p w:rsidR="008F2F58" w:rsidRPr="00EF2DC9" w:rsidRDefault="008F2F58">
      <w:pPr>
        <w:rPr>
          <w:rFonts w:asciiTheme="minorHAnsi" w:hAnsiTheme="minorHAnsi"/>
        </w:rPr>
      </w:pPr>
      <w:proofErr w:type="gramStart"/>
      <w:r w:rsidRPr="00EF2DC9">
        <w:rPr>
          <w:rFonts w:asciiTheme="minorHAnsi" w:hAnsiTheme="minorHAnsi"/>
        </w:rPr>
        <w:t>director</w:t>
      </w:r>
      <w:proofErr w:type="gramEnd"/>
      <w:r w:rsidRPr="00EF2DC9">
        <w:rPr>
          <w:rFonts w:asciiTheme="minorHAnsi" w:hAnsiTheme="minorHAnsi"/>
        </w:rPr>
        <w:t>.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AWARDS:</w:t>
      </w:r>
      <w:r w:rsidRPr="00EF2DC9">
        <w:rPr>
          <w:rFonts w:asciiTheme="minorHAnsi" w:hAnsiTheme="minorHAnsi"/>
        </w:rPr>
        <w:t xml:space="preserve"> Ribbons will be awarded to the first six places in each event in each age group.</w:t>
      </w:r>
    </w:p>
    <w:p w:rsidR="008F2F58" w:rsidRPr="00EF2DC9" w:rsidRDefault="008F2F58">
      <w:pPr>
        <w:rPr>
          <w:rFonts w:asciiTheme="minorHAnsi" w:hAnsiTheme="minorHAnsi"/>
        </w:rPr>
      </w:pPr>
    </w:p>
    <w:p w:rsidR="00482029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RESULTS:</w:t>
      </w:r>
      <w:r w:rsidRPr="00EF2DC9">
        <w:rPr>
          <w:rFonts w:asciiTheme="minorHAnsi" w:hAnsiTheme="minorHAnsi"/>
        </w:rPr>
        <w:t xml:space="preserve">  Complete results will be </w:t>
      </w:r>
      <w:r w:rsidR="00395F65" w:rsidRPr="00EF2DC9">
        <w:rPr>
          <w:rFonts w:asciiTheme="minorHAnsi" w:hAnsiTheme="minorHAnsi"/>
        </w:rPr>
        <w:t xml:space="preserve">posted on the state </w:t>
      </w:r>
      <w:proofErr w:type="gramStart"/>
      <w:r w:rsidR="00395F65" w:rsidRPr="00EF2DC9">
        <w:rPr>
          <w:rFonts w:asciiTheme="minorHAnsi" w:hAnsiTheme="minorHAnsi"/>
        </w:rPr>
        <w:t>masters</w:t>
      </w:r>
      <w:proofErr w:type="gramEnd"/>
      <w:r w:rsidR="00395F65" w:rsidRPr="00EF2DC9">
        <w:rPr>
          <w:rFonts w:asciiTheme="minorHAnsi" w:hAnsiTheme="minorHAnsi"/>
        </w:rPr>
        <w:t xml:space="preserve"> website: </w:t>
      </w:r>
      <w:hyperlink r:id="rId5" w:history="1">
        <w:r w:rsidR="00395F65" w:rsidRPr="00EF2DC9">
          <w:rPr>
            <w:rStyle w:val="Hyperlink"/>
            <w:rFonts w:asciiTheme="minorHAnsi" w:hAnsiTheme="minorHAnsi"/>
          </w:rPr>
          <w:t>www.grinswim.org</w:t>
        </w:r>
      </w:hyperlink>
    </w:p>
    <w:p w:rsidR="008F2F58" w:rsidRPr="00EF2DC9" w:rsidRDefault="008F2F58">
      <w:pPr>
        <w:rPr>
          <w:rFonts w:asciiTheme="minorHAnsi" w:hAnsiTheme="minorHAnsi"/>
        </w:rPr>
      </w:pPr>
    </w:p>
    <w:p w:rsidR="002A25FC" w:rsidRPr="00EF2DC9" w:rsidRDefault="008F2F58">
      <w:pPr>
        <w:rPr>
          <w:rFonts w:asciiTheme="minorHAnsi" w:hAnsiTheme="minorHAnsi"/>
          <w:sz w:val="24"/>
          <w:szCs w:val="24"/>
        </w:rPr>
      </w:pPr>
      <w:r w:rsidRPr="00EF2DC9">
        <w:rPr>
          <w:rFonts w:asciiTheme="minorHAnsi" w:hAnsiTheme="minorHAnsi"/>
          <w:b/>
          <w:sz w:val="24"/>
          <w:szCs w:val="24"/>
        </w:rPr>
        <w:t>MAIL ENTRIES TO:</w:t>
      </w:r>
      <w:r w:rsidR="00592465" w:rsidRPr="00EF2DC9">
        <w:rPr>
          <w:rFonts w:asciiTheme="minorHAnsi" w:hAnsiTheme="minorHAnsi"/>
          <w:sz w:val="24"/>
          <w:szCs w:val="24"/>
        </w:rPr>
        <w:t xml:space="preserve">  Tatiana Kolovou</w:t>
      </w:r>
      <w:r w:rsidR="007D7BC2">
        <w:rPr>
          <w:rFonts w:asciiTheme="minorHAnsi" w:hAnsiTheme="minorHAnsi"/>
          <w:sz w:val="24"/>
          <w:szCs w:val="24"/>
        </w:rPr>
        <w:t xml:space="preserve"> &amp; Mindy K</w:t>
      </w:r>
      <w:r w:rsidR="00EF2DC9" w:rsidRPr="00EF2DC9">
        <w:rPr>
          <w:rFonts w:asciiTheme="minorHAnsi" w:hAnsiTheme="minorHAnsi"/>
          <w:sz w:val="24"/>
          <w:szCs w:val="24"/>
        </w:rPr>
        <w:t>ing</w:t>
      </w:r>
      <w:r w:rsidRPr="00EF2DC9">
        <w:rPr>
          <w:rFonts w:asciiTheme="minorHAnsi" w:hAnsiTheme="minorHAnsi"/>
          <w:sz w:val="24"/>
          <w:szCs w:val="24"/>
        </w:rPr>
        <w:t xml:space="preserve">, Meet </w:t>
      </w:r>
      <w:r w:rsidR="00592465" w:rsidRPr="00EF2DC9">
        <w:rPr>
          <w:rFonts w:asciiTheme="minorHAnsi" w:hAnsiTheme="minorHAnsi"/>
          <w:sz w:val="24"/>
          <w:szCs w:val="24"/>
        </w:rPr>
        <w:t>Co-</w:t>
      </w:r>
      <w:r w:rsidRPr="00EF2DC9">
        <w:rPr>
          <w:rFonts w:asciiTheme="minorHAnsi" w:hAnsiTheme="minorHAnsi"/>
          <w:sz w:val="24"/>
          <w:szCs w:val="24"/>
        </w:rPr>
        <w:t>Director</w:t>
      </w:r>
      <w:r w:rsidR="00EF2DC9" w:rsidRPr="00EF2DC9">
        <w:rPr>
          <w:rFonts w:asciiTheme="minorHAnsi" w:hAnsiTheme="minorHAnsi"/>
          <w:sz w:val="24"/>
          <w:szCs w:val="24"/>
        </w:rPr>
        <w:t>s</w:t>
      </w:r>
      <w:r w:rsidRPr="00EF2DC9">
        <w:rPr>
          <w:rFonts w:asciiTheme="minorHAnsi" w:hAnsiTheme="minorHAnsi"/>
          <w:sz w:val="24"/>
          <w:szCs w:val="24"/>
        </w:rPr>
        <w:t xml:space="preserve">, </w:t>
      </w:r>
    </w:p>
    <w:p w:rsidR="002A25FC" w:rsidRPr="00EF2DC9" w:rsidRDefault="002A25FC" w:rsidP="002A25FC">
      <w:pPr>
        <w:ind w:left="1440" w:firstLine="720"/>
        <w:rPr>
          <w:rFonts w:asciiTheme="minorHAnsi" w:hAnsiTheme="minorHAnsi"/>
          <w:sz w:val="24"/>
          <w:szCs w:val="24"/>
        </w:rPr>
      </w:pPr>
      <w:r w:rsidRPr="00EF2DC9">
        <w:rPr>
          <w:rFonts w:asciiTheme="minorHAnsi" w:hAnsiTheme="minorHAnsi"/>
          <w:sz w:val="24"/>
          <w:szCs w:val="24"/>
        </w:rPr>
        <w:t xml:space="preserve">   </w:t>
      </w:r>
      <w:r w:rsidR="00592465" w:rsidRPr="00EF2DC9">
        <w:rPr>
          <w:rFonts w:asciiTheme="minorHAnsi" w:hAnsiTheme="minorHAnsi"/>
          <w:sz w:val="24"/>
          <w:szCs w:val="24"/>
        </w:rPr>
        <w:t>3601 Longview Ave</w:t>
      </w:r>
      <w:r w:rsidR="008F2F58" w:rsidRPr="00EF2DC9">
        <w:rPr>
          <w:rFonts w:asciiTheme="minorHAnsi" w:hAnsiTheme="minorHAnsi"/>
          <w:sz w:val="24"/>
          <w:szCs w:val="24"/>
        </w:rPr>
        <w:t xml:space="preserve">, </w:t>
      </w:r>
    </w:p>
    <w:p w:rsidR="008F2F58" w:rsidRPr="00EF2DC9" w:rsidRDefault="002A25FC" w:rsidP="002A25FC">
      <w:pPr>
        <w:ind w:left="2160"/>
        <w:rPr>
          <w:rFonts w:asciiTheme="minorHAnsi" w:hAnsiTheme="minorHAnsi"/>
          <w:sz w:val="24"/>
          <w:szCs w:val="24"/>
        </w:rPr>
      </w:pPr>
      <w:r w:rsidRPr="00EF2DC9">
        <w:rPr>
          <w:rFonts w:asciiTheme="minorHAnsi" w:hAnsiTheme="minorHAnsi"/>
          <w:sz w:val="24"/>
          <w:szCs w:val="24"/>
        </w:rPr>
        <w:t xml:space="preserve">   </w:t>
      </w:r>
      <w:smartTag w:uri="urn:schemas-microsoft-com:office:smarttags" w:element="City">
        <w:r w:rsidR="008F2F58" w:rsidRPr="00EF2DC9">
          <w:rPr>
            <w:rFonts w:asciiTheme="minorHAnsi" w:hAnsiTheme="minorHAnsi"/>
            <w:sz w:val="24"/>
            <w:szCs w:val="24"/>
          </w:rPr>
          <w:t>Bloomington</w:t>
        </w:r>
      </w:smartTag>
      <w:r w:rsidR="008F2F58" w:rsidRPr="00EF2DC9">
        <w:rPr>
          <w:rFonts w:asciiTheme="minorHAnsi" w:hAnsiTheme="minorHAnsi"/>
          <w:sz w:val="24"/>
          <w:szCs w:val="24"/>
        </w:rPr>
        <w:t>,</w:t>
      </w:r>
      <w:r w:rsidRPr="00EF2DC9">
        <w:rPr>
          <w:rFonts w:asciiTheme="minorHAnsi" w:hAnsiTheme="minorHAnsi"/>
          <w:sz w:val="24"/>
          <w:szCs w:val="24"/>
        </w:rPr>
        <w:t xml:space="preserve">  </w:t>
      </w:r>
      <w:r w:rsidR="008F2F58" w:rsidRPr="00EF2DC9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State">
        <w:r w:rsidR="008F2F58" w:rsidRPr="00EF2DC9">
          <w:rPr>
            <w:rFonts w:asciiTheme="minorHAnsi" w:hAnsiTheme="minorHAnsi"/>
            <w:sz w:val="24"/>
            <w:szCs w:val="24"/>
          </w:rPr>
          <w:t>IN</w:t>
        </w:r>
      </w:smartTag>
      <w:r w:rsidR="00592465" w:rsidRPr="00EF2DC9">
        <w:rPr>
          <w:rFonts w:asciiTheme="minorHAnsi" w:hAnsiTheme="minorHAnsi"/>
          <w:sz w:val="24"/>
          <w:szCs w:val="24"/>
        </w:rPr>
        <w:t xml:space="preserve">  47408</w:t>
      </w:r>
      <w:r w:rsidR="008F2F58" w:rsidRPr="00EF2DC9">
        <w:rPr>
          <w:rFonts w:asciiTheme="minorHAnsi" w:hAnsiTheme="minorHAnsi"/>
          <w:sz w:val="24"/>
          <w:szCs w:val="24"/>
        </w:rPr>
        <w:tab/>
      </w:r>
    </w:p>
    <w:p w:rsidR="008F2F58" w:rsidRPr="00EF2DC9" w:rsidRDefault="002A25FC" w:rsidP="00EF2DC9">
      <w:pPr>
        <w:ind w:left="5040" w:hanging="2715"/>
        <w:rPr>
          <w:rFonts w:asciiTheme="minorHAnsi" w:hAnsiTheme="minorHAnsi"/>
          <w:sz w:val="24"/>
          <w:szCs w:val="24"/>
        </w:rPr>
      </w:pPr>
      <w:r w:rsidRPr="00EF2DC9">
        <w:rPr>
          <w:rFonts w:asciiTheme="minorHAnsi" w:hAnsiTheme="minorHAnsi"/>
          <w:sz w:val="24"/>
          <w:szCs w:val="24"/>
        </w:rPr>
        <w:t>8</w:t>
      </w:r>
      <w:r w:rsidR="00EF2DC9" w:rsidRPr="00EF2DC9">
        <w:rPr>
          <w:rFonts w:asciiTheme="minorHAnsi" w:hAnsiTheme="minorHAnsi"/>
          <w:sz w:val="24"/>
          <w:szCs w:val="24"/>
        </w:rPr>
        <w:t xml:space="preserve">12-320-0856 Cell </w:t>
      </w:r>
      <w:r w:rsidR="008F2F58" w:rsidRPr="00EF2DC9">
        <w:rPr>
          <w:rFonts w:asciiTheme="minorHAnsi" w:hAnsiTheme="minorHAnsi"/>
          <w:sz w:val="24"/>
          <w:szCs w:val="24"/>
        </w:rPr>
        <w:t xml:space="preserve">email: </w:t>
      </w:r>
      <w:hyperlink r:id="rId6" w:history="1">
        <w:r w:rsidR="00EF2DC9" w:rsidRPr="00EF2DC9">
          <w:rPr>
            <w:rStyle w:val="Hyperlink"/>
            <w:rFonts w:asciiTheme="minorHAnsi" w:hAnsiTheme="minorHAnsi"/>
            <w:sz w:val="24"/>
            <w:szCs w:val="24"/>
          </w:rPr>
          <w:t>tatianak@indiana.edu</w:t>
        </w:r>
      </w:hyperlink>
      <w:r w:rsidR="00EF2DC9" w:rsidRPr="00EF2DC9">
        <w:rPr>
          <w:rFonts w:asciiTheme="minorHAnsi" w:hAnsiTheme="minorHAnsi"/>
          <w:sz w:val="24"/>
          <w:szCs w:val="24"/>
        </w:rPr>
        <w:t xml:space="preserve"> or minking@indiana.edu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LOCAL HOTELS:</w:t>
      </w:r>
      <w:r w:rsidRPr="00EF2DC9">
        <w:rPr>
          <w:rFonts w:asciiTheme="minorHAnsi" w:hAnsiTheme="minorHAnsi"/>
        </w:rPr>
        <w:t xml:space="preserve"> Indiana Memorial Union (812-856-6381), Days Inn (336-0905), Hampton Inn</w:t>
      </w: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 xml:space="preserve">(334-2100), Holiday Inn (334-3252) Comfort Inn (339-1919), Super 8 Motel (323-8000), Shoney's </w:t>
      </w:r>
      <w:smartTag w:uri="urn:schemas-microsoft-com:office:smarttags" w:element="place">
        <w:r w:rsidRPr="00EF2DC9">
          <w:rPr>
            <w:rFonts w:asciiTheme="minorHAnsi" w:hAnsiTheme="minorHAnsi"/>
          </w:rPr>
          <w:t>Inn</w:t>
        </w:r>
      </w:smartTag>
    </w:p>
    <w:p w:rsidR="008F2F58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(323-2222) Courtyard by Marriott (335-800)</w:t>
      </w:r>
    </w:p>
    <w:p w:rsidR="00837B28" w:rsidRPr="00EF2DC9" w:rsidRDefault="00837B28">
      <w:pPr>
        <w:rPr>
          <w:rFonts w:asciiTheme="minorHAnsi" w:hAnsiTheme="minorHAnsi"/>
        </w:rPr>
      </w:pPr>
    </w:p>
    <w:p w:rsidR="00EE1D6D" w:rsidRDefault="00EE1D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F2F58" w:rsidRPr="00EF2DC9" w:rsidRDefault="008F2F58">
      <w:pPr>
        <w:rPr>
          <w:rFonts w:asciiTheme="minorHAnsi" w:hAnsiTheme="minorHAnsi"/>
          <w:b/>
        </w:rPr>
      </w:pPr>
      <w:r w:rsidRPr="00EF2DC9">
        <w:rPr>
          <w:rFonts w:asciiTheme="minorHAnsi" w:hAnsiTheme="minorHAnsi"/>
          <w:b/>
        </w:rPr>
        <w:lastRenderedPageBreak/>
        <w:t>EVENTS</w:t>
      </w:r>
      <w:r w:rsidRPr="00EF2DC9">
        <w:rPr>
          <w:rFonts w:asciiTheme="minorHAnsi" w:hAnsiTheme="minorHAnsi"/>
          <w:b/>
        </w:rPr>
        <w:tab/>
        <w:t>Women</w:t>
      </w:r>
      <w:r w:rsidRPr="00EF2DC9">
        <w:rPr>
          <w:rFonts w:asciiTheme="minorHAnsi" w:hAnsiTheme="minorHAnsi"/>
          <w:b/>
        </w:rPr>
        <w:tab/>
      </w:r>
      <w:r w:rsidRPr="00EF2DC9">
        <w:rPr>
          <w:rFonts w:asciiTheme="minorHAnsi" w:hAnsiTheme="minorHAnsi"/>
          <w:b/>
        </w:rPr>
        <w:tab/>
      </w:r>
      <w:r w:rsidRPr="00EF2DC9">
        <w:rPr>
          <w:rFonts w:asciiTheme="minorHAnsi" w:hAnsiTheme="minorHAnsi"/>
          <w:b/>
        </w:rPr>
        <w:tab/>
      </w:r>
      <w:r w:rsidRPr="00EF2DC9">
        <w:rPr>
          <w:rFonts w:asciiTheme="minorHAnsi" w:hAnsiTheme="minorHAnsi"/>
          <w:b/>
        </w:rPr>
        <w:tab/>
      </w:r>
      <w:r w:rsidRPr="00EF2DC9">
        <w:rPr>
          <w:rFonts w:asciiTheme="minorHAnsi" w:hAnsiTheme="minorHAnsi"/>
          <w:b/>
        </w:rPr>
        <w:tab/>
      </w:r>
      <w:r w:rsidRPr="00EF2DC9">
        <w:rPr>
          <w:rFonts w:asciiTheme="minorHAnsi" w:hAnsiTheme="minorHAnsi"/>
          <w:b/>
        </w:rPr>
        <w:tab/>
      </w:r>
      <w:r w:rsidRPr="00EF2DC9">
        <w:rPr>
          <w:rFonts w:asciiTheme="minorHAnsi" w:hAnsiTheme="minorHAnsi"/>
          <w:b/>
        </w:rPr>
        <w:tab/>
        <w:t>Men</w:t>
      </w:r>
    </w:p>
    <w:p w:rsidR="0054051B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500 yd Freestyle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  <w:r w:rsidR="008F2F58" w:rsidRPr="00EF2DC9">
        <w:rPr>
          <w:rFonts w:asciiTheme="minorHAnsi" w:hAnsiTheme="minorHAnsi"/>
        </w:rPr>
        <w:tab/>
      </w:r>
    </w:p>
    <w:p w:rsidR="008F2F58" w:rsidRPr="00EF2DC9" w:rsidRDefault="0054051B" w:rsidP="0054051B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 yd Medley Relay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</w:t>
      </w: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ab/>
        <w:t>5</w:t>
      </w:r>
      <w:r w:rsidR="0054051B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ab/>
        <w:t>200 yd Individual Medley</w:t>
      </w:r>
      <w:r w:rsidR="0054051B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ab/>
        <w:t>6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 yd Butterfly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 yd Breaststroke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 yd Backstroke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</w:t>
      </w:r>
    </w:p>
    <w:p w:rsidR="008F2F58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 yd Freestyle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14</w:t>
      </w: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>15</w:t>
      </w:r>
      <w:r w:rsidR="009824AA">
        <w:rPr>
          <w:rFonts w:asciiTheme="minorHAnsi" w:hAnsiTheme="minorHAnsi"/>
        </w:rPr>
        <w:t xml:space="preserve"> </w:t>
      </w:r>
      <w:r w:rsidR="0054051B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ab/>
        <w:t>200 yd Mixed Free Relay</w:t>
      </w:r>
      <w:r w:rsidR="0054051B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ab/>
        <w:t>15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 yd Butterfly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18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 yd Breaststroke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 yd Backstroke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22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 yd Individual Medley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24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 yd Freestyle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26</w:t>
      </w:r>
    </w:p>
    <w:p w:rsidR="008F2F58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 yd Butterfly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28</w:t>
      </w:r>
    </w:p>
    <w:p w:rsidR="008F2F58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29</w:t>
      </w:r>
      <w:r w:rsidR="009824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 yd Mixed Medley Relay</w:t>
      </w:r>
      <w:r>
        <w:rPr>
          <w:rFonts w:asciiTheme="minorHAnsi" w:hAnsiTheme="minorHAnsi"/>
        </w:rPr>
        <w:tab/>
        <w:t>29</w:t>
      </w:r>
      <w:r w:rsidR="009824AA">
        <w:rPr>
          <w:rFonts w:asciiTheme="minorHAnsi" w:hAnsiTheme="minorHAnsi"/>
        </w:rPr>
        <w:t xml:space="preserve"> </w:t>
      </w: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="0054051B">
        <w:rPr>
          <w:rFonts w:asciiTheme="minorHAnsi" w:hAnsiTheme="minorHAnsi"/>
        </w:rPr>
        <w:t>31</w:t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  <w:t>100 yd Backstroke</w:t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  <w:t>32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33</w:t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  <w:t>50 yd Breaststroke</w:t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  <w:t>34</w:t>
      </w:r>
    </w:p>
    <w:p w:rsidR="008F2F58" w:rsidRPr="00EF2DC9" w:rsidRDefault="005405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35</w:t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  <w:t>200 yd Freestyle</w:t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</w:r>
      <w:r w:rsidR="00282DDC">
        <w:rPr>
          <w:rFonts w:asciiTheme="minorHAnsi" w:hAnsiTheme="minorHAnsi"/>
        </w:rPr>
        <w:tab/>
        <w:t>36</w:t>
      </w:r>
    </w:p>
    <w:p w:rsidR="008F2F58" w:rsidRPr="00EF2DC9" w:rsidRDefault="00282DD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 yd Individual Medley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38</w:t>
      </w:r>
    </w:p>
    <w:p w:rsidR="008F2F58" w:rsidRPr="00EF2DC9" w:rsidRDefault="00282DD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39</w:t>
      </w:r>
      <w:r w:rsidR="008F2F58" w:rsidRPr="00EF2DC9">
        <w:rPr>
          <w:rFonts w:asciiTheme="minorHAnsi" w:hAnsiTheme="minorHAnsi"/>
        </w:rPr>
        <w:tab/>
      </w:r>
      <w:r w:rsidR="008F2F58" w:rsidRPr="00EF2DC9">
        <w:rPr>
          <w:rFonts w:asciiTheme="minorHAnsi" w:hAnsiTheme="minorHAnsi"/>
        </w:rPr>
        <w:tab/>
      </w:r>
      <w:r w:rsidR="008F2F58" w:rsidRPr="00EF2DC9">
        <w:rPr>
          <w:rFonts w:asciiTheme="minorHAnsi" w:hAnsiTheme="minorHAnsi"/>
        </w:rPr>
        <w:tab/>
        <w:t>200 yd Free Relay</w:t>
      </w:r>
      <w:r w:rsidR="008F2F58" w:rsidRPr="00EF2DC9">
        <w:rPr>
          <w:rFonts w:asciiTheme="minorHAnsi" w:hAnsiTheme="minorHAnsi"/>
        </w:rPr>
        <w:tab/>
      </w:r>
      <w:r w:rsidR="008F2F58" w:rsidRPr="00EF2DC9">
        <w:rPr>
          <w:rFonts w:asciiTheme="minorHAnsi" w:hAnsiTheme="minorHAnsi"/>
        </w:rPr>
        <w:tab/>
      </w:r>
      <w:r w:rsidR="00EF2DC9">
        <w:rPr>
          <w:rFonts w:asciiTheme="minorHAnsi" w:hAnsiTheme="minorHAnsi"/>
        </w:rPr>
        <w:tab/>
      </w:r>
      <w:r>
        <w:rPr>
          <w:rFonts w:asciiTheme="minorHAnsi" w:hAnsiTheme="minorHAnsi"/>
        </w:rPr>
        <w:t>40</w:t>
      </w:r>
    </w:p>
    <w:p w:rsidR="009824AA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</w:p>
    <w:p w:rsidR="008F2F58" w:rsidRPr="009824AA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  <w:b/>
        </w:rPr>
        <w:t>ENTRY FORM</w:t>
      </w:r>
    </w:p>
    <w:p w:rsidR="009824AA" w:rsidRPr="00EF2DC9" w:rsidRDefault="009824AA">
      <w:pPr>
        <w:rPr>
          <w:rFonts w:asciiTheme="minorHAnsi" w:hAnsiTheme="minorHAnsi"/>
          <w:b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NAME___________________________________ SEX ___</w:t>
      </w:r>
      <w:proofErr w:type="gramStart"/>
      <w:r w:rsidRPr="00EF2DC9">
        <w:rPr>
          <w:rFonts w:asciiTheme="minorHAnsi" w:hAnsiTheme="minorHAnsi"/>
        </w:rPr>
        <w:t>_  AGE</w:t>
      </w:r>
      <w:proofErr w:type="gramEnd"/>
      <w:r w:rsidRPr="00EF2DC9">
        <w:rPr>
          <w:rFonts w:asciiTheme="minorHAnsi" w:hAnsiTheme="minorHAnsi"/>
        </w:rPr>
        <w:t xml:space="preserve"> ____ BIRTHDATE___________</w:t>
      </w:r>
    </w:p>
    <w:p w:rsidR="008F2F58" w:rsidRDefault="008F2F58">
      <w:pPr>
        <w:rPr>
          <w:rFonts w:asciiTheme="minorHAnsi" w:hAnsiTheme="minorHAnsi"/>
        </w:rPr>
      </w:pPr>
    </w:p>
    <w:p w:rsidR="009824AA" w:rsidRDefault="009824AA">
      <w:pPr>
        <w:rPr>
          <w:rFonts w:asciiTheme="minorHAnsi" w:hAnsiTheme="minorHAnsi"/>
        </w:rPr>
      </w:pPr>
      <w:r>
        <w:rPr>
          <w:rFonts w:asciiTheme="minorHAnsi" w:hAnsiTheme="minorHAnsi"/>
        </w:rPr>
        <w:t>USMS membership # _____________________</w:t>
      </w:r>
    </w:p>
    <w:p w:rsidR="009824AA" w:rsidRPr="00EF2DC9" w:rsidRDefault="009824AA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ADDRESS___________________________</w:t>
      </w:r>
      <w:r w:rsidR="00996DC9" w:rsidRPr="00EF2DC9">
        <w:rPr>
          <w:rFonts w:asciiTheme="minorHAnsi" w:hAnsiTheme="minorHAnsi"/>
        </w:rPr>
        <w:t>_</w:t>
      </w:r>
      <w:r w:rsidRPr="00EF2DC9">
        <w:rPr>
          <w:rFonts w:asciiTheme="minorHAnsi" w:hAnsiTheme="minorHAnsi"/>
        </w:rPr>
        <w:t>___</w:t>
      </w:r>
      <w:r w:rsidR="00996DC9" w:rsidRPr="00EF2DC9">
        <w:rPr>
          <w:rFonts w:asciiTheme="minorHAnsi" w:hAnsiTheme="minorHAnsi"/>
        </w:rPr>
        <w:t>CITY</w:t>
      </w:r>
      <w:r w:rsidRPr="00EF2DC9">
        <w:rPr>
          <w:rFonts w:asciiTheme="minorHAnsi" w:hAnsiTheme="minorHAnsi"/>
        </w:rPr>
        <w:t>_____________________</w:t>
      </w:r>
      <w:r w:rsidR="00996DC9" w:rsidRPr="00EF2DC9">
        <w:rPr>
          <w:rFonts w:asciiTheme="minorHAnsi" w:hAnsiTheme="minorHAnsi"/>
        </w:rPr>
        <w:t>STATE/ZIP______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PHONE__________________</w:t>
      </w:r>
      <w:proofErr w:type="gramStart"/>
      <w:r w:rsidRPr="00EF2DC9">
        <w:rPr>
          <w:rFonts w:asciiTheme="minorHAnsi" w:hAnsiTheme="minorHAnsi"/>
        </w:rPr>
        <w:t>_  TEAM</w:t>
      </w:r>
      <w:proofErr w:type="gramEnd"/>
      <w:r w:rsidRPr="00EF2DC9">
        <w:rPr>
          <w:rFonts w:asciiTheme="minorHAnsi" w:hAnsiTheme="minorHAnsi"/>
        </w:rPr>
        <w:t>_____________________ USMS#______________________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EVENT NUMBER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>EVENT NAME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SEED TIME</w:t>
      </w: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__________________</w:t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>_________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A345D9" w:rsidRPr="00EF2DC9" w:rsidRDefault="00A345D9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>FEES:</w:t>
      </w:r>
      <w:r w:rsidRPr="00EF2DC9">
        <w:rPr>
          <w:rFonts w:asciiTheme="minorHAnsi" w:hAnsiTheme="minorHAnsi"/>
        </w:rPr>
        <w:tab/>
        <w:t>Number of events entered: _______ X $</w:t>
      </w:r>
      <w:r w:rsidR="00B1562E" w:rsidRPr="00EF2DC9">
        <w:rPr>
          <w:rFonts w:asciiTheme="minorHAnsi" w:hAnsiTheme="minorHAnsi"/>
        </w:rPr>
        <w:t>5</w:t>
      </w:r>
      <w:r w:rsidRPr="00EF2DC9">
        <w:rPr>
          <w:rFonts w:asciiTheme="minorHAnsi" w:hAnsiTheme="minorHAnsi"/>
        </w:rPr>
        <w:t xml:space="preserve"> ($</w:t>
      </w:r>
      <w:r w:rsidR="00B1562E" w:rsidRPr="00EF2DC9">
        <w:rPr>
          <w:rFonts w:asciiTheme="minorHAnsi" w:hAnsiTheme="minorHAnsi"/>
        </w:rPr>
        <w:t>6</w:t>
      </w:r>
      <w:r w:rsidRPr="00EF2DC9">
        <w:rPr>
          <w:rFonts w:asciiTheme="minorHAnsi" w:hAnsiTheme="minorHAnsi"/>
        </w:rPr>
        <w:t xml:space="preserve"> after 2/</w:t>
      </w:r>
      <w:r w:rsidR="0082378E">
        <w:rPr>
          <w:rFonts w:asciiTheme="minorHAnsi" w:hAnsiTheme="minorHAnsi"/>
        </w:rPr>
        <w:t>15/12</w:t>
      </w:r>
      <w:r w:rsidRPr="00EF2DC9">
        <w:rPr>
          <w:rFonts w:asciiTheme="minorHAnsi" w:hAnsiTheme="minorHAnsi"/>
        </w:rPr>
        <w:t>)</w:t>
      </w:r>
      <w:r w:rsidRPr="00EF2DC9">
        <w:rPr>
          <w:rFonts w:asciiTheme="minorHAnsi" w:hAnsiTheme="minorHAnsi"/>
        </w:rPr>
        <w:tab/>
      </w:r>
      <w:r w:rsidR="00327693" w:rsidRPr="00EF2DC9">
        <w:rPr>
          <w:rFonts w:asciiTheme="minorHAnsi" w:hAnsiTheme="minorHAnsi"/>
        </w:rPr>
        <w:t xml:space="preserve">    </w:t>
      </w:r>
      <w:r w:rsidRPr="00EF2DC9">
        <w:rPr>
          <w:rFonts w:asciiTheme="minorHAnsi" w:hAnsiTheme="minorHAnsi"/>
        </w:rPr>
        <w:t xml:space="preserve">= </w:t>
      </w:r>
      <w:r w:rsidRPr="00EF2DC9">
        <w:rPr>
          <w:rFonts w:asciiTheme="minorHAnsi" w:hAnsiTheme="minorHAnsi"/>
        </w:rPr>
        <w:tab/>
        <w:t xml:space="preserve"> _______</w:t>
      </w:r>
    </w:p>
    <w:p w:rsidR="008F2F58" w:rsidRPr="00EF2DC9" w:rsidRDefault="00B1562E">
      <w:pPr>
        <w:rPr>
          <w:rFonts w:asciiTheme="minorHAnsi" w:hAnsiTheme="minorHAnsi"/>
        </w:rPr>
      </w:pP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</w:r>
      <w:r w:rsidRPr="00EF2DC9">
        <w:rPr>
          <w:rFonts w:asciiTheme="minorHAnsi" w:hAnsiTheme="minorHAnsi"/>
        </w:rPr>
        <w:tab/>
        <w:t xml:space="preserve">             </w:t>
      </w:r>
      <w:proofErr w:type="gramStart"/>
      <w:r w:rsidR="008F2F58" w:rsidRPr="00EF2DC9">
        <w:rPr>
          <w:rFonts w:asciiTheme="minorHAnsi" w:hAnsiTheme="minorHAnsi"/>
        </w:rPr>
        <w:t>surcharge</w:t>
      </w:r>
      <w:proofErr w:type="gramEnd"/>
      <w:r w:rsidR="008F2F58" w:rsidRPr="00EF2DC9">
        <w:rPr>
          <w:rFonts w:asciiTheme="minorHAnsi" w:hAnsiTheme="minorHAnsi"/>
        </w:rPr>
        <w:t xml:space="preserve"> of $</w:t>
      </w:r>
      <w:r w:rsidRPr="00EF2DC9">
        <w:rPr>
          <w:rFonts w:asciiTheme="minorHAnsi" w:hAnsiTheme="minorHAnsi"/>
        </w:rPr>
        <w:t>7</w:t>
      </w:r>
      <w:r w:rsidR="008F2F58" w:rsidRPr="00EF2DC9">
        <w:rPr>
          <w:rFonts w:asciiTheme="minorHAnsi" w:hAnsiTheme="minorHAnsi"/>
        </w:rPr>
        <w:t xml:space="preserve"> ($</w:t>
      </w:r>
      <w:r w:rsidRPr="00EF2DC9">
        <w:rPr>
          <w:rFonts w:asciiTheme="minorHAnsi" w:hAnsiTheme="minorHAnsi"/>
        </w:rPr>
        <w:t>8</w:t>
      </w:r>
      <w:r w:rsidR="008F2F58" w:rsidRPr="00EF2DC9">
        <w:rPr>
          <w:rFonts w:asciiTheme="minorHAnsi" w:hAnsiTheme="minorHAnsi"/>
        </w:rPr>
        <w:t xml:space="preserve"> after 2/</w:t>
      </w:r>
      <w:r w:rsidR="0082378E">
        <w:rPr>
          <w:rFonts w:asciiTheme="minorHAnsi" w:hAnsiTheme="minorHAnsi"/>
        </w:rPr>
        <w:t>15/12</w:t>
      </w:r>
      <w:r w:rsidR="00327693" w:rsidRPr="00EF2DC9">
        <w:rPr>
          <w:rFonts w:asciiTheme="minorHAnsi" w:hAnsiTheme="minorHAnsi"/>
        </w:rPr>
        <w:t xml:space="preserve">)  </w:t>
      </w:r>
      <w:r w:rsidR="008F2F58" w:rsidRPr="00EF2DC9">
        <w:rPr>
          <w:rFonts w:asciiTheme="minorHAnsi" w:hAnsiTheme="minorHAnsi"/>
        </w:rPr>
        <w:t xml:space="preserve"> </w:t>
      </w:r>
      <w:r w:rsidR="00327693" w:rsidRPr="00EF2DC9">
        <w:rPr>
          <w:rFonts w:asciiTheme="minorHAnsi" w:hAnsiTheme="minorHAnsi"/>
        </w:rPr>
        <w:t xml:space="preserve">   </w:t>
      </w:r>
      <w:r w:rsidR="008F2F58" w:rsidRPr="00EF2DC9">
        <w:rPr>
          <w:rFonts w:asciiTheme="minorHAnsi" w:hAnsiTheme="minorHAnsi"/>
        </w:rPr>
        <w:t xml:space="preserve"> </w:t>
      </w:r>
      <w:r w:rsidR="00327693" w:rsidRPr="00EF2DC9">
        <w:rPr>
          <w:rFonts w:asciiTheme="minorHAnsi" w:hAnsiTheme="minorHAnsi"/>
        </w:rPr>
        <w:t xml:space="preserve"> </w:t>
      </w:r>
      <w:r w:rsidR="008F2F58" w:rsidRPr="00EF2DC9">
        <w:rPr>
          <w:rFonts w:asciiTheme="minorHAnsi" w:hAnsiTheme="minorHAnsi"/>
        </w:rPr>
        <w:t xml:space="preserve">=  </w:t>
      </w:r>
      <w:r w:rsidR="008F2F58" w:rsidRPr="00EF2DC9">
        <w:rPr>
          <w:rFonts w:asciiTheme="minorHAnsi" w:hAnsiTheme="minorHAnsi"/>
        </w:rPr>
        <w:tab/>
        <w:t>_______</w:t>
      </w:r>
    </w:p>
    <w:p w:rsidR="00A345D9" w:rsidRPr="00EF2DC9" w:rsidRDefault="00A345D9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  <w:b/>
        </w:rPr>
      </w:pPr>
      <w:r w:rsidRPr="00EF2DC9">
        <w:rPr>
          <w:rFonts w:asciiTheme="minorHAnsi" w:hAnsiTheme="minorHAnsi"/>
          <w:b/>
        </w:rPr>
        <w:t xml:space="preserve">Make checks payable to </w:t>
      </w:r>
      <w:r w:rsidRPr="00EF2DC9">
        <w:rPr>
          <w:rFonts w:asciiTheme="minorHAnsi" w:hAnsiTheme="minorHAnsi"/>
          <w:b/>
          <w:u w:val="single"/>
        </w:rPr>
        <w:t>IU Masters Swim Club</w:t>
      </w:r>
      <w:r w:rsidRPr="00EF2DC9">
        <w:rPr>
          <w:rFonts w:asciiTheme="minorHAnsi" w:hAnsiTheme="minorHAnsi"/>
          <w:b/>
        </w:rPr>
        <w:tab/>
      </w:r>
      <w:r w:rsidRPr="00EF2DC9">
        <w:rPr>
          <w:rFonts w:asciiTheme="minorHAnsi" w:hAnsiTheme="minorHAnsi"/>
          <w:b/>
        </w:rPr>
        <w:tab/>
        <w:t xml:space="preserve">   Total   </w:t>
      </w:r>
      <w:r w:rsidR="00327693" w:rsidRPr="00EF2DC9">
        <w:rPr>
          <w:rFonts w:asciiTheme="minorHAnsi" w:hAnsiTheme="minorHAnsi"/>
          <w:b/>
        </w:rPr>
        <w:t xml:space="preserve">  </w:t>
      </w:r>
      <w:r w:rsidRPr="00EF2DC9">
        <w:rPr>
          <w:rFonts w:asciiTheme="minorHAnsi" w:hAnsiTheme="minorHAnsi"/>
          <w:b/>
        </w:rPr>
        <w:t xml:space="preserve"> = </w:t>
      </w:r>
      <w:r w:rsidRPr="00EF2DC9">
        <w:rPr>
          <w:rFonts w:asciiTheme="minorHAnsi" w:hAnsiTheme="minorHAnsi"/>
          <w:b/>
        </w:rPr>
        <w:tab/>
        <w:t>_______</w:t>
      </w:r>
    </w:p>
    <w:p w:rsidR="008F2F58" w:rsidRPr="00EF2DC9" w:rsidRDefault="008F2F58">
      <w:pPr>
        <w:rPr>
          <w:rFonts w:asciiTheme="minorHAnsi" w:hAnsiTheme="minorHAnsi"/>
        </w:rPr>
      </w:pPr>
    </w:p>
    <w:p w:rsidR="008F2F58" w:rsidRPr="00EF2DC9" w:rsidRDefault="008F2F58">
      <w:pPr>
        <w:rPr>
          <w:rFonts w:asciiTheme="minorHAnsi" w:hAnsiTheme="minorHAnsi"/>
          <w:sz w:val="16"/>
          <w:szCs w:val="16"/>
        </w:rPr>
      </w:pPr>
      <w:r w:rsidRPr="00EF2DC9">
        <w:rPr>
          <w:rFonts w:asciiTheme="minorHAnsi" w:hAnsiTheme="minorHAnsi"/>
          <w:b/>
          <w:sz w:val="16"/>
          <w:szCs w:val="16"/>
        </w:rPr>
        <w:t>RELEASE FROM LIABILITY:</w:t>
      </w:r>
      <w:r w:rsidRPr="00EF2DC9">
        <w:rPr>
          <w:rFonts w:asciiTheme="minorHAnsi" w:hAnsiTheme="minorHAnsi"/>
          <w:sz w:val="16"/>
          <w:szCs w:val="16"/>
        </w:rPr>
        <w:t xml:space="preserve"> I, the undersigned participant, intending to be legally bound, hereby certify that I am physically fit</w:t>
      </w:r>
      <w:r w:rsidR="00A345D9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and have not been otherwise informed by a physician.  I acknowledge that I am aware of all the risks inherent in Masters Swimming</w:t>
      </w:r>
      <w:r w:rsidR="00A345D9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(training and competition) including possible permanent disability or death, and agree to assume all of those risks.  AS A</w:t>
      </w:r>
      <w:r w:rsidR="00A345D9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CONDITION OF MY PARTICIPATION IN THE MASTERS SWIMMING PROGRAM OR ANY ACTIVITIES INCIDENT</w:t>
      </w:r>
      <w:r w:rsidR="00592465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THERETO, I HEREBY WAIVE ANY AND ALL RIGHTS TO CLAIMS FOR LOSS OR DAMAGES, INCLUDING ALL CLAIMS</w:t>
      </w:r>
      <w:r w:rsidR="00A345D9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FOR LOSS OR DAMAGES CAUSED BY THE NEGLIGENCE, ACTIVE OR PASSIVE, OF THE FOLLOWING: UNITED</w:t>
      </w:r>
      <w:r w:rsidR="00A345D9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STATES MASTERS SWIMMING, INC., THE LOCAL MASTERS SWIMMING COMMITTEES, THE CLUBS, HOST</w:t>
      </w:r>
      <w:r w:rsidR="00A345D9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FACILITIES, MEET SPONSORS, MEET COMMITTEES, OR ANY INDIVIDUALS OFFICIATING AT THE MEETS OR</w:t>
      </w:r>
      <w:r w:rsidR="00592465" w:rsidRPr="00EF2DC9">
        <w:rPr>
          <w:rFonts w:asciiTheme="minorHAnsi" w:hAnsiTheme="minorHAnsi"/>
          <w:sz w:val="16"/>
          <w:szCs w:val="16"/>
        </w:rPr>
        <w:t xml:space="preserve"> </w:t>
      </w:r>
      <w:r w:rsidRPr="00EF2DC9">
        <w:rPr>
          <w:rFonts w:asciiTheme="minorHAnsi" w:hAnsiTheme="minorHAnsi"/>
          <w:sz w:val="16"/>
          <w:szCs w:val="16"/>
        </w:rPr>
        <w:t>SUPERVISING SUCH ACTIVITIES.  In addition, I agree to abide by and be governed by the rules of USMS. (Rule Book Article203.1)</w:t>
      </w:r>
    </w:p>
    <w:p w:rsidR="00592465" w:rsidRPr="00EF2DC9" w:rsidRDefault="00592465">
      <w:pPr>
        <w:rPr>
          <w:rFonts w:asciiTheme="minorHAnsi" w:hAnsiTheme="minorHAnsi"/>
          <w:sz w:val="16"/>
          <w:szCs w:val="16"/>
        </w:rPr>
      </w:pPr>
    </w:p>
    <w:p w:rsidR="00482029" w:rsidRPr="00EF2DC9" w:rsidRDefault="008F2F58">
      <w:pPr>
        <w:rPr>
          <w:rFonts w:asciiTheme="minorHAnsi" w:hAnsiTheme="minorHAnsi"/>
          <w:sz w:val="24"/>
        </w:rPr>
      </w:pPr>
      <w:r w:rsidRPr="00EF2DC9">
        <w:rPr>
          <w:rFonts w:asciiTheme="minorHAnsi" w:hAnsiTheme="minorHAnsi"/>
        </w:rPr>
        <w:t>Signature______________________________________________         Date ___</w:t>
      </w:r>
      <w:r w:rsidRPr="00EF2DC9">
        <w:rPr>
          <w:rFonts w:asciiTheme="minorHAnsi" w:hAnsiTheme="minorHAnsi"/>
          <w:sz w:val="24"/>
        </w:rPr>
        <w:t>_______________</w:t>
      </w:r>
      <w:r w:rsidRPr="00EF2DC9">
        <w:rPr>
          <w:rFonts w:asciiTheme="minorHAnsi" w:hAnsiTheme="minorHAnsi"/>
          <w:sz w:val="24"/>
        </w:rPr>
        <w:tab/>
      </w:r>
    </w:p>
    <w:sectPr w:rsidR="00482029" w:rsidRPr="00EF2DC9" w:rsidSect="00EE1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4164B"/>
    <w:rsid w:val="00010184"/>
    <w:rsid w:val="0009120B"/>
    <w:rsid w:val="00097436"/>
    <w:rsid w:val="000B2E0D"/>
    <w:rsid w:val="000C4962"/>
    <w:rsid w:val="00123F07"/>
    <w:rsid w:val="001519A9"/>
    <w:rsid w:val="00185C8B"/>
    <w:rsid w:val="001938D7"/>
    <w:rsid w:val="001E400E"/>
    <w:rsid w:val="001F6C1E"/>
    <w:rsid w:val="002151A3"/>
    <w:rsid w:val="00254CCD"/>
    <w:rsid w:val="00282DDC"/>
    <w:rsid w:val="00295D48"/>
    <w:rsid w:val="002A25FC"/>
    <w:rsid w:val="002A40DF"/>
    <w:rsid w:val="002B286D"/>
    <w:rsid w:val="002C1A2B"/>
    <w:rsid w:val="0032175F"/>
    <w:rsid w:val="00322992"/>
    <w:rsid w:val="00327693"/>
    <w:rsid w:val="00334C65"/>
    <w:rsid w:val="00395F65"/>
    <w:rsid w:val="003B2037"/>
    <w:rsid w:val="00406F5B"/>
    <w:rsid w:val="00453EE1"/>
    <w:rsid w:val="00464BA6"/>
    <w:rsid w:val="00472BAD"/>
    <w:rsid w:val="00482029"/>
    <w:rsid w:val="00483344"/>
    <w:rsid w:val="004A5084"/>
    <w:rsid w:val="0050598D"/>
    <w:rsid w:val="0054051B"/>
    <w:rsid w:val="00592465"/>
    <w:rsid w:val="00595AFE"/>
    <w:rsid w:val="005E3FB5"/>
    <w:rsid w:val="006335B5"/>
    <w:rsid w:val="00671E22"/>
    <w:rsid w:val="006A69B7"/>
    <w:rsid w:val="006A71B0"/>
    <w:rsid w:val="007502CE"/>
    <w:rsid w:val="00767F3A"/>
    <w:rsid w:val="00771365"/>
    <w:rsid w:val="007B4B8E"/>
    <w:rsid w:val="007D7BC2"/>
    <w:rsid w:val="007D7F04"/>
    <w:rsid w:val="0082378E"/>
    <w:rsid w:val="00837B28"/>
    <w:rsid w:val="00850D27"/>
    <w:rsid w:val="00875077"/>
    <w:rsid w:val="0088089D"/>
    <w:rsid w:val="008A0F0F"/>
    <w:rsid w:val="008F2F58"/>
    <w:rsid w:val="0096691D"/>
    <w:rsid w:val="009824AA"/>
    <w:rsid w:val="00996DC9"/>
    <w:rsid w:val="009C1FAF"/>
    <w:rsid w:val="009E0E01"/>
    <w:rsid w:val="00A345D9"/>
    <w:rsid w:val="00A4164B"/>
    <w:rsid w:val="00A440AD"/>
    <w:rsid w:val="00AF712B"/>
    <w:rsid w:val="00B1562E"/>
    <w:rsid w:val="00B25591"/>
    <w:rsid w:val="00BA3587"/>
    <w:rsid w:val="00BB4546"/>
    <w:rsid w:val="00C17DFC"/>
    <w:rsid w:val="00C238EA"/>
    <w:rsid w:val="00C2631B"/>
    <w:rsid w:val="00C3638F"/>
    <w:rsid w:val="00C50547"/>
    <w:rsid w:val="00C6194A"/>
    <w:rsid w:val="00CB534E"/>
    <w:rsid w:val="00CD581E"/>
    <w:rsid w:val="00D00F2E"/>
    <w:rsid w:val="00D46B8C"/>
    <w:rsid w:val="00D649EC"/>
    <w:rsid w:val="00D964E4"/>
    <w:rsid w:val="00DC7021"/>
    <w:rsid w:val="00EA74F7"/>
    <w:rsid w:val="00ED2D26"/>
    <w:rsid w:val="00EE1D6D"/>
    <w:rsid w:val="00EF2DC9"/>
    <w:rsid w:val="00F03E79"/>
    <w:rsid w:val="00F47415"/>
    <w:rsid w:val="00F65713"/>
    <w:rsid w:val="00F67F76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5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ianak@indiana.edu" TargetMode="External"/><Relationship Id="rId5" Type="http://schemas.openxmlformats.org/officeDocument/2006/relationships/hyperlink" Target="http://www.grinsw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MASTERS SWIM MEET</vt:lpstr>
    </vt:vector>
  </TitlesOfParts>
  <Company> </Company>
  <LinksUpToDate>false</LinksUpToDate>
  <CharactersWithSpaces>5188</CharactersWithSpaces>
  <SharedDoc>false</SharedDoc>
  <HLinks>
    <vt:vector size="6" baseType="variant"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http://www.grinswim.org/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MASTERS SWIM MEET</dc:title>
  <dc:subject/>
  <dc:creator>nstager</dc:creator>
  <cp:keywords/>
  <cp:lastModifiedBy>tatianak</cp:lastModifiedBy>
  <cp:revision>4</cp:revision>
  <cp:lastPrinted>2004-02-11T21:00:00Z</cp:lastPrinted>
  <dcterms:created xsi:type="dcterms:W3CDTF">2012-01-04T21:12:00Z</dcterms:created>
  <dcterms:modified xsi:type="dcterms:W3CDTF">2012-10-26T03:41:00Z</dcterms:modified>
</cp:coreProperties>
</file>