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63" w:rsidRPr="007719A3" w:rsidRDefault="00E54B63" w:rsidP="00E54B63">
      <w:pPr>
        <w:pBdr>
          <w:top w:val="thinThickThinMediumGap" w:sz="24" w:space="0" w:color="auto"/>
          <w:left w:val="thinThickThinMediumGap" w:sz="24" w:space="4" w:color="auto"/>
          <w:bottom w:val="thinThickThinMediumGap" w:sz="24" w:space="1" w:color="auto"/>
          <w:right w:val="thinThickThinMediumGap" w:sz="24" w:space="4" w:color="auto"/>
        </w:pBdr>
        <w:autoSpaceDE w:val="0"/>
        <w:autoSpaceDN w:val="0"/>
        <w:adjustRightInd w:val="0"/>
        <w:jc w:val="center"/>
        <w:rPr>
          <w:b/>
          <w:bCs/>
          <w:color w:val="000000"/>
        </w:rPr>
      </w:pPr>
      <w:r>
        <w:rPr>
          <w:b/>
          <w:bCs/>
          <w:color w:val="000000"/>
        </w:rPr>
        <w:t xml:space="preserve">SANTA ROSA </w:t>
      </w:r>
      <w:r w:rsidRPr="007719A3">
        <w:rPr>
          <w:b/>
          <w:bCs/>
          <w:color w:val="000000"/>
        </w:rPr>
        <w:t>MASTERS</w:t>
      </w:r>
    </w:p>
    <w:p w:rsidR="00E54B63" w:rsidRDefault="00E54B63" w:rsidP="00E54B63">
      <w:pPr>
        <w:pBdr>
          <w:top w:val="thinThickThinMediumGap" w:sz="24" w:space="0" w:color="auto"/>
          <w:left w:val="thinThickThinMediumGap" w:sz="24" w:space="4" w:color="auto"/>
          <w:bottom w:val="thinThickThinMediumGap" w:sz="24" w:space="1" w:color="auto"/>
          <w:right w:val="thinThickThinMediumGap" w:sz="24" w:space="4" w:color="auto"/>
        </w:pBdr>
        <w:autoSpaceDE w:val="0"/>
        <w:autoSpaceDN w:val="0"/>
        <w:adjustRightInd w:val="0"/>
        <w:jc w:val="center"/>
        <w:rPr>
          <w:b/>
          <w:bCs/>
          <w:color w:val="000000"/>
        </w:rPr>
      </w:pPr>
      <w:r>
        <w:rPr>
          <w:b/>
          <w:bCs/>
          <w:color w:val="000000"/>
        </w:rPr>
        <w:t xml:space="preserve">SCY </w:t>
      </w:r>
      <w:r w:rsidRPr="007719A3">
        <w:rPr>
          <w:b/>
          <w:bCs/>
          <w:color w:val="000000"/>
        </w:rPr>
        <w:t>FLOWER</w:t>
      </w:r>
      <w:r>
        <w:rPr>
          <w:b/>
          <w:bCs/>
          <w:color w:val="000000"/>
        </w:rPr>
        <w:t xml:space="preserve"> POWER MEET</w:t>
      </w:r>
    </w:p>
    <w:p w:rsidR="00E54B63" w:rsidRDefault="00E54B63" w:rsidP="00E54B63">
      <w:pPr>
        <w:pBdr>
          <w:top w:val="thinThickThinMediumGap" w:sz="24" w:space="0" w:color="auto"/>
          <w:left w:val="thinThickThinMediumGap" w:sz="24" w:space="4" w:color="auto"/>
          <w:bottom w:val="thinThickThinMediumGap" w:sz="24" w:space="1" w:color="auto"/>
          <w:right w:val="thinThickThinMediumGap" w:sz="24" w:space="4" w:color="auto"/>
        </w:pBdr>
        <w:autoSpaceDE w:val="0"/>
        <w:autoSpaceDN w:val="0"/>
        <w:adjustRightInd w:val="0"/>
        <w:jc w:val="center"/>
        <w:rPr>
          <w:b/>
          <w:bCs/>
          <w:color w:val="000000"/>
        </w:rPr>
      </w:pPr>
      <w:r>
        <w:rPr>
          <w:b/>
          <w:bCs/>
          <w:color w:val="000000"/>
        </w:rPr>
        <w:t>Saturday, January 12</w:t>
      </w:r>
      <w:r w:rsidRPr="00486029">
        <w:rPr>
          <w:b/>
          <w:bCs/>
          <w:color w:val="000000"/>
          <w:vertAlign w:val="superscript"/>
        </w:rPr>
        <w:t>th</w:t>
      </w:r>
      <w:r>
        <w:rPr>
          <w:b/>
          <w:bCs/>
          <w:color w:val="000000"/>
        </w:rPr>
        <w:t>, 2013</w:t>
      </w:r>
    </w:p>
    <w:p w:rsidR="00E54B63" w:rsidRPr="00B32ED1" w:rsidRDefault="00E54B63" w:rsidP="00E54B63">
      <w:pPr>
        <w:pBdr>
          <w:top w:val="thinThickThinMediumGap" w:sz="24" w:space="0" w:color="auto"/>
          <w:left w:val="thinThickThinMediumGap" w:sz="24" w:space="4" w:color="auto"/>
          <w:bottom w:val="thinThickThinMediumGap" w:sz="24" w:space="1" w:color="auto"/>
          <w:right w:val="thinThickThinMediumGap" w:sz="24" w:space="4" w:color="auto"/>
        </w:pBdr>
        <w:autoSpaceDE w:val="0"/>
        <w:autoSpaceDN w:val="0"/>
        <w:adjustRightInd w:val="0"/>
        <w:jc w:val="center"/>
        <w:rPr>
          <w:bCs/>
          <w:color w:val="000000"/>
        </w:rPr>
      </w:pPr>
      <w:r w:rsidRPr="00B32ED1">
        <w:rPr>
          <w:bCs/>
          <w:color w:val="000000"/>
        </w:rPr>
        <w:t xml:space="preserve">Sanctioned by Pacific Masters Swimming Inc. for USMS Inc., Sanction # </w:t>
      </w:r>
      <w:r>
        <w:rPr>
          <w:bCs/>
          <w:color w:val="000000"/>
        </w:rPr>
        <w:t>Pending</w:t>
      </w:r>
    </w:p>
    <w:p w:rsidR="00E54B63" w:rsidRDefault="00E54B63" w:rsidP="00E54B63">
      <w:pPr>
        <w:autoSpaceDE w:val="0"/>
        <w:autoSpaceDN w:val="0"/>
        <w:adjustRightInd w:val="0"/>
        <w:rPr>
          <w:color w:val="000000"/>
        </w:rPr>
      </w:pPr>
    </w:p>
    <w:p w:rsidR="00E54B63" w:rsidRDefault="00E54B63" w:rsidP="00E54B63">
      <w:pPr>
        <w:autoSpaceDE w:val="0"/>
        <w:autoSpaceDN w:val="0"/>
        <w:adjustRightInd w:val="0"/>
        <w:rPr>
          <w:color w:val="000000"/>
          <w:sz w:val="20"/>
          <w:szCs w:val="20"/>
        </w:rPr>
      </w:pPr>
      <w:r w:rsidRPr="006B1BA9">
        <w:rPr>
          <w:b/>
          <w:color w:val="000000"/>
          <w:sz w:val="20"/>
          <w:szCs w:val="20"/>
        </w:rPr>
        <w:t>LOCATION</w:t>
      </w:r>
      <w:r w:rsidRPr="006B1BA9">
        <w:rPr>
          <w:color w:val="000000"/>
          <w:sz w:val="20"/>
          <w:szCs w:val="20"/>
        </w:rPr>
        <w:t xml:space="preserve">: </w:t>
      </w:r>
      <w:r>
        <w:rPr>
          <w:color w:val="000000"/>
          <w:sz w:val="20"/>
          <w:szCs w:val="20"/>
        </w:rPr>
        <w:t xml:space="preserve"> </w:t>
      </w:r>
      <w:r w:rsidRPr="000D3B3E">
        <w:rPr>
          <w:bCs/>
          <w:color w:val="000000"/>
          <w:sz w:val="20"/>
          <w:szCs w:val="20"/>
        </w:rPr>
        <w:t>Quinn Aquatic Complex,</w:t>
      </w:r>
      <w:r>
        <w:rPr>
          <w:bCs/>
          <w:color w:val="000000"/>
          <w:sz w:val="20"/>
          <w:szCs w:val="20"/>
        </w:rPr>
        <w:t xml:space="preserve"> </w:t>
      </w:r>
      <w:r>
        <w:rPr>
          <w:color w:val="000000"/>
          <w:sz w:val="20"/>
          <w:szCs w:val="20"/>
        </w:rPr>
        <w:t xml:space="preserve">1501 Mendocino Ave., Santa Rosa, CA. </w:t>
      </w:r>
    </w:p>
    <w:p w:rsidR="00E54B63" w:rsidRDefault="00E54B63" w:rsidP="00E54B63">
      <w:pPr>
        <w:autoSpaceDE w:val="0"/>
        <w:autoSpaceDN w:val="0"/>
        <w:adjustRightInd w:val="0"/>
        <w:rPr>
          <w:b/>
          <w:bCs/>
          <w:color w:val="000000"/>
          <w:sz w:val="20"/>
          <w:szCs w:val="20"/>
        </w:rPr>
      </w:pPr>
    </w:p>
    <w:p w:rsidR="00E54B63" w:rsidRDefault="00E54B63" w:rsidP="00E54B63">
      <w:pPr>
        <w:autoSpaceDE w:val="0"/>
        <w:autoSpaceDN w:val="0"/>
        <w:adjustRightInd w:val="0"/>
        <w:rPr>
          <w:b/>
          <w:bCs/>
          <w:color w:val="000000"/>
          <w:sz w:val="20"/>
          <w:szCs w:val="20"/>
        </w:rPr>
      </w:pPr>
      <w:r>
        <w:rPr>
          <w:b/>
          <w:bCs/>
          <w:color w:val="000000"/>
          <w:sz w:val="20"/>
          <w:szCs w:val="20"/>
        </w:rPr>
        <w:t>DIRECTIONS:</w:t>
      </w:r>
    </w:p>
    <w:p w:rsidR="00E54B63" w:rsidRDefault="00E54B63" w:rsidP="00E54B63">
      <w:pPr>
        <w:autoSpaceDE w:val="0"/>
        <w:autoSpaceDN w:val="0"/>
        <w:adjustRightInd w:val="0"/>
        <w:rPr>
          <w:b/>
          <w:bCs/>
          <w:color w:val="000000"/>
          <w:sz w:val="20"/>
          <w:szCs w:val="20"/>
        </w:rPr>
      </w:pPr>
    </w:p>
    <w:p w:rsidR="00E54B63" w:rsidRPr="000D3B3E" w:rsidRDefault="00E54B63" w:rsidP="00E54B63">
      <w:pPr>
        <w:autoSpaceDE w:val="0"/>
        <w:autoSpaceDN w:val="0"/>
        <w:adjustRightInd w:val="0"/>
        <w:rPr>
          <w:b/>
          <w:bCs/>
          <w:color w:val="000000"/>
          <w:sz w:val="20"/>
          <w:szCs w:val="20"/>
          <w:u w:val="single"/>
        </w:rPr>
      </w:pPr>
      <w:r w:rsidRPr="000D3B3E">
        <w:rPr>
          <w:b/>
          <w:bCs/>
          <w:color w:val="000000"/>
          <w:sz w:val="20"/>
          <w:szCs w:val="20"/>
          <w:u w:val="single"/>
        </w:rPr>
        <w:t>From Highway 101</w:t>
      </w:r>
    </w:p>
    <w:p w:rsidR="00E54B63" w:rsidRPr="000D3B3E" w:rsidRDefault="00E54B63" w:rsidP="00E54B63">
      <w:pPr>
        <w:autoSpaceDE w:val="0"/>
        <w:autoSpaceDN w:val="0"/>
        <w:adjustRightInd w:val="0"/>
        <w:rPr>
          <w:bCs/>
          <w:color w:val="000000"/>
          <w:sz w:val="20"/>
          <w:szCs w:val="20"/>
        </w:rPr>
      </w:pPr>
      <w:r w:rsidRPr="000D3B3E">
        <w:rPr>
          <w:bCs/>
          <w:color w:val="000000"/>
          <w:sz w:val="20"/>
          <w:szCs w:val="20"/>
        </w:rPr>
        <w:t xml:space="preserve">Exit at </w:t>
      </w:r>
      <w:smartTag w:uri="urn:schemas-microsoft-com:office:smarttags" w:element="Street">
        <w:smartTag w:uri="urn:schemas-microsoft-com:office:smarttags" w:element="address">
          <w:r w:rsidRPr="000D3B3E">
            <w:rPr>
              <w:bCs/>
              <w:color w:val="000000"/>
              <w:sz w:val="20"/>
              <w:szCs w:val="20"/>
            </w:rPr>
            <w:t>College Avenue</w:t>
          </w:r>
        </w:smartTag>
      </w:smartTag>
      <w:r w:rsidRPr="000D3B3E">
        <w:rPr>
          <w:bCs/>
          <w:color w:val="000000"/>
          <w:sz w:val="20"/>
          <w:szCs w:val="20"/>
        </w:rPr>
        <w:t xml:space="preserve"> turnoff</w:t>
      </w:r>
    </w:p>
    <w:p w:rsidR="00E54B63" w:rsidRPr="000D3B3E" w:rsidRDefault="00E54B63" w:rsidP="00E54B63">
      <w:pPr>
        <w:autoSpaceDE w:val="0"/>
        <w:autoSpaceDN w:val="0"/>
        <w:adjustRightInd w:val="0"/>
        <w:rPr>
          <w:bCs/>
          <w:color w:val="000000"/>
          <w:sz w:val="20"/>
          <w:szCs w:val="20"/>
        </w:rPr>
      </w:pPr>
      <w:r w:rsidRPr="000D3B3E">
        <w:rPr>
          <w:bCs/>
          <w:color w:val="000000"/>
          <w:sz w:val="20"/>
          <w:szCs w:val="20"/>
        </w:rPr>
        <w:t xml:space="preserve">Proceed east-bound on </w:t>
      </w:r>
      <w:smartTag w:uri="urn:schemas-microsoft-com:office:smarttags" w:element="Street">
        <w:smartTag w:uri="urn:schemas-microsoft-com:office:smarttags" w:element="address">
          <w:r w:rsidRPr="000D3B3E">
            <w:rPr>
              <w:bCs/>
              <w:color w:val="000000"/>
              <w:sz w:val="20"/>
              <w:szCs w:val="20"/>
            </w:rPr>
            <w:t>College Avenue</w:t>
          </w:r>
        </w:smartTag>
      </w:smartTag>
      <w:r w:rsidRPr="000D3B3E">
        <w:rPr>
          <w:bCs/>
          <w:color w:val="000000"/>
          <w:sz w:val="20"/>
          <w:szCs w:val="20"/>
        </w:rPr>
        <w:t xml:space="preserve"> to </w:t>
      </w:r>
      <w:smartTag w:uri="urn:schemas-microsoft-com:office:smarttags" w:element="Street">
        <w:smartTag w:uri="urn:schemas-microsoft-com:office:smarttags" w:element="address">
          <w:r w:rsidRPr="000D3B3E">
            <w:rPr>
              <w:bCs/>
              <w:color w:val="000000"/>
              <w:sz w:val="20"/>
              <w:szCs w:val="20"/>
            </w:rPr>
            <w:t>Mendocino Avenue</w:t>
          </w:r>
        </w:smartTag>
      </w:smartTag>
    </w:p>
    <w:p w:rsidR="00E54B63" w:rsidRPr="000D3B3E" w:rsidRDefault="00E54B63" w:rsidP="00E54B63">
      <w:pPr>
        <w:autoSpaceDE w:val="0"/>
        <w:autoSpaceDN w:val="0"/>
        <w:adjustRightInd w:val="0"/>
        <w:rPr>
          <w:bCs/>
          <w:color w:val="000000"/>
          <w:sz w:val="20"/>
          <w:szCs w:val="20"/>
        </w:rPr>
      </w:pPr>
      <w:r w:rsidRPr="000D3B3E">
        <w:rPr>
          <w:bCs/>
          <w:color w:val="000000"/>
          <w:sz w:val="20"/>
          <w:szCs w:val="20"/>
        </w:rPr>
        <w:t xml:space="preserve">Turn LEFT onto </w:t>
      </w:r>
      <w:smartTag w:uri="urn:schemas-microsoft-com:office:smarttags" w:element="Street">
        <w:smartTag w:uri="urn:schemas-microsoft-com:office:smarttags" w:element="address">
          <w:r w:rsidRPr="000D3B3E">
            <w:rPr>
              <w:bCs/>
              <w:color w:val="000000"/>
              <w:sz w:val="20"/>
              <w:szCs w:val="20"/>
            </w:rPr>
            <w:t>Mendocino Avenue</w:t>
          </w:r>
        </w:smartTag>
      </w:smartTag>
    </w:p>
    <w:p w:rsidR="00E54B63" w:rsidRPr="000D3B3E" w:rsidRDefault="00E54B63" w:rsidP="00E54B63">
      <w:pPr>
        <w:autoSpaceDE w:val="0"/>
        <w:autoSpaceDN w:val="0"/>
        <w:adjustRightInd w:val="0"/>
        <w:rPr>
          <w:bCs/>
          <w:color w:val="000000"/>
          <w:sz w:val="20"/>
          <w:szCs w:val="20"/>
        </w:rPr>
      </w:pPr>
      <w:r w:rsidRPr="000D3B3E">
        <w:rPr>
          <w:bCs/>
          <w:color w:val="000000"/>
          <w:sz w:val="20"/>
          <w:szCs w:val="20"/>
        </w:rPr>
        <w:t>At</w:t>
      </w:r>
      <w:r>
        <w:rPr>
          <w:bCs/>
          <w:color w:val="000000"/>
          <w:sz w:val="20"/>
          <w:szCs w:val="20"/>
        </w:rPr>
        <w:t xml:space="preserve"> the</w:t>
      </w:r>
      <w:r w:rsidRPr="000D3B3E">
        <w:rPr>
          <w:bCs/>
          <w:color w:val="000000"/>
          <w:sz w:val="20"/>
          <w:szCs w:val="20"/>
        </w:rPr>
        <w:t xml:space="preserve"> intersection of Pacific Avenue and Bear Cub Way, turn LEFT onto Bear Cub Way</w:t>
      </w:r>
    </w:p>
    <w:p w:rsidR="00E54B63" w:rsidRPr="000D3B3E" w:rsidRDefault="00E54B63" w:rsidP="00E54B63">
      <w:pPr>
        <w:autoSpaceDE w:val="0"/>
        <w:autoSpaceDN w:val="0"/>
        <w:adjustRightInd w:val="0"/>
        <w:rPr>
          <w:bCs/>
          <w:color w:val="000000"/>
          <w:sz w:val="20"/>
          <w:szCs w:val="20"/>
        </w:rPr>
      </w:pPr>
      <w:r w:rsidRPr="000D3B3E">
        <w:rPr>
          <w:bCs/>
          <w:color w:val="000000"/>
          <w:sz w:val="20"/>
          <w:szCs w:val="20"/>
        </w:rPr>
        <w:t>Quinn Aquatic Complex is located on the west side of Bailey Field Football Stadium</w:t>
      </w:r>
    </w:p>
    <w:p w:rsidR="00E54B63" w:rsidRPr="000D3B3E" w:rsidRDefault="00E54B63" w:rsidP="00E54B63">
      <w:pPr>
        <w:autoSpaceDE w:val="0"/>
        <w:autoSpaceDN w:val="0"/>
        <w:adjustRightInd w:val="0"/>
        <w:rPr>
          <w:bCs/>
          <w:color w:val="000000"/>
          <w:sz w:val="20"/>
          <w:szCs w:val="20"/>
        </w:rPr>
      </w:pPr>
    </w:p>
    <w:p w:rsidR="00E54B63" w:rsidRPr="000D3B3E" w:rsidRDefault="00E54B63" w:rsidP="00E54B63">
      <w:pPr>
        <w:autoSpaceDE w:val="0"/>
        <w:autoSpaceDN w:val="0"/>
        <w:adjustRightInd w:val="0"/>
        <w:rPr>
          <w:b/>
          <w:bCs/>
          <w:color w:val="000000"/>
          <w:sz w:val="20"/>
          <w:szCs w:val="20"/>
          <w:u w:val="single"/>
        </w:rPr>
      </w:pPr>
      <w:r w:rsidRPr="000D3B3E">
        <w:rPr>
          <w:b/>
          <w:bCs/>
          <w:color w:val="000000"/>
          <w:sz w:val="20"/>
          <w:szCs w:val="20"/>
          <w:u w:val="single"/>
        </w:rPr>
        <w:t>From the east</w:t>
      </w:r>
    </w:p>
    <w:p w:rsidR="00E54B63" w:rsidRPr="000D3B3E" w:rsidRDefault="00E54B63" w:rsidP="00E54B63">
      <w:pPr>
        <w:autoSpaceDE w:val="0"/>
        <w:autoSpaceDN w:val="0"/>
        <w:adjustRightInd w:val="0"/>
        <w:rPr>
          <w:bCs/>
          <w:color w:val="000000"/>
          <w:sz w:val="20"/>
          <w:szCs w:val="20"/>
        </w:rPr>
      </w:pPr>
      <w:r w:rsidRPr="000D3B3E">
        <w:rPr>
          <w:bCs/>
          <w:color w:val="000000"/>
          <w:sz w:val="20"/>
          <w:szCs w:val="20"/>
        </w:rPr>
        <w:t>Travel west on Highway 12</w:t>
      </w:r>
    </w:p>
    <w:p w:rsidR="00E54B63" w:rsidRPr="000D3B3E" w:rsidRDefault="00E54B63" w:rsidP="00E54B63">
      <w:pPr>
        <w:autoSpaceDE w:val="0"/>
        <w:autoSpaceDN w:val="0"/>
        <w:adjustRightInd w:val="0"/>
        <w:rPr>
          <w:bCs/>
          <w:color w:val="000000"/>
          <w:sz w:val="20"/>
          <w:szCs w:val="20"/>
        </w:rPr>
      </w:pPr>
      <w:r w:rsidRPr="000D3B3E">
        <w:rPr>
          <w:bCs/>
          <w:color w:val="000000"/>
          <w:sz w:val="20"/>
          <w:szCs w:val="20"/>
        </w:rPr>
        <w:t xml:space="preserve">Highway 12 becomes </w:t>
      </w:r>
      <w:smartTag w:uri="urn:schemas-microsoft-com:office:smarttags" w:element="Street">
        <w:smartTag w:uri="urn:schemas-microsoft-com:office:smarttags" w:element="address">
          <w:r w:rsidRPr="000D3B3E">
            <w:rPr>
              <w:bCs/>
              <w:color w:val="000000"/>
              <w:sz w:val="20"/>
              <w:szCs w:val="20"/>
            </w:rPr>
            <w:t>4</w:t>
          </w:r>
          <w:r w:rsidRPr="000D3B3E">
            <w:rPr>
              <w:bCs/>
              <w:color w:val="000000"/>
              <w:sz w:val="20"/>
              <w:szCs w:val="20"/>
              <w:vertAlign w:val="superscript"/>
            </w:rPr>
            <w:t>th</w:t>
          </w:r>
          <w:r w:rsidRPr="000D3B3E">
            <w:rPr>
              <w:bCs/>
              <w:color w:val="000000"/>
              <w:sz w:val="20"/>
              <w:szCs w:val="20"/>
            </w:rPr>
            <w:t xml:space="preserve"> Street</w:t>
          </w:r>
        </w:smartTag>
      </w:smartTag>
      <w:r w:rsidRPr="000D3B3E">
        <w:rPr>
          <w:bCs/>
          <w:color w:val="000000"/>
          <w:sz w:val="20"/>
          <w:szCs w:val="20"/>
        </w:rPr>
        <w:t xml:space="preserve"> as you enter </w:t>
      </w:r>
      <w:smartTag w:uri="urn:schemas-microsoft-com:office:smarttags" w:element="City">
        <w:smartTag w:uri="urn:schemas-microsoft-com:office:smarttags" w:element="place">
          <w:r w:rsidRPr="000D3B3E">
            <w:rPr>
              <w:bCs/>
              <w:color w:val="000000"/>
              <w:sz w:val="20"/>
              <w:szCs w:val="20"/>
            </w:rPr>
            <w:t>Santa Rosa</w:t>
          </w:r>
        </w:smartTag>
      </w:smartTag>
    </w:p>
    <w:p w:rsidR="00E54B63" w:rsidRPr="000D3B3E" w:rsidRDefault="00E54B63" w:rsidP="00E54B63">
      <w:pPr>
        <w:autoSpaceDE w:val="0"/>
        <w:autoSpaceDN w:val="0"/>
        <w:adjustRightInd w:val="0"/>
        <w:rPr>
          <w:bCs/>
          <w:color w:val="000000"/>
          <w:sz w:val="20"/>
          <w:szCs w:val="20"/>
        </w:rPr>
      </w:pPr>
      <w:r w:rsidRPr="000D3B3E">
        <w:rPr>
          <w:bCs/>
          <w:color w:val="000000"/>
          <w:sz w:val="20"/>
          <w:szCs w:val="20"/>
        </w:rPr>
        <w:t xml:space="preserve">Turn RIGHT onto </w:t>
      </w:r>
      <w:smartTag w:uri="urn:schemas-microsoft-com:office:smarttags" w:element="Street">
        <w:smartTag w:uri="urn:schemas-microsoft-com:office:smarttags" w:element="address">
          <w:r w:rsidRPr="000D3B3E">
            <w:rPr>
              <w:bCs/>
              <w:color w:val="000000"/>
              <w:sz w:val="20"/>
              <w:szCs w:val="20"/>
            </w:rPr>
            <w:t>College Avenue</w:t>
          </w:r>
        </w:smartTag>
      </w:smartTag>
    </w:p>
    <w:p w:rsidR="00E54B63" w:rsidRPr="000D3B3E" w:rsidRDefault="00E54B63" w:rsidP="00E54B63">
      <w:pPr>
        <w:autoSpaceDE w:val="0"/>
        <w:autoSpaceDN w:val="0"/>
        <w:adjustRightInd w:val="0"/>
        <w:rPr>
          <w:bCs/>
          <w:color w:val="000000"/>
          <w:sz w:val="20"/>
          <w:szCs w:val="20"/>
        </w:rPr>
      </w:pPr>
      <w:r w:rsidRPr="000D3B3E">
        <w:rPr>
          <w:bCs/>
          <w:color w:val="000000"/>
          <w:sz w:val="20"/>
          <w:szCs w:val="20"/>
        </w:rPr>
        <w:t xml:space="preserve">Turn RIGHT onto </w:t>
      </w:r>
      <w:smartTag w:uri="urn:schemas-microsoft-com:office:smarttags" w:element="Street">
        <w:smartTag w:uri="urn:schemas-microsoft-com:office:smarttags" w:element="address">
          <w:r w:rsidRPr="000D3B3E">
            <w:rPr>
              <w:bCs/>
              <w:color w:val="000000"/>
              <w:sz w:val="20"/>
              <w:szCs w:val="20"/>
            </w:rPr>
            <w:t>Mendocino Avenue</w:t>
          </w:r>
        </w:smartTag>
      </w:smartTag>
    </w:p>
    <w:p w:rsidR="00E54B63" w:rsidRPr="000D3B3E" w:rsidRDefault="00E54B63" w:rsidP="00E54B63">
      <w:pPr>
        <w:autoSpaceDE w:val="0"/>
        <w:autoSpaceDN w:val="0"/>
        <w:adjustRightInd w:val="0"/>
        <w:rPr>
          <w:bCs/>
          <w:color w:val="000000"/>
          <w:sz w:val="20"/>
          <w:szCs w:val="20"/>
        </w:rPr>
      </w:pPr>
      <w:r w:rsidRPr="000D3B3E">
        <w:rPr>
          <w:bCs/>
          <w:color w:val="000000"/>
          <w:sz w:val="20"/>
          <w:szCs w:val="20"/>
        </w:rPr>
        <w:t>At</w:t>
      </w:r>
      <w:r>
        <w:rPr>
          <w:bCs/>
          <w:color w:val="000000"/>
          <w:sz w:val="20"/>
          <w:szCs w:val="20"/>
        </w:rPr>
        <w:t xml:space="preserve"> the</w:t>
      </w:r>
      <w:r w:rsidRPr="000D3B3E">
        <w:rPr>
          <w:bCs/>
          <w:color w:val="000000"/>
          <w:sz w:val="20"/>
          <w:szCs w:val="20"/>
        </w:rPr>
        <w:t xml:space="preserve"> intersection of Pacific Avenue and Bear Cub Way, turn LEFT onto Bear Cub Way</w:t>
      </w:r>
    </w:p>
    <w:p w:rsidR="00E54B63" w:rsidRDefault="00E54B63" w:rsidP="00E54B63">
      <w:pPr>
        <w:autoSpaceDE w:val="0"/>
        <w:autoSpaceDN w:val="0"/>
        <w:adjustRightInd w:val="0"/>
        <w:rPr>
          <w:bCs/>
          <w:color w:val="000000"/>
          <w:sz w:val="20"/>
          <w:szCs w:val="20"/>
        </w:rPr>
      </w:pPr>
      <w:r w:rsidRPr="000D3B3E">
        <w:rPr>
          <w:bCs/>
          <w:color w:val="000000"/>
          <w:sz w:val="20"/>
          <w:szCs w:val="20"/>
        </w:rPr>
        <w:t>Quinn Aquatic Complex is located on the west side of Bailey Field Football Stadium</w:t>
      </w:r>
    </w:p>
    <w:p w:rsidR="00E54B63" w:rsidRDefault="00E54B63" w:rsidP="00E54B63">
      <w:pPr>
        <w:autoSpaceDE w:val="0"/>
        <w:autoSpaceDN w:val="0"/>
        <w:adjustRightInd w:val="0"/>
        <w:rPr>
          <w:color w:val="000000"/>
          <w:sz w:val="20"/>
          <w:szCs w:val="20"/>
        </w:rPr>
      </w:pPr>
    </w:p>
    <w:p w:rsidR="00E54B63" w:rsidRDefault="00E54B63" w:rsidP="00E54B63">
      <w:pPr>
        <w:autoSpaceDE w:val="0"/>
        <w:autoSpaceDN w:val="0"/>
        <w:adjustRightInd w:val="0"/>
        <w:rPr>
          <w:color w:val="000000"/>
          <w:sz w:val="20"/>
          <w:szCs w:val="20"/>
        </w:rPr>
      </w:pPr>
      <w:r>
        <w:rPr>
          <w:b/>
          <w:bCs/>
          <w:color w:val="000000"/>
          <w:sz w:val="20"/>
          <w:szCs w:val="20"/>
        </w:rPr>
        <w:t>Parking</w:t>
      </w:r>
      <w:r>
        <w:rPr>
          <w:color w:val="000000"/>
          <w:sz w:val="20"/>
          <w:szCs w:val="20"/>
        </w:rPr>
        <w:t>: $4.00 Parking Fee</w:t>
      </w:r>
    </w:p>
    <w:p w:rsidR="00E54B63" w:rsidRDefault="00E54B63" w:rsidP="00E54B63">
      <w:pPr>
        <w:autoSpaceDE w:val="0"/>
        <w:autoSpaceDN w:val="0"/>
        <w:adjustRightInd w:val="0"/>
        <w:rPr>
          <w:color w:val="000000"/>
          <w:sz w:val="20"/>
          <w:szCs w:val="20"/>
        </w:rPr>
      </w:pPr>
    </w:p>
    <w:p w:rsidR="00E54B63" w:rsidRDefault="00E54B63" w:rsidP="00E54B63">
      <w:pPr>
        <w:autoSpaceDE w:val="0"/>
        <w:autoSpaceDN w:val="0"/>
        <w:adjustRightInd w:val="0"/>
        <w:rPr>
          <w:color w:val="000000"/>
          <w:sz w:val="20"/>
          <w:szCs w:val="20"/>
        </w:rPr>
      </w:pPr>
      <w:r>
        <w:rPr>
          <w:b/>
          <w:bCs/>
          <w:color w:val="000000"/>
          <w:sz w:val="20"/>
          <w:szCs w:val="20"/>
        </w:rPr>
        <w:t xml:space="preserve">FACILITY:   </w:t>
      </w:r>
      <w:r>
        <w:rPr>
          <w:bCs/>
          <w:color w:val="000000"/>
          <w:sz w:val="20"/>
          <w:szCs w:val="20"/>
        </w:rPr>
        <w:t xml:space="preserve">The competition will be held in a </w:t>
      </w:r>
      <w:r>
        <w:rPr>
          <w:color w:val="000000"/>
          <w:sz w:val="20"/>
          <w:szCs w:val="20"/>
        </w:rPr>
        <w:t xml:space="preserve">25 yard - 8 lane indoor </w:t>
      </w:r>
      <w:proofErr w:type="gramStart"/>
      <w:r>
        <w:rPr>
          <w:color w:val="000000"/>
          <w:sz w:val="20"/>
          <w:szCs w:val="20"/>
        </w:rPr>
        <w:t>pool</w:t>
      </w:r>
      <w:proofErr w:type="gramEnd"/>
      <w:r>
        <w:rPr>
          <w:color w:val="000000"/>
          <w:sz w:val="20"/>
          <w:szCs w:val="20"/>
        </w:rPr>
        <w:t xml:space="preserve">.  Warm/up – warm/down will be available in a 25 yard - 6 lane outdoor </w:t>
      </w:r>
      <w:proofErr w:type="gramStart"/>
      <w:r>
        <w:rPr>
          <w:color w:val="000000"/>
          <w:sz w:val="20"/>
          <w:szCs w:val="20"/>
        </w:rPr>
        <w:t>pool</w:t>
      </w:r>
      <w:proofErr w:type="gramEnd"/>
      <w:r>
        <w:rPr>
          <w:color w:val="000000"/>
          <w:sz w:val="20"/>
          <w:szCs w:val="20"/>
        </w:rPr>
        <w:t xml:space="preserve"> available throughout the meet. Electronic timing system will be used.</w:t>
      </w:r>
    </w:p>
    <w:p w:rsidR="00E54B63" w:rsidRDefault="00E54B63" w:rsidP="00E54B63">
      <w:pPr>
        <w:autoSpaceDE w:val="0"/>
        <w:autoSpaceDN w:val="0"/>
        <w:adjustRightInd w:val="0"/>
        <w:rPr>
          <w:color w:val="000000"/>
          <w:sz w:val="20"/>
          <w:szCs w:val="20"/>
        </w:rPr>
      </w:pPr>
    </w:p>
    <w:p w:rsidR="00E54B63" w:rsidRDefault="00E54B63" w:rsidP="00E54B63">
      <w:pPr>
        <w:autoSpaceDE w:val="0"/>
        <w:autoSpaceDN w:val="0"/>
        <w:adjustRightInd w:val="0"/>
        <w:rPr>
          <w:color w:val="000000"/>
          <w:sz w:val="20"/>
          <w:szCs w:val="20"/>
        </w:rPr>
      </w:pPr>
      <w:r w:rsidRPr="00AF5A16">
        <w:rPr>
          <w:b/>
          <w:color w:val="000000"/>
          <w:sz w:val="20"/>
          <w:szCs w:val="20"/>
        </w:rPr>
        <w:t>TIME:</w:t>
      </w:r>
      <w:r w:rsidRPr="00AF5A16">
        <w:rPr>
          <w:color w:val="000000"/>
          <w:sz w:val="20"/>
          <w:szCs w:val="20"/>
        </w:rPr>
        <w:t xml:space="preserve"> Warm-up from 8:00 </w:t>
      </w:r>
      <w:proofErr w:type="gramStart"/>
      <w:r w:rsidRPr="00AF5A16">
        <w:rPr>
          <w:color w:val="000000"/>
          <w:sz w:val="20"/>
          <w:szCs w:val="20"/>
        </w:rPr>
        <w:t>AM</w:t>
      </w:r>
      <w:proofErr w:type="gramEnd"/>
      <w:r w:rsidRPr="00AF5A16">
        <w:rPr>
          <w:color w:val="000000"/>
          <w:sz w:val="20"/>
          <w:szCs w:val="20"/>
        </w:rPr>
        <w:t xml:space="preserve"> to 8:45 AM</w:t>
      </w:r>
      <w:r>
        <w:rPr>
          <w:color w:val="000000"/>
          <w:sz w:val="20"/>
          <w:szCs w:val="20"/>
        </w:rPr>
        <w:t xml:space="preserve">. </w:t>
      </w:r>
      <w:r w:rsidRPr="00AF5A16">
        <w:rPr>
          <w:color w:val="000000"/>
          <w:sz w:val="20"/>
          <w:szCs w:val="20"/>
        </w:rPr>
        <w:t xml:space="preserve"> Meet will start at 9:00 AM.</w:t>
      </w:r>
    </w:p>
    <w:p w:rsidR="00E54B63" w:rsidRPr="00AF5A16" w:rsidRDefault="00E54B63" w:rsidP="00E54B63">
      <w:pPr>
        <w:autoSpaceDE w:val="0"/>
        <w:autoSpaceDN w:val="0"/>
        <w:adjustRightInd w:val="0"/>
        <w:rPr>
          <w:color w:val="000000"/>
          <w:sz w:val="20"/>
          <w:szCs w:val="20"/>
        </w:rPr>
      </w:pPr>
    </w:p>
    <w:p w:rsidR="00E54B63" w:rsidRDefault="00E54B63" w:rsidP="00E54B63">
      <w:pPr>
        <w:autoSpaceDE w:val="0"/>
        <w:autoSpaceDN w:val="0"/>
        <w:adjustRightInd w:val="0"/>
        <w:rPr>
          <w:color w:val="000000"/>
          <w:sz w:val="20"/>
          <w:szCs w:val="20"/>
        </w:rPr>
      </w:pPr>
      <w:r>
        <w:rPr>
          <w:b/>
          <w:bCs/>
          <w:color w:val="000000"/>
          <w:sz w:val="20"/>
          <w:szCs w:val="20"/>
        </w:rPr>
        <w:t>CHECK IN</w:t>
      </w:r>
      <w:r w:rsidRPr="00785921">
        <w:rPr>
          <w:b/>
          <w:color w:val="000000"/>
          <w:sz w:val="20"/>
          <w:szCs w:val="20"/>
        </w:rPr>
        <w:t>:</w:t>
      </w:r>
      <w:r>
        <w:rPr>
          <w:color w:val="000000"/>
          <w:sz w:val="20"/>
          <w:szCs w:val="20"/>
        </w:rPr>
        <w:t xml:space="preserve">  All pre-registered swimmers in the first two events must be checked in by 8:30 AM. Swimmers who deck enter the first two events must do so by </w:t>
      </w:r>
      <w:smartTag w:uri="urn:schemas-microsoft-com:office:smarttags" w:element="time">
        <w:smartTagPr>
          <w:attr w:name="Hour" w:val="8"/>
          <w:attr w:name="Minute" w:val="15"/>
        </w:smartTagPr>
        <w:r>
          <w:rPr>
            <w:color w:val="000000"/>
            <w:sz w:val="20"/>
            <w:szCs w:val="20"/>
          </w:rPr>
          <w:t>8:15 a.m.</w:t>
        </w:r>
      </w:smartTag>
      <w:r>
        <w:rPr>
          <w:color w:val="000000"/>
          <w:sz w:val="20"/>
          <w:szCs w:val="20"/>
        </w:rPr>
        <w:t xml:space="preserve">  Swimmers in later events must check in at least thirty minutes before the estimated start of the event. </w:t>
      </w:r>
    </w:p>
    <w:p w:rsidR="00E54B63" w:rsidRDefault="00E54B63" w:rsidP="00E54B63">
      <w:pPr>
        <w:autoSpaceDE w:val="0"/>
        <w:autoSpaceDN w:val="0"/>
        <w:adjustRightInd w:val="0"/>
        <w:rPr>
          <w:color w:val="000000"/>
          <w:sz w:val="20"/>
          <w:szCs w:val="20"/>
        </w:rPr>
      </w:pPr>
    </w:p>
    <w:p w:rsidR="00E54B63" w:rsidRDefault="00E54B63" w:rsidP="00E54B63">
      <w:pPr>
        <w:autoSpaceDE w:val="0"/>
        <w:autoSpaceDN w:val="0"/>
        <w:adjustRightInd w:val="0"/>
        <w:rPr>
          <w:b/>
          <w:bCs/>
          <w:color w:val="000000"/>
          <w:sz w:val="20"/>
          <w:szCs w:val="20"/>
        </w:rPr>
      </w:pPr>
      <w:r>
        <w:rPr>
          <w:b/>
          <w:bCs/>
          <w:color w:val="000000"/>
          <w:sz w:val="20"/>
          <w:szCs w:val="20"/>
        </w:rPr>
        <w:t>ENTRIES:</w:t>
      </w:r>
    </w:p>
    <w:p w:rsidR="00E54B63" w:rsidRDefault="00E54B63" w:rsidP="00E54B63">
      <w:pPr>
        <w:autoSpaceDE w:val="0"/>
        <w:autoSpaceDN w:val="0"/>
        <w:adjustRightInd w:val="0"/>
        <w:rPr>
          <w:color w:val="000000"/>
          <w:sz w:val="20"/>
          <w:szCs w:val="20"/>
        </w:rPr>
      </w:pPr>
      <w:r>
        <w:rPr>
          <w:color w:val="000000"/>
          <w:sz w:val="20"/>
          <w:szCs w:val="20"/>
        </w:rPr>
        <w:t>Entries are limited to a maximum of 5 individual events, excluding relays. Individual event entries can be via on line or surface mail or deck enter the day of the meet. Relays are deck entry only and must be on official yellow relay entry cards.</w:t>
      </w:r>
    </w:p>
    <w:p w:rsidR="00E54B63" w:rsidRDefault="00E54B63" w:rsidP="00E54B63">
      <w:pPr>
        <w:autoSpaceDE w:val="0"/>
        <w:autoSpaceDN w:val="0"/>
        <w:adjustRightInd w:val="0"/>
        <w:rPr>
          <w:color w:val="000000"/>
          <w:sz w:val="20"/>
          <w:szCs w:val="20"/>
        </w:rPr>
      </w:pPr>
    </w:p>
    <w:p w:rsidR="00E54B63" w:rsidRPr="001B7C2F" w:rsidRDefault="00E54B63" w:rsidP="00E54B63">
      <w:pPr>
        <w:autoSpaceDE w:val="0"/>
        <w:autoSpaceDN w:val="0"/>
        <w:adjustRightInd w:val="0"/>
        <w:rPr>
          <w:b/>
          <w:bCs/>
          <w:color w:val="000000"/>
          <w:sz w:val="22"/>
          <w:szCs w:val="22"/>
        </w:rPr>
      </w:pPr>
      <w:r w:rsidRPr="001B7C2F">
        <w:rPr>
          <w:b/>
          <w:bCs/>
          <w:color w:val="000000"/>
          <w:sz w:val="22"/>
          <w:szCs w:val="22"/>
        </w:rPr>
        <w:t xml:space="preserve">To enter on line: </w:t>
      </w:r>
      <w:r w:rsidRPr="001B7C2F">
        <w:rPr>
          <w:bCs/>
          <w:color w:val="000000"/>
          <w:sz w:val="22"/>
          <w:szCs w:val="22"/>
        </w:rPr>
        <w:t xml:space="preserve">Enter at </w:t>
      </w:r>
      <w:hyperlink r:id="rId4" w:tgtFrame="_blank" w:history="1">
        <w:r w:rsidRPr="001B7C2F">
          <w:rPr>
            <w:rStyle w:val="Hyperlink"/>
            <w:sz w:val="22"/>
            <w:szCs w:val="22"/>
          </w:rPr>
          <w:t>https://www.clubassistant.com/club/meet_information.cfm?c=1191&amp;smid=4216</w:t>
        </w:r>
      </w:hyperlink>
      <w:r w:rsidRPr="001B7C2F">
        <w:rPr>
          <w:sz w:val="22"/>
          <w:szCs w:val="22"/>
        </w:rPr>
        <w:t xml:space="preserve"> to receive immediate confirmation of entry via email. Bring the billing information email to the meet as proof of entry. Your credit card will be charged by “ClubAssistant.com Event</w:t>
      </w:r>
      <w:r>
        <w:rPr>
          <w:sz w:val="22"/>
          <w:szCs w:val="22"/>
        </w:rPr>
        <w:t>s</w:t>
      </w:r>
      <w:r w:rsidRPr="001B7C2F">
        <w:rPr>
          <w:sz w:val="22"/>
          <w:szCs w:val="22"/>
        </w:rPr>
        <w:t>”.</w:t>
      </w:r>
      <w:r>
        <w:rPr>
          <w:sz w:val="22"/>
          <w:szCs w:val="22"/>
        </w:rPr>
        <w:t xml:space="preserve"> Online entries close at 11:59 pm on Thursday, January 10, 2013. </w:t>
      </w:r>
    </w:p>
    <w:p w:rsidR="00E54B63" w:rsidRDefault="00E54B63" w:rsidP="00E54B63">
      <w:pPr>
        <w:autoSpaceDE w:val="0"/>
        <w:autoSpaceDN w:val="0"/>
        <w:adjustRightInd w:val="0"/>
        <w:rPr>
          <w:color w:val="000000"/>
          <w:sz w:val="18"/>
          <w:szCs w:val="18"/>
        </w:rPr>
      </w:pPr>
    </w:p>
    <w:p w:rsidR="00E54B63" w:rsidRDefault="00E54B63" w:rsidP="00E54B63">
      <w:pPr>
        <w:pStyle w:val="PlainText"/>
      </w:pPr>
      <w:r>
        <w:rPr>
          <w:b/>
          <w:bCs/>
          <w:color w:val="000000"/>
          <w:sz w:val="20"/>
          <w:szCs w:val="20"/>
        </w:rPr>
        <w:t xml:space="preserve">To enter via surface mail: </w:t>
      </w:r>
      <w:r>
        <w:t>Send to Flower Power Meet, 65 Montgomery Drive, Santa Rosa, CA, 95405.  Cost:  $6 per swimmer and $5 per event. Make checks payable to Santa Rosa Masters and include a copy of your 2013 USMS Card and a consolidated entry form.  Entries must be postmarked by January 4, 2013.</w:t>
      </w:r>
    </w:p>
    <w:p w:rsidR="00E54B63" w:rsidRDefault="00E54B63" w:rsidP="00E54B63">
      <w:pPr>
        <w:autoSpaceDE w:val="0"/>
        <w:autoSpaceDN w:val="0"/>
        <w:adjustRightInd w:val="0"/>
        <w:rPr>
          <w:b/>
          <w:bCs/>
          <w:color w:val="000000"/>
          <w:sz w:val="20"/>
          <w:szCs w:val="20"/>
        </w:rPr>
      </w:pPr>
    </w:p>
    <w:p w:rsidR="00E54B63" w:rsidRDefault="00E54B63" w:rsidP="00E54B63">
      <w:pPr>
        <w:autoSpaceDE w:val="0"/>
        <w:autoSpaceDN w:val="0"/>
        <w:adjustRightInd w:val="0"/>
        <w:rPr>
          <w:color w:val="000000"/>
          <w:sz w:val="20"/>
          <w:szCs w:val="20"/>
        </w:rPr>
      </w:pPr>
      <w:r>
        <w:rPr>
          <w:b/>
          <w:bCs/>
          <w:color w:val="000000"/>
          <w:sz w:val="20"/>
          <w:szCs w:val="20"/>
        </w:rPr>
        <w:t xml:space="preserve">To deck enter: </w:t>
      </w:r>
      <w:r>
        <w:rPr>
          <w:color w:val="000000"/>
          <w:sz w:val="20"/>
          <w:szCs w:val="20"/>
        </w:rPr>
        <w:t xml:space="preserve">All deck entries must be completed no later than 45 minutes prior to the start of the entered event.  Swimmers who deck enter the first two events must do so by </w:t>
      </w:r>
      <w:smartTag w:uri="urn:schemas-microsoft-com:office:smarttags" w:element="time">
        <w:smartTagPr>
          <w:attr w:name="Minute" w:val="15"/>
          <w:attr w:name="Hour" w:val="8"/>
        </w:smartTagPr>
        <w:r>
          <w:rPr>
            <w:color w:val="000000"/>
            <w:sz w:val="20"/>
            <w:szCs w:val="20"/>
          </w:rPr>
          <w:t>8:15 AM</w:t>
        </w:r>
      </w:smartTag>
      <w:r>
        <w:rPr>
          <w:color w:val="000000"/>
          <w:sz w:val="20"/>
          <w:szCs w:val="20"/>
        </w:rPr>
        <w:t>.  To help us start the meet on time, please pre-register.</w:t>
      </w:r>
    </w:p>
    <w:p w:rsidR="00E54B63" w:rsidRDefault="00E54B63" w:rsidP="00E54B63">
      <w:pPr>
        <w:autoSpaceDE w:val="0"/>
        <w:autoSpaceDN w:val="0"/>
        <w:adjustRightInd w:val="0"/>
        <w:rPr>
          <w:color w:val="000000"/>
          <w:sz w:val="20"/>
          <w:szCs w:val="20"/>
        </w:rPr>
      </w:pPr>
    </w:p>
    <w:p w:rsidR="00E54B63" w:rsidRDefault="00E54B63" w:rsidP="00E54B63">
      <w:pPr>
        <w:autoSpaceDE w:val="0"/>
        <w:autoSpaceDN w:val="0"/>
        <w:adjustRightInd w:val="0"/>
        <w:rPr>
          <w:b/>
          <w:bCs/>
          <w:color w:val="000000"/>
          <w:sz w:val="20"/>
          <w:szCs w:val="20"/>
        </w:rPr>
      </w:pPr>
      <w:r>
        <w:rPr>
          <w:b/>
          <w:bCs/>
          <w:color w:val="000000"/>
          <w:sz w:val="20"/>
          <w:szCs w:val="20"/>
        </w:rPr>
        <w:t>FEES:</w:t>
      </w:r>
    </w:p>
    <w:p w:rsidR="00E54B63" w:rsidRDefault="00E54B63" w:rsidP="00E54B63">
      <w:pPr>
        <w:autoSpaceDE w:val="0"/>
        <w:autoSpaceDN w:val="0"/>
        <w:adjustRightInd w:val="0"/>
        <w:rPr>
          <w:b/>
          <w:bCs/>
          <w:color w:val="000000"/>
          <w:sz w:val="20"/>
          <w:szCs w:val="20"/>
        </w:rPr>
      </w:pPr>
    </w:p>
    <w:p w:rsidR="00E54B63" w:rsidRDefault="00E54B63" w:rsidP="00E54B63">
      <w:pPr>
        <w:autoSpaceDE w:val="0"/>
        <w:autoSpaceDN w:val="0"/>
        <w:adjustRightInd w:val="0"/>
        <w:rPr>
          <w:color w:val="000000"/>
          <w:sz w:val="20"/>
          <w:szCs w:val="20"/>
        </w:rPr>
      </w:pPr>
      <w:r w:rsidRPr="006D25E0">
        <w:rPr>
          <w:b/>
          <w:color w:val="000000"/>
          <w:sz w:val="20"/>
          <w:szCs w:val="20"/>
        </w:rPr>
        <w:t>On line Entry Event Fee</w:t>
      </w:r>
      <w:r>
        <w:rPr>
          <w:color w:val="000000"/>
          <w:sz w:val="20"/>
          <w:szCs w:val="20"/>
        </w:rPr>
        <w:t xml:space="preserve">: $6.00 Surcharge plus $4.00 per event. </w:t>
      </w:r>
    </w:p>
    <w:p w:rsidR="00E54B63" w:rsidRDefault="00E54B63" w:rsidP="00E54B63">
      <w:pPr>
        <w:autoSpaceDE w:val="0"/>
        <w:autoSpaceDN w:val="0"/>
        <w:adjustRightInd w:val="0"/>
        <w:rPr>
          <w:color w:val="000000"/>
          <w:sz w:val="20"/>
          <w:szCs w:val="20"/>
        </w:rPr>
      </w:pPr>
    </w:p>
    <w:p w:rsidR="00E54B63" w:rsidRDefault="00E54B63" w:rsidP="00E54B63">
      <w:pPr>
        <w:autoSpaceDE w:val="0"/>
        <w:autoSpaceDN w:val="0"/>
        <w:adjustRightInd w:val="0"/>
        <w:rPr>
          <w:color w:val="000000"/>
          <w:sz w:val="20"/>
          <w:szCs w:val="20"/>
        </w:rPr>
      </w:pPr>
      <w:proofErr w:type="gramStart"/>
      <w:r w:rsidRPr="008B0C9F">
        <w:rPr>
          <w:b/>
          <w:color w:val="000000"/>
          <w:sz w:val="20"/>
          <w:szCs w:val="20"/>
        </w:rPr>
        <w:t>Mailed Entry Event Fee:</w:t>
      </w:r>
      <w:r>
        <w:rPr>
          <w:color w:val="000000"/>
          <w:sz w:val="20"/>
          <w:szCs w:val="20"/>
        </w:rPr>
        <w:t xml:space="preserve"> $6.00 Surcharge plus $5.00 per event.</w:t>
      </w:r>
      <w:proofErr w:type="gramEnd"/>
      <w:r>
        <w:rPr>
          <w:color w:val="000000"/>
          <w:sz w:val="20"/>
          <w:szCs w:val="20"/>
        </w:rPr>
        <w:t xml:space="preserve">  Please note that a discount is offered for on line entry.</w:t>
      </w:r>
    </w:p>
    <w:p w:rsidR="00E54B63" w:rsidRDefault="00E54B63" w:rsidP="00E54B63">
      <w:pPr>
        <w:autoSpaceDE w:val="0"/>
        <w:autoSpaceDN w:val="0"/>
        <w:adjustRightInd w:val="0"/>
        <w:rPr>
          <w:b/>
          <w:color w:val="000000"/>
          <w:sz w:val="20"/>
          <w:szCs w:val="20"/>
        </w:rPr>
      </w:pPr>
    </w:p>
    <w:p w:rsidR="00E54B63" w:rsidRDefault="00E54B63" w:rsidP="00E54B63">
      <w:pPr>
        <w:autoSpaceDE w:val="0"/>
        <w:autoSpaceDN w:val="0"/>
        <w:adjustRightInd w:val="0"/>
        <w:rPr>
          <w:color w:val="000000"/>
          <w:sz w:val="20"/>
          <w:szCs w:val="20"/>
        </w:rPr>
      </w:pPr>
      <w:r w:rsidRPr="006D25E0">
        <w:rPr>
          <w:b/>
          <w:color w:val="000000"/>
          <w:sz w:val="20"/>
          <w:szCs w:val="20"/>
        </w:rPr>
        <w:t>Deck/Late Entry:</w:t>
      </w:r>
      <w:r>
        <w:rPr>
          <w:color w:val="000000"/>
          <w:sz w:val="20"/>
          <w:szCs w:val="20"/>
        </w:rPr>
        <w:t xml:space="preserve"> $6.00 Surcharge plus $6.00 per event. </w:t>
      </w:r>
    </w:p>
    <w:p w:rsidR="00E54B63" w:rsidRDefault="00E54B63" w:rsidP="00E54B63">
      <w:pPr>
        <w:autoSpaceDE w:val="0"/>
        <w:autoSpaceDN w:val="0"/>
        <w:adjustRightInd w:val="0"/>
        <w:rPr>
          <w:color w:val="000000"/>
          <w:sz w:val="20"/>
          <w:szCs w:val="20"/>
        </w:rPr>
      </w:pPr>
    </w:p>
    <w:p w:rsidR="00E54B63" w:rsidRDefault="00E54B63" w:rsidP="00E54B63">
      <w:pPr>
        <w:autoSpaceDE w:val="0"/>
        <w:autoSpaceDN w:val="0"/>
        <w:adjustRightInd w:val="0"/>
        <w:rPr>
          <w:color w:val="000000"/>
          <w:sz w:val="20"/>
          <w:szCs w:val="20"/>
        </w:rPr>
      </w:pPr>
      <w:r>
        <w:rPr>
          <w:b/>
          <w:bCs/>
          <w:color w:val="000000"/>
          <w:sz w:val="20"/>
          <w:szCs w:val="20"/>
        </w:rPr>
        <w:t xml:space="preserve">RULES: </w:t>
      </w:r>
      <w:r>
        <w:rPr>
          <w:color w:val="000000"/>
          <w:sz w:val="20"/>
          <w:szCs w:val="20"/>
        </w:rPr>
        <w:t xml:space="preserve"> Current USMS/</w:t>
      </w:r>
      <w:proofErr w:type="spellStart"/>
      <w:r>
        <w:rPr>
          <w:color w:val="000000"/>
          <w:sz w:val="20"/>
          <w:szCs w:val="20"/>
        </w:rPr>
        <w:t>PacMasters</w:t>
      </w:r>
      <w:proofErr w:type="spellEnd"/>
      <w:r>
        <w:rPr>
          <w:color w:val="000000"/>
          <w:sz w:val="20"/>
          <w:szCs w:val="20"/>
        </w:rPr>
        <w:t xml:space="preserve"> rules will govern the meet. All swimmers must be registered with USMS for 2013. </w:t>
      </w:r>
    </w:p>
    <w:p w:rsidR="00E54B63" w:rsidRDefault="00E54B63" w:rsidP="00E54B63">
      <w:pPr>
        <w:autoSpaceDE w:val="0"/>
        <w:autoSpaceDN w:val="0"/>
        <w:adjustRightInd w:val="0"/>
        <w:rPr>
          <w:color w:val="000000"/>
          <w:sz w:val="20"/>
          <w:szCs w:val="20"/>
        </w:rPr>
      </w:pPr>
    </w:p>
    <w:p w:rsidR="00E54B63" w:rsidRPr="000D3B3E" w:rsidRDefault="00E54B63" w:rsidP="00E54B63">
      <w:pPr>
        <w:autoSpaceDE w:val="0"/>
        <w:autoSpaceDN w:val="0"/>
        <w:adjustRightInd w:val="0"/>
        <w:jc w:val="center"/>
        <w:rPr>
          <w:b/>
          <w:color w:val="000000"/>
          <w:sz w:val="20"/>
          <w:szCs w:val="20"/>
        </w:rPr>
      </w:pPr>
      <w:r w:rsidRPr="000D3B3E">
        <w:rPr>
          <w:b/>
          <w:color w:val="000000"/>
          <w:sz w:val="20"/>
          <w:szCs w:val="20"/>
        </w:rPr>
        <w:t>Smoking is prohibited in the building.</w:t>
      </w:r>
    </w:p>
    <w:p w:rsidR="00E54B63" w:rsidRDefault="00E54B63" w:rsidP="00E54B63">
      <w:pPr>
        <w:autoSpaceDE w:val="0"/>
        <w:autoSpaceDN w:val="0"/>
        <w:adjustRightInd w:val="0"/>
        <w:rPr>
          <w:b/>
          <w:bCs/>
          <w:color w:val="000000"/>
          <w:sz w:val="20"/>
          <w:szCs w:val="20"/>
        </w:rPr>
      </w:pPr>
    </w:p>
    <w:p w:rsidR="00E54B63" w:rsidRDefault="00E54B63" w:rsidP="00E54B63">
      <w:pPr>
        <w:autoSpaceDE w:val="0"/>
        <w:autoSpaceDN w:val="0"/>
        <w:adjustRightInd w:val="0"/>
        <w:rPr>
          <w:color w:val="000000"/>
          <w:sz w:val="20"/>
          <w:szCs w:val="20"/>
        </w:rPr>
      </w:pPr>
      <w:r>
        <w:rPr>
          <w:b/>
          <w:bCs/>
          <w:color w:val="000000"/>
          <w:sz w:val="20"/>
          <w:szCs w:val="20"/>
        </w:rPr>
        <w:t xml:space="preserve">MEET REFEREE: </w:t>
      </w:r>
      <w:r>
        <w:rPr>
          <w:color w:val="000000"/>
          <w:sz w:val="20"/>
          <w:szCs w:val="20"/>
        </w:rPr>
        <w:t>TBD</w:t>
      </w:r>
    </w:p>
    <w:p w:rsidR="00E54B63" w:rsidRDefault="00E54B63" w:rsidP="00E54B63">
      <w:pPr>
        <w:autoSpaceDE w:val="0"/>
        <w:autoSpaceDN w:val="0"/>
        <w:adjustRightInd w:val="0"/>
        <w:rPr>
          <w:b/>
          <w:bCs/>
          <w:color w:val="000000"/>
          <w:sz w:val="20"/>
          <w:szCs w:val="20"/>
        </w:rPr>
      </w:pPr>
    </w:p>
    <w:p w:rsidR="00E54B63" w:rsidRDefault="00E54B63" w:rsidP="00E54B63">
      <w:pPr>
        <w:autoSpaceDE w:val="0"/>
        <w:autoSpaceDN w:val="0"/>
        <w:adjustRightInd w:val="0"/>
        <w:rPr>
          <w:bCs/>
          <w:color w:val="000000"/>
          <w:sz w:val="20"/>
          <w:szCs w:val="20"/>
        </w:rPr>
      </w:pPr>
      <w:r>
        <w:rPr>
          <w:b/>
          <w:bCs/>
          <w:color w:val="000000"/>
          <w:sz w:val="20"/>
          <w:szCs w:val="20"/>
        </w:rPr>
        <w:t xml:space="preserve">MEET DIRECTOR:  </w:t>
      </w:r>
      <w:r>
        <w:rPr>
          <w:bCs/>
          <w:color w:val="000000"/>
          <w:sz w:val="20"/>
          <w:szCs w:val="20"/>
        </w:rPr>
        <w:t xml:space="preserve">John Morales, </w:t>
      </w:r>
      <w:hyperlink r:id="rId5" w:history="1">
        <w:r w:rsidRPr="005D3600">
          <w:rPr>
            <w:rStyle w:val="Hyperlink"/>
            <w:bCs/>
            <w:sz w:val="20"/>
            <w:szCs w:val="20"/>
          </w:rPr>
          <w:t>erjomo@sonic.net</w:t>
        </w:r>
      </w:hyperlink>
      <w:r>
        <w:rPr>
          <w:bCs/>
          <w:color w:val="000000"/>
          <w:sz w:val="20"/>
          <w:szCs w:val="20"/>
        </w:rPr>
        <w:t xml:space="preserve"> or 707 495-6954</w:t>
      </w:r>
    </w:p>
    <w:p w:rsidR="00E54B63" w:rsidRDefault="00E54B63" w:rsidP="00E54B63">
      <w:pPr>
        <w:autoSpaceDE w:val="0"/>
        <w:autoSpaceDN w:val="0"/>
        <w:adjustRightInd w:val="0"/>
        <w:rPr>
          <w:bCs/>
          <w:color w:val="000000"/>
          <w:sz w:val="20"/>
          <w:szCs w:val="20"/>
        </w:rPr>
      </w:pPr>
    </w:p>
    <w:p w:rsidR="00E54B63" w:rsidRDefault="00E54B63" w:rsidP="00E54B63">
      <w:pPr>
        <w:autoSpaceDE w:val="0"/>
        <w:autoSpaceDN w:val="0"/>
        <w:adjustRightInd w:val="0"/>
        <w:rPr>
          <w:color w:val="000000"/>
          <w:sz w:val="20"/>
          <w:szCs w:val="20"/>
        </w:rPr>
      </w:pPr>
      <w:r>
        <w:rPr>
          <w:b/>
          <w:bCs/>
          <w:color w:val="000000"/>
          <w:sz w:val="20"/>
          <w:szCs w:val="20"/>
        </w:rPr>
        <w:t xml:space="preserve">EVENTS </w:t>
      </w:r>
      <w:r>
        <w:rPr>
          <w:color w:val="000000"/>
          <w:sz w:val="20"/>
          <w:szCs w:val="20"/>
        </w:rPr>
        <w:t xml:space="preserve">(deck seeded </w:t>
      </w:r>
      <w:proofErr w:type="gramStart"/>
      <w:r>
        <w:rPr>
          <w:color w:val="000000"/>
          <w:sz w:val="20"/>
          <w:szCs w:val="20"/>
        </w:rPr>
        <w:t>slow</w:t>
      </w:r>
      <w:proofErr w:type="gramEnd"/>
      <w:r>
        <w:rPr>
          <w:color w:val="000000"/>
          <w:sz w:val="20"/>
          <w:szCs w:val="20"/>
        </w:rPr>
        <w:t xml:space="preserve"> to fast, women and men combined):</w:t>
      </w:r>
    </w:p>
    <w:p w:rsidR="00E54B63" w:rsidRDefault="00E54B63" w:rsidP="00E54B63">
      <w:pPr>
        <w:autoSpaceDE w:val="0"/>
        <w:autoSpaceDN w:val="0"/>
        <w:adjustRightInd w:val="0"/>
        <w:rPr>
          <w:color w:val="000000"/>
          <w:sz w:val="20"/>
          <w:szCs w:val="20"/>
        </w:rPr>
      </w:pPr>
      <w:r>
        <w:rPr>
          <w:color w:val="000000"/>
          <w:sz w:val="20"/>
          <w:szCs w:val="20"/>
        </w:rPr>
        <w:t xml:space="preserve">1/2 </w:t>
      </w:r>
      <w:r>
        <w:rPr>
          <w:color w:val="000000"/>
          <w:sz w:val="20"/>
          <w:szCs w:val="20"/>
        </w:rPr>
        <w:tab/>
        <w:t>200 yd Free</w:t>
      </w:r>
    </w:p>
    <w:p w:rsidR="00E54B63" w:rsidRDefault="00E54B63" w:rsidP="00E54B63">
      <w:pPr>
        <w:autoSpaceDE w:val="0"/>
        <w:autoSpaceDN w:val="0"/>
        <w:adjustRightInd w:val="0"/>
        <w:rPr>
          <w:color w:val="000000"/>
          <w:sz w:val="20"/>
          <w:szCs w:val="20"/>
        </w:rPr>
      </w:pPr>
      <w:r>
        <w:rPr>
          <w:color w:val="000000"/>
          <w:sz w:val="20"/>
          <w:szCs w:val="20"/>
        </w:rPr>
        <w:t xml:space="preserve">3/4 </w:t>
      </w:r>
      <w:r>
        <w:rPr>
          <w:color w:val="000000"/>
          <w:sz w:val="20"/>
          <w:szCs w:val="20"/>
        </w:rPr>
        <w:tab/>
        <w:t>50 yd Fly</w:t>
      </w:r>
    </w:p>
    <w:p w:rsidR="00E54B63" w:rsidRDefault="00E54B63" w:rsidP="00E54B63">
      <w:pPr>
        <w:autoSpaceDE w:val="0"/>
        <w:autoSpaceDN w:val="0"/>
        <w:adjustRightInd w:val="0"/>
        <w:rPr>
          <w:color w:val="000000"/>
          <w:sz w:val="20"/>
          <w:szCs w:val="20"/>
        </w:rPr>
      </w:pPr>
      <w:r>
        <w:rPr>
          <w:color w:val="000000"/>
          <w:sz w:val="20"/>
          <w:szCs w:val="20"/>
        </w:rPr>
        <w:t xml:space="preserve">5/6 </w:t>
      </w:r>
      <w:r>
        <w:rPr>
          <w:color w:val="000000"/>
          <w:sz w:val="20"/>
          <w:szCs w:val="20"/>
        </w:rPr>
        <w:tab/>
        <w:t>200 yd Breast</w:t>
      </w:r>
    </w:p>
    <w:p w:rsidR="00E54B63" w:rsidRDefault="00E54B63" w:rsidP="00E54B63">
      <w:pPr>
        <w:autoSpaceDE w:val="0"/>
        <w:autoSpaceDN w:val="0"/>
        <w:adjustRightInd w:val="0"/>
        <w:rPr>
          <w:color w:val="000000"/>
          <w:sz w:val="20"/>
          <w:szCs w:val="20"/>
        </w:rPr>
      </w:pPr>
      <w:r>
        <w:rPr>
          <w:color w:val="000000"/>
          <w:sz w:val="20"/>
          <w:szCs w:val="20"/>
        </w:rPr>
        <w:t xml:space="preserve">7/8 </w:t>
      </w:r>
      <w:r>
        <w:rPr>
          <w:color w:val="000000"/>
          <w:sz w:val="20"/>
          <w:szCs w:val="20"/>
        </w:rPr>
        <w:tab/>
        <w:t>50 yd Back</w:t>
      </w:r>
    </w:p>
    <w:p w:rsidR="00E54B63" w:rsidRDefault="00E54B63" w:rsidP="00E54B63">
      <w:pPr>
        <w:autoSpaceDE w:val="0"/>
        <w:autoSpaceDN w:val="0"/>
        <w:adjustRightInd w:val="0"/>
        <w:rPr>
          <w:color w:val="000000"/>
          <w:sz w:val="20"/>
          <w:szCs w:val="20"/>
        </w:rPr>
      </w:pPr>
      <w:r>
        <w:rPr>
          <w:color w:val="000000"/>
          <w:sz w:val="20"/>
          <w:szCs w:val="20"/>
        </w:rPr>
        <w:t xml:space="preserve">9/10 </w:t>
      </w:r>
      <w:r>
        <w:rPr>
          <w:color w:val="000000"/>
          <w:sz w:val="20"/>
          <w:szCs w:val="20"/>
        </w:rPr>
        <w:tab/>
        <w:t>200 yd. Fly</w:t>
      </w:r>
    </w:p>
    <w:p w:rsidR="00E54B63" w:rsidRDefault="00E54B63" w:rsidP="00E54B63">
      <w:pPr>
        <w:autoSpaceDE w:val="0"/>
        <w:autoSpaceDN w:val="0"/>
        <w:adjustRightInd w:val="0"/>
        <w:rPr>
          <w:color w:val="000000"/>
          <w:sz w:val="20"/>
          <w:szCs w:val="20"/>
        </w:rPr>
      </w:pPr>
      <w:r>
        <w:rPr>
          <w:color w:val="000000"/>
          <w:sz w:val="20"/>
          <w:szCs w:val="20"/>
        </w:rPr>
        <w:t>11</w:t>
      </w:r>
      <w:r>
        <w:rPr>
          <w:color w:val="000000"/>
          <w:sz w:val="20"/>
          <w:szCs w:val="20"/>
        </w:rPr>
        <w:tab/>
        <w:t>Women 100 Free Relay (Inter-team allowed)*</w:t>
      </w:r>
    </w:p>
    <w:p w:rsidR="00E54B63" w:rsidRDefault="00E54B63" w:rsidP="00E54B63">
      <w:pPr>
        <w:autoSpaceDE w:val="0"/>
        <w:autoSpaceDN w:val="0"/>
        <w:adjustRightInd w:val="0"/>
        <w:rPr>
          <w:color w:val="000000"/>
          <w:sz w:val="20"/>
          <w:szCs w:val="20"/>
        </w:rPr>
      </w:pPr>
      <w:r>
        <w:rPr>
          <w:color w:val="000000"/>
          <w:sz w:val="20"/>
          <w:szCs w:val="20"/>
        </w:rPr>
        <w:t>12</w:t>
      </w:r>
      <w:r>
        <w:rPr>
          <w:color w:val="000000"/>
          <w:sz w:val="20"/>
          <w:szCs w:val="20"/>
        </w:rPr>
        <w:tab/>
        <w:t>Men 100 Free Relay (Inter-team allowed)*</w:t>
      </w:r>
    </w:p>
    <w:p w:rsidR="00E54B63" w:rsidRDefault="00E54B63" w:rsidP="00E54B63">
      <w:pPr>
        <w:autoSpaceDE w:val="0"/>
        <w:autoSpaceDN w:val="0"/>
        <w:adjustRightInd w:val="0"/>
        <w:rPr>
          <w:color w:val="000000"/>
          <w:sz w:val="20"/>
          <w:szCs w:val="20"/>
        </w:rPr>
      </w:pPr>
      <w:r>
        <w:rPr>
          <w:color w:val="000000"/>
          <w:sz w:val="20"/>
          <w:szCs w:val="20"/>
        </w:rPr>
        <w:t>13/14</w:t>
      </w:r>
      <w:r>
        <w:rPr>
          <w:color w:val="000000"/>
          <w:sz w:val="20"/>
          <w:szCs w:val="20"/>
        </w:rPr>
        <w:tab/>
        <w:t>50 yd Free</w:t>
      </w:r>
    </w:p>
    <w:p w:rsidR="00E54B63" w:rsidRDefault="00E54B63" w:rsidP="00E54B63">
      <w:pPr>
        <w:autoSpaceDE w:val="0"/>
        <w:autoSpaceDN w:val="0"/>
        <w:adjustRightInd w:val="0"/>
        <w:rPr>
          <w:color w:val="000000"/>
          <w:sz w:val="20"/>
          <w:szCs w:val="20"/>
        </w:rPr>
      </w:pPr>
      <w:r>
        <w:rPr>
          <w:color w:val="000000"/>
          <w:sz w:val="20"/>
          <w:szCs w:val="20"/>
        </w:rPr>
        <w:t xml:space="preserve">15/16 </w:t>
      </w:r>
      <w:r>
        <w:rPr>
          <w:color w:val="000000"/>
          <w:sz w:val="20"/>
          <w:szCs w:val="20"/>
        </w:rPr>
        <w:tab/>
        <w:t>200 yd Back</w:t>
      </w:r>
    </w:p>
    <w:p w:rsidR="00E54B63" w:rsidRDefault="00E54B63" w:rsidP="00E54B63">
      <w:pPr>
        <w:autoSpaceDE w:val="0"/>
        <w:autoSpaceDN w:val="0"/>
        <w:adjustRightInd w:val="0"/>
        <w:rPr>
          <w:color w:val="000000"/>
          <w:sz w:val="20"/>
          <w:szCs w:val="20"/>
        </w:rPr>
      </w:pPr>
      <w:r>
        <w:rPr>
          <w:color w:val="000000"/>
          <w:sz w:val="20"/>
          <w:szCs w:val="20"/>
        </w:rPr>
        <w:t xml:space="preserve">17/18 </w:t>
      </w:r>
      <w:r>
        <w:rPr>
          <w:color w:val="000000"/>
          <w:sz w:val="20"/>
          <w:szCs w:val="20"/>
        </w:rPr>
        <w:tab/>
        <w:t>50 yd Breast</w:t>
      </w:r>
    </w:p>
    <w:p w:rsidR="00E54B63" w:rsidRDefault="00E54B63" w:rsidP="00E54B63">
      <w:pPr>
        <w:autoSpaceDE w:val="0"/>
        <w:autoSpaceDN w:val="0"/>
        <w:adjustRightInd w:val="0"/>
        <w:rPr>
          <w:color w:val="000000"/>
          <w:sz w:val="20"/>
          <w:szCs w:val="20"/>
        </w:rPr>
      </w:pPr>
      <w:r>
        <w:rPr>
          <w:color w:val="000000"/>
          <w:sz w:val="20"/>
          <w:szCs w:val="20"/>
        </w:rPr>
        <w:t>19/20</w:t>
      </w:r>
      <w:r>
        <w:rPr>
          <w:color w:val="000000"/>
          <w:sz w:val="20"/>
          <w:szCs w:val="20"/>
        </w:rPr>
        <w:tab/>
        <w:t>200 yd IM</w:t>
      </w:r>
    </w:p>
    <w:p w:rsidR="00E54B63" w:rsidRDefault="00E54B63" w:rsidP="00E54B63">
      <w:pPr>
        <w:autoSpaceDE w:val="0"/>
        <w:autoSpaceDN w:val="0"/>
        <w:adjustRightInd w:val="0"/>
        <w:rPr>
          <w:color w:val="000000"/>
          <w:sz w:val="20"/>
          <w:szCs w:val="20"/>
        </w:rPr>
      </w:pPr>
    </w:p>
    <w:p w:rsidR="00E54B63" w:rsidRDefault="00E54B63" w:rsidP="00E54B63">
      <w:pPr>
        <w:autoSpaceDE w:val="0"/>
        <w:autoSpaceDN w:val="0"/>
        <w:adjustRightInd w:val="0"/>
        <w:rPr>
          <w:color w:val="000000"/>
          <w:sz w:val="20"/>
          <w:szCs w:val="20"/>
        </w:rPr>
      </w:pPr>
      <w:r>
        <w:rPr>
          <w:color w:val="000000"/>
          <w:sz w:val="20"/>
          <w:szCs w:val="20"/>
        </w:rPr>
        <w:t>* Special event</w:t>
      </w:r>
    </w:p>
    <w:p w:rsidR="00E54B63" w:rsidRDefault="00E54B63" w:rsidP="00E54B63">
      <w:pPr>
        <w:autoSpaceDE w:val="0"/>
        <w:autoSpaceDN w:val="0"/>
        <w:adjustRightInd w:val="0"/>
        <w:rPr>
          <w:color w:val="000000"/>
          <w:sz w:val="20"/>
          <w:szCs w:val="20"/>
        </w:rPr>
      </w:pPr>
    </w:p>
    <w:p w:rsidR="00E54B63" w:rsidRDefault="00E54B63" w:rsidP="00E54B63">
      <w:pPr>
        <w:autoSpaceDE w:val="0"/>
        <w:autoSpaceDN w:val="0"/>
        <w:adjustRightInd w:val="0"/>
        <w:rPr>
          <w:color w:val="000000"/>
          <w:sz w:val="20"/>
          <w:szCs w:val="20"/>
        </w:rPr>
      </w:pPr>
      <w:r w:rsidRPr="000D3B3E">
        <w:rPr>
          <w:b/>
          <w:color w:val="000000"/>
          <w:sz w:val="20"/>
          <w:szCs w:val="20"/>
        </w:rPr>
        <w:t>FLOWER POWER 50 FREE CHALLENGE</w:t>
      </w:r>
      <w:r>
        <w:rPr>
          <w:color w:val="000000"/>
          <w:sz w:val="20"/>
          <w:szCs w:val="20"/>
        </w:rPr>
        <w:t xml:space="preserve">: All entrants in the 50 Free are automatically entered at no charge into the Flower Power 50 Free Challenge.  This “event” will attempt to determine a single winner from all age groups and both sexes.  Participants’ times will be adjusted by a multiplier to determine their Flower Power Challenge time.  The multiplier is the FINA Men’s 50 M Long Course WR divided by FINA Age Group 50 M Long Course WR </w:t>
      </w:r>
      <w:proofErr w:type="gramStart"/>
      <w:r>
        <w:rPr>
          <w:color w:val="000000"/>
          <w:sz w:val="20"/>
          <w:szCs w:val="20"/>
        </w:rPr>
        <w:t>times</w:t>
      </w:r>
      <w:proofErr w:type="gramEnd"/>
      <w:r>
        <w:rPr>
          <w:color w:val="000000"/>
          <w:sz w:val="20"/>
          <w:szCs w:val="20"/>
        </w:rPr>
        <w:t xml:space="preserve"> participant’s 50 Yard time. Example for a female swimmer in the 60-64 year old age group - FINA WR (20.91) divided by Female 60-64 Record (29.31) times meet time (30.00) = Flower Power Challenge Time of 21.40.</w:t>
      </w:r>
    </w:p>
    <w:p w:rsidR="00E54B63" w:rsidRPr="00486029" w:rsidRDefault="00E54B63" w:rsidP="00E54B63">
      <w:pPr>
        <w:ind w:left="-1260"/>
      </w:pPr>
    </w:p>
    <w:p w:rsidR="00A1592C" w:rsidRDefault="00A1592C"/>
    <w:sectPr w:rsidR="00A1592C" w:rsidSect="004A7426">
      <w:footerReference w:type="default" r:id="rId6"/>
      <w:pgSz w:w="12240" w:h="15840"/>
      <w:pgMar w:top="1440" w:right="864"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D6" w:rsidRPr="00CA2CD6" w:rsidRDefault="00E54B63">
    <w:pPr>
      <w:pStyle w:val="Footer"/>
      <w:rPr>
        <w:sz w:val="18"/>
        <w:szCs w:val="18"/>
      </w:rPr>
    </w:pPr>
    <w:fldSimple w:instr=" FILENAME   \* MERGEFORMAT ">
      <w:r>
        <w:rPr>
          <w:noProof/>
          <w:sz w:val="18"/>
          <w:szCs w:val="18"/>
        </w:rPr>
        <w:t>Flower Power Meet Entry v3</w:t>
      </w:r>
    </w:fldSimple>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4B63"/>
    <w:rsid w:val="00094C29"/>
    <w:rsid w:val="001115F7"/>
    <w:rsid w:val="00124F48"/>
    <w:rsid w:val="001E191A"/>
    <w:rsid w:val="002570D7"/>
    <w:rsid w:val="00330227"/>
    <w:rsid w:val="00595CFD"/>
    <w:rsid w:val="00600554"/>
    <w:rsid w:val="00673100"/>
    <w:rsid w:val="007D10BE"/>
    <w:rsid w:val="007F194C"/>
    <w:rsid w:val="0084590B"/>
    <w:rsid w:val="00847A5B"/>
    <w:rsid w:val="008736E1"/>
    <w:rsid w:val="008C2B1F"/>
    <w:rsid w:val="008C491F"/>
    <w:rsid w:val="009D66C7"/>
    <w:rsid w:val="00A1592C"/>
    <w:rsid w:val="00A53ADA"/>
    <w:rsid w:val="00BB4B59"/>
    <w:rsid w:val="00C11F80"/>
    <w:rsid w:val="00C76B12"/>
    <w:rsid w:val="00CB6046"/>
    <w:rsid w:val="00D41A46"/>
    <w:rsid w:val="00E54B63"/>
    <w:rsid w:val="00EA5899"/>
    <w:rsid w:val="00EB2831"/>
    <w:rsid w:val="00F65379"/>
    <w:rsid w:val="00FC2123"/>
    <w:rsid w:val="00FE23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4B63"/>
    <w:rPr>
      <w:color w:val="0000FF"/>
      <w:u w:val="single"/>
    </w:rPr>
  </w:style>
  <w:style w:type="paragraph" w:styleId="Footer">
    <w:name w:val="footer"/>
    <w:basedOn w:val="Normal"/>
    <w:link w:val="FooterChar"/>
    <w:uiPriority w:val="99"/>
    <w:unhideWhenUsed/>
    <w:rsid w:val="00E54B63"/>
    <w:pPr>
      <w:tabs>
        <w:tab w:val="center" w:pos="4680"/>
        <w:tab w:val="right" w:pos="9360"/>
      </w:tabs>
    </w:pPr>
    <w:rPr>
      <w:lang/>
    </w:rPr>
  </w:style>
  <w:style w:type="character" w:customStyle="1" w:styleId="FooterChar">
    <w:name w:val="Footer Char"/>
    <w:basedOn w:val="DefaultParagraphFont"/>
    <w:link w:val="Footer"/>
    <w:uiPriority w:val="99"/>
    <w:rsid w:val="00E54B63"/>
    <w:rPr>
      <w:rFonts w:ascii="Times New Roman" w:eastAsia="Times New Roman" w:hAnsi="Times New Roman" w:cs="Times New Roman"/>
      <w:sz w:val="24"/>
      <w:szCs w:val="24"/>
      <w:lang/>
    </w:rPr>
  </w:style>
  <w:style w:type="paragraph" w:styleId="PlainText">
    <w:name w:val="Plain Text"/>
    <w:basedOn w:val="Normal"/>
    <w:link w:val="PlainTextChar"/>
    <w:uiPriority w:val="99"/>
    <w:semiHidden/>
    <w:unhideWhenUsed/>
    <w:rsid w:val="00E54B63"/>
    <w:rPr>
      <w:sz w:val="22"/>
      <w:szCs w:val="21"/>
      <w:lang/>
    </w:rPr>
  </w:style>
  <w:style w:type="character" w:customStyle="1" w:styleId="PlainTextChar">
    <w:name w:val="Plain Text Char"/>
    <w:basedOn w:val="DefaultParagraphFont"/>
    <w:link w:val="PlainText"/>
    <w:uiPriority w:val="99"/>
    <w:semiHidden/>
    <w:rsid w:val="00E54B63"/>
    <w:rPr>
      <w:rFonts w:ascii="Times New Roman" w:eastAsia="Times New Roman" w:hAnsi="Times New Roman" w:cs="Times New Roman"/>
      <w:szCs w:val="21"/>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erjomo@sonic.net" TargetMode="External"/><Relationship Id="rId4" Type="http://schemas.openxmlformats.org/officeDocument/2006/relationships/hyperlink" Target="https://www.clubassistant.com/club/meet_information.cfm?c=1191&amp;smid=4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Company>Microsoft</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Morales</dc:creator>
  <cp:lastModifiedBy>John Morales</cp:lastModifiedBy>
  <cp:revision>1</cp:revision>
  <dcterms:created xsi:type="dcterms:W3CDTF">2012-10-03T16:54:00Z</dcterms:created>
  <dcterms:modified xsi:type="dcterms:W3CDTF">2012-10-03T16:55:00Z</dcterms:modified>
</cp:coreProperties>
</file>