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332" w:rsidRDefault="000C2332">
      <w:pPr>
        <w:pStyle w:val="PlainText"/>
        <w:rPr>
          <w:rFonts w:eastAsia="MS Mincho"/>
        </w:rPr>
      </w:pPr>
    </w:p>
    <w:p w:rsidR="0053272E" w:rsidRPr="00E053BB" w:rsidRDefault="00CE536B" w:rsidP="0053272E">
      <w:pPr>
        <w:pStyle w:val="PlainText"/>
        <w:jc w:val="center"/>
        <w:rPr>
          <w:rFonts w:ascii="Times New Roman" w:eastAsia="MS Mincho" w:hAnsi="Times New Roman" w:cs="Times New Roman"/>
          <w:b/>
          <w:bCs/>
          <w:sz w:val="52"/>
          <w:szCs w:val="52"/>
        </w:rPr>
      </w:pPr>
      <w:r w:rsidRPr="00E053BB">
        <w:rPr>
          <w:rFonts w:ascii="Times New Roman" w:eastAsia="MS Mincho" w:hAnsi="Times New Roman" w:cs="Times New Roman"/>
          <w:b/>
          <w:bCs/>
          <w:sz w:val="52"/>
          <w:szCs w:val="52"/>
        </w:rPr>
        <w:t>20</w:t>
      </w:r>
      <w:r w:rsidR="00A427C8" w:rsidRPr="00E053BB">
        <w:rPr>
          <w:rFonts w:ascii="Times New Roman" w:eastAsia="MS Mincho" w:hAnsi="Times New Roman" w:cs="Times New Roman"/>
          <w:b/>
          <w:bCs/>
          <w:sz w:val="52"/>
          <w:szCs w:val="52"/>
        </w:rPr>
        <w:t>1</w:t>
      </w:r>
      <w:r w:rsidR="00ED1C03" w:rsidRPr="00E053BB">
        <w:rPr>
          <w:rFonts w:ascii="Times New Roman" w:eastAsia="MS Mincho" w:hAnsi="Times New Roman" w:cs="Times New Roman"/>
          <w:b/>
          <w:bCs/>
          <w:sz w:val="52"/>
          <w:szCs w:val="52"/>
        </w:rPr>
        <w:t>2</w:t>
      </w:r>
      <w:r w:rsidRPr="00E053BB">
        <w:rPr>
          <w:rFonts w:ascii="Times New Roman" w:eastAsia="MS Mincho" w:hAnsi="Times New Roman" w:cs="Times New Roman"/>
          <w:b/>
          <w:bCs/>
          <w:sz w:val="52"/>
          <w:szCs w:val="52"/>
        </w:rPr>
        <w:t xml:space="preserve"> </w:t>
      </w:r>
      <w:r w:rsidR="006F17A3">
        <w:rPr>
          <w:rFonts w:ascii="Times New Roman" w:eastAsia="MS Mincho" w:hAnsi="Times New Roman" w:cs="Times New Roman"/>
          <w:b/>
          <w:bCs/>
          <w:sz w:val="52"/>
          <w:szCs w:val="52"/>
        </w:rPr>
        <w:t xml:space="preserve">Ohio </w:t>
      </w:r>
      <w:r w:rsidR="0053272E" w:rsidRPr="00E053BB">
        <w:rPr>
          <w:rFonts w:ascii="Times New Roman" w:eastAsia="MS Mincho" w:hAnsi="Times New Roman" w:cs="Times New Roman"/>
          <w:b/>
          <w:bCs/>
          <w:sz w:val="52"/>
          <w:szCs w:val="52"/>
        </w:rPr>
        <w:t>Senior Olympics State Games</w:t>
      </w:r>
    </w:p>
    <w:p w:rsidR="00EA277A" w:rsidRPr="0000229A" w:rsidRDefault="00EA277A" w:rsidP="00EA277A">
      <w:pPr>
        <w:pStyle w:val="Default"/>
        <w:jc w:val="center"/>
        <w:rPr>
          <w:rFonts w:ascii="Times New Roman" w:eastAsia="MS Mincho" w:hAnsi="Times New Roman" w:cs="Times New Roman"/>
          <w:b/>
          <w:bCs/>
          <w:i/>
        </w:rPr>
      </w:pPr>
      <w:r w:rsidRPr="0000229A">
        <w:rPr>
          <w:rFonts w:ascii="Times New Roman" w:hAnsi="Times New Roman" w:cs="Times New Roman"/>
          <w:b/>
          <w:i/>
        </w:rPr>
        <w:t>Qualifying meet for the 2013 Summer National Senior Games</w:t>
      </w:r>
      <w:r w:rsidR="006746AB">
        <w:rPr>
          <w:rFonts w:ascii="Times New Roman" w:hAnsi="Times New Roman" w:cs="Times New Roman"/>
          <w:b/>
          <w:i/>
        </w:rPr>
        <w:t xml:space="preserve"> Association (NSGA)</w:t>
      </w:r>
    </w:p>
    <w:p w:rsidR="0053272E" w:rsidRPr="0000229A" w:rsidRDefault="00B01BAB" w:rsidP="0053272E">
      <w:pPr>
        <w:pStyle w:val="PlainText"/>
        <w:jc w:val="center"/>
        <w:rPr>
          <w:rFonts w:ascii="Times New Roman" w:eastAsia="MS Mincho" w:hAnsi="Times New Roman" w:cs="Times New Roman"/>
          <w:b/>
          <w:bCs/>
          <w:sz w:val="24"/>
          <w:szCs w:val="24"/>
        </w:rPr>
      </w:pPr>
      <w:r w:rsidRPr="0000229A">
        <w:rPr>
          <w:rFonts w:ascii="Times New Roman" w:eastAsia="MS Mincho" w:hAnsi="Times New Roman" w:cs="Times New Roman"/>
          <w:b/>
          <w:bCs/>
          <w:sz w:val="24"/>
          <w:szCs w:val="24"/>
        </w:rPr>
        <w:t>SHORT COURSE Y</w:t>
      </w:r>
      <w:r w:rsidR="0053272E" w:rsidRPr="0000229A">
        <w:rPr>
          <w:rFonts w:ascii="Times New Roman" w:eastAsia="MS Mincho" w:hAnsi="Times New Roman" w:cs="Times New Roman"/>
          <w:b/>
          <w:bCs/>
          <w:sz w:val="24"/>
          <w:szCs w:val="24"/>
        </w:rPr>
        <w:t>ARDS</w:t>
      </w:r>
    </w:p>
    <w:p w:rsidR="0053272E" w:rsidRPr="0000229A" w:rsidRDefault="0053272E" w:rsidP="0053272E">
      <w:pPr>
        <w:pStyle w:val="PlainText"/>
        <w:jc w:val="center"/>
        <w:rPr>
          <w:rFonts w:ascii="Times New Roman" w:eastAsia="MS Mincho" w:hAnsi="Times New Roman" w:cs="Times New Roman"/>
          <w:b/>
          <w:bCs/>
          <w:sz w:val="24"/>
          <w:szCs w:val="24"/>
        </w:rPr>
      </w:pPr>
      <w:r w:rsidRPr="0000229A">
        <w:rPr>
          <w:rFonts w:ascii="Times New Roman" w:eastAsia="MS Mincho" w:hAnsi="Times New Roman" w:cs="Times New Roman"/>
          <w:b/>
          <w:bCs/>
          <w:sz w:val="24"/>
          <w:szCs w:val="24"/>
        </w:rPr>
        <w:t xml:space="preserve">CLEVELAND STATE UNIVERSITY </w:t>
      </w:r>
      <w:r w:rsidR="00E053BB" w:rsidRPr="0000229A">
        <w:rPr>
          <w:rFonts w:ascii="Times New Roman" w:eastAsia="MS Mincho" w:hAnsi="Times New Roman" w:cs="Times New Roman"/>
          <w:b/>
          <w:bCs/>
          <w:sz w:val="24"/>
          <w:szCs w:val="24"/>
        </w:rPr>
        <w:t xml:space="preserve">ROBERT </w:t>
      </w:r>
      <w:r w:rsidRPr="0000229A">
        <w:rPr>
          <w:rFonts w:ascii="Times New Roman" w:eastAsia="MS Mincho" w:hAnsi="Times New Roman" w:cs="Times New Roman"/>
          <w:b/>
          <w:bCs/>
          <w:sz w:val="24"/>
          <w:szCs w:val="24"/>
        </w:rPr>
        <w:t>BUSB</w:t>
      </w:r>
      <w:r w:rsidR="00E053BB" w:rsidRPr="0000229A">
        <w:rPr>
          <w:rFonts w:ascii="Times New Roman" w:eastAsia="MS Mincho" w:hAnsi="Times New Roman" w:cs="Times New Roman"/>
          <w:b/>
          <w:bCs/>
          <w:sz w:val="24"/>
          <w:szCs w:val="24"/>
        </w:rPr>
        <w:t>E</w:t>
      </w:r>
      <w:r w:rsidRPr="0000229A">
        <w:rPr>
          <w:rFonts w:ascii="Times New Roman" w:eastAsia="MS Mincho" w:hAnsi="Times New Roman" w:cs="Times New Roman"/>
          <w:b/>
          <w:bCs/>
          <w:sz w:val="24"/>
          <w:szCs w:val="24"/>
        </w:rPr>
        <w:t xml:space="preserve">Y </w:t>
      </w:r>
      <w:r w:rsidR="00B01BAB" w:rsidRPr="0000229A">
        <w:rPr>
          <w:rFonts w:ascii="Times New Roman" w:eastAsia="MS Mincho" w:hAnsi="Times New Roman" w:cs="Times New Roman"/>
          <w:b/>
          <w:bCs/>
          <w:sz w:val="24"/>
          <w:szCs w:val="24"/>
        </w:rPr>
        <w:t>NATATORIUM</w:t>
      </w:r>
    </w:p>
    <w:p w:rsidR="0053272E" w:rsidRPr="0000229A" w:rsidRDefault="0053272E" w:rsidP="0053272E">
      <w:pPr>
        <w:pStyle w:val="PlainText"/>
        <w:jc w:val="center"/>
        <w:rPr>
          <w:rFonts w:ascii="Times New Roman" w:eastAsia="MS Mincho" w:hAnsi="Times New Roman" w:cs="Times New Roman"/>
          <w:b/>
          <w:bCs/>
          <w:sz w:val="24"/>
          <w:szCs w:val="24"/>
        </w:rPr>
      </w:pPr>
      <w:r w:rsidRPr="0000229A">
        <w:rPr>
          <w:rFonts w:ascii="Times New Roman" w:eastAsia="MS Mincho" w:hAnsi="Times New Roman" w:cs="Times New Roman"/>
          <w:b/>
          <w:bCs/>
          <w:sz w:val="24"/>
          <w:szCs w:val="24"/>
        </w:rPr>
        <w:t>CLEVELAND, OHIO</w:t>
      </w:r>
    </w:p>
    <w:p w:rsidR="00EF6EC7" w:rsidRPr="004E41F6" w:rsidRDefault="00EF6EC7">
      <w:pPr>
        <w:pStyle w:val="PlainText"/>
        <w:rPr>
          <w:rFonts w:ascii="Times New Roman" w:eastAsia="MS Mincho"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4"/>
        <w:gridCol w:w="8568"/>
      </w:tblGrid>
      <w:tr w:rsidR="00415907" w:rsidTr="00940CB5">
        <w:tc>
          <w:tcPr>
            <w:tcW w:w="2084" w:type="dxa"/>
          </w:tcPr>
          <w:p w:rsidR="00415907" w:rsidRPr="00A07EC9" w:rsidRDefault="00415907">
            <w:pPr>
              <w:pStyle w:val="PlainText"/>
              <w:rPr>
                <w:rFonts w:ascii="Times New Roman" w:eastAsia="MS Mincho" w:hAnsi="Times New Roman" w:cs="Times New Roman"/>
                <w:b/>
                <w:sz w:val="24"/>
                <w:szCs w:val="24"/>
              </w:rPr>
            </w:pPr>
            <w:r w:rsidRPr="00A07EC9">
              <w:rPr>
                <w:rFonts w:ascii="Times New Roman" w:eastAsia="MS Mincho" w:hAnsi="Times New Roman" w:cs="Times New Roman"/>
                <w:b/>
                <w:sz w:val="24"/>
                <w:szCs w:val="24"/>
              </w:rPr>
              <w:t>DATE:</w:t>
            </w:r>
          </w:p>
        </w:tc>
        <w:tc>
          <w:tcPr>
            <w:tcW w:w="8568" w:type="dxa"/>
          </w:tcPr>
          <w:p w:rsidR="00040A9E" w:rsidRPr="00EF1150" w:rsidRDefault="00415907" w:rsidP="00EF1150">
            <w:pPr>
              <w:pStyle w:val="PlainText"/>
              <w:rPr>
                <w:rFonts w:ascii="Times New Roman" w:eastAsia="MS Mincho" w:hAnsi="Times New Roman" w:cs="Times New Roman"/>
                <w:sz w:val="24"/>
                <w:szCs w:val="24"/>
              </w:rPr>
            </w:pPr>
            <w:r w:rsidRPr="00EF1150">
              <w:rPr>
                <w:rFonts w:ascii="Times New Roman" w:eastAsia="MS Mincho" w:hAnsi="Times New Roman" w:cs="Times New Roman"/>
                <w:sz w:val="24"/>
                <w:szCs w:val="24"/>
              </w:rPr>
              <w:t>Friday, July 27, 2012</w:t>
            </w:r>
          </w:p>
          <w:p w:rsidR="00EF1150" w:rsidRPr="00A07EC9" w:rsidRDefault="00EF1150" w:rsidP="00EF1150">
            <w:pPr>
              <w:pStyle w:val="PlainText"/>
              <w:rPr>
                <w:rFonts w:ascii="Times New Roman" w:eastAsia="MS Mincho" w:hAnsi="Times New Roman" w:cs="Times New Roman"/>
                <w:sz w:val="24"/>
                <w:szCs w:val="24"/>
              </w:rPr>
            </w:pPr>
          </w:p>
        </w:tc>
      </w:tr>
      <w:tr w:rsidR="00040A9E" w:rsidTr="00940CB5">
        <w:tc>
          <w:tcPr>
            <w:tcW w:w="2084" w:type="dxa"/>
          </w:tcPr>
          <w:p w:rsidR="00040A9E" w:rsidRPr="00A07EC9" w:rsidRDefault="00040A9E">
            <w:pPr>
              <w:pStyle w:val="PlainText"/>
              <w:rPr>
                <w:rFonts w:ascii="Times New Roman" w:eastAsia="MS Mincho" w:hAnsi="Times New Roman" w:cs="Times New Roman"/>
                <w:b/>
                <w:sz w:val="24"/>
                <w:szCs w:val="24"/>
              </w:rPr>
            </w:pPr>
            <w:r>
              <w:rPr>
                <w:rFonts w:ascii="Times New Roman" w:eastAsia="MS Mincho" w:hAnsi="Times New Roman" w:cs="Times New Roman"/>
                <w:b/>
                <w:sz w:val="24"/>
                <w:szCs w:val="24"/>
              </w:rPr>
              <w:t>START TIMES</w:t>
            </w:r>
          </w:p>
        </w:tc>
        <w:tc>
          <w:tcPr>
            <w:tcW w:w="8568" w:type="dxa"/>
          </w:tcPr>
          <w:p w:rsidR="00541247" w:rsidRDefault="00541247" w:rsidP="00541247">
            <w:pPr>
              <w:pStyle w:val="PlainText"/>
              <w:numPr>
                <w:ilvl w:val="0"/>
                <w:numId w:val="10"/>
              </w:numPr>
              <w:rPr>
                <w:rFonts w:ascii="Times New Roman" w:eastAsia="MS Mincho" w:hAnsi="Times New Roman" w:cs="Times New Roman"/>
                <w:sz w:val="24"/>
                <w:szCs w:val="24"/>
              </w:rPr>
            </w:pPr>
            <w:r w:rsidRPr="00541247">
              <w:rPr>
                <w:rFonts w:ascii="Times New Roman" w:eastAsia="MS Mincho" w:hAnsi="Times New Roman" w:cs="Times New Roman"/>
                <w:b/>
                <w:sz w:val="24"/>
                <w:szCs w:val="24"/>
              </w:rPr>
              <w:t>Athlete Check-In:</w:t>
            </w:r>
            <w:r>
              <w:rPr>
                <w:rFonts w:ascii="Times New Roman" w:eastAsia="MS Mincho" w:hAnsi="Times New Roman" w:cs="Times New Roman"/>
                <w:sz w:val="24"/>
                <w:szCs w:val="24"/>
              </w:rPr>
              <w:t xml:space="preserve"> 7:30 AM</w:t>
            </w:r>
          </w:p>
          <w:p w:rsidR="00040A9E" w:rsidRPr="00040A9E" w:rsidRDefault="00541247" w:rsidP="00541247">
            <w:pPr>
              <w:pStyle w:val="PlainText"/>
              <w:numPr>
                <w:ilvl w:val="0"/>
                <w:numId w:val="10"/>
              </w:numPr>
              <w:rPr>
                <w:rFonts w:ascii="Times New Roman" w:eastAsia="MS Mincho" w:hAnsi="Times New Roman" w:cs="Times New Roman"/>
                <w:sz w:val="24"/>
                <w:szCs w:val="24"/>
              </w:rPr>
            </w:pPr>
            <w:r w:rsidRPr="00541247">
              <w:rPr>
                <w:rFonts w:ascii="Times New Roman" w:eastAsia="MS Mincho" w:hAnsi="Times New Roman" w:cs="Times New Roman"/>
                <w:b/>
                <w:sz w:val="24"/>
                <w:szCs w:val="24"/>
              </w:rPr>
              <w:t>Warm-Up:</w:t>
            </w:r>
            <w:r>
              <w:rPr>
                <w:rFonts w:ascii="Times New Roman" w:eastAsia="MS Mincho" w:hAnsi="Times New Roman" w:cs="Times New Roman"/>
                <w:sz w:val="24"/>
                <w:szCs w:val="24"/>
              </w:rPr>
              <w:t xml:space="preserve"> </w:t>
            </w:r>
            <w:r w:rsidR="00040A9E" w:rsidRPr="00040A9E">
              <w:rPr>
                <w:rFonts w:ascii="Times New Roman" w:eastAsia="MS Mincho" w:hAnsi="Times New Roman" w:cs="Times New Roman"/>
                <w:sz w:val="24"/>
                <w:szCs w:val="24"/>
              </w:rPr>
              <w:t xml:space="preserve">8:00 AM </w:t>
            </w:r>
            <w:r>
              <w:rPr>
                <w:rFonts w:ascii="Times New Roman" w:eastAsia="MS Mincho" w:hAnsi="Times New Roman" w:cs="Times New Roman"/>
                <w:sz w:val="24"/>
                <w:szCs w:val="24"/>
              </w:rPr>
              <w:t xml:space="preserve"> </w:t>
            </w:r>
          </w:p>
          <w:p w:rsidR="00040A9E" w:rsidRDefault="00541247" w:rsidP="00541247">
            <w:pPr>
              <w:pStyle w:val="PlainText"/>
              <w:numPr>
                <w:ilvl w:val="0"/>
                <w:numId w:val="10"/>
              </w:numPr>
              <w:rPr>
                <w:rFonts w:ascii="Times New Roman" w:eastAsia="MS Mincho" w:hAnsi="Times New Roman" w:cs="Times New Roman"/>
                <w:sz w:val="24"/>
                <w:szCs w:val="24"/>
              </w:rPr>
            </w:pPr>
            <w:r w:rsidRPr="00541247">
              <w:rPr>
                <w:rFonts w:ascii="Times New Roman" w:eastAsia="MS Mincho" w:hAnsi="Times New Roman" w:cs="Times New Roman"/>
                <w:b/>
                <w:sz w:val="24"/>
                <w:szCs w:val="24"/>
              </w:rPr>
              <w:t>Meet Start Time:</w:t>
            </w:r>
            <w:r>
              <w:rPr>
                <w:rFonts w:ascii="Times New Roman" w:eastAsia="MS Mincho" w:hAnsi="Times New Roman" w:cs="Times New Roman"/>
                <w:sz w:val="24"/>
                <w:szCs w:val="24"/>
              </w:rPr>
              <w:t xml:space="preserve"> 9:00 AM</w:t>
            </w:r>
          </w:p>
          <w:p w:rsidR="00541247" w:rsidRPr="00040A9E" w:rsidRDefault="00541247" w:rsidP="00040A9E">
            <w:pPr>
              <w:pStyle w:val="PlainText"/>
              <w:rPr>
                <w:rFonts w:ascii="Times New Roman" w:eastAsia="MS Mincho" w:hAnsi="Times New Roman" w:cs="Times New Roman"/>
                <w:sz w:val="24"/>
                <w:szCs w:val="24"/>
              </w:rPr>
            </w:pPr>
          </w:p>
        </w:tc>
      </w:tr>
      <w:tr w:rsidR="00E40B75" w:rsidTr="00940CB5">
        <w:tc>
          <w:tcPr>
            <w:tcW w:w="2084" w:type="dxa"/>
          </w:tcPr>
          <w:p w:rsidR="00E40B75" w:rsidRPr="00A07EC9" w:rsidRDefault="00E40B75" w:rsidP="00E40B75">
            <w:pPr>
              <w:pStyle w:val="PlainText"/>
              <w:rPr>
                <w:rFonts w:ascii="Times New Roman" w:eastAsia="MS Mincho" w:hAnsi="Times New Roman" w:cs="Times New Roman"/>
                <w:b/>
                <w:sz w:val="24"/>
                <w:szCs w:val="24"/>
              </w:rPr>
            </w:pPr>
            <w:r w:rsidRPr="00A07EC9">
              <w:rPr>
                <w:rFonts w:ascii="Times New Roman" w:eastAsia="MS Mincho" w:hAnsi="Times New Roman" w:cs="Times New Roman"/>
                <w:b/>
                <w:sz w:val="24"/>
                <w:szCs w:val="24"/>
              </w:rPr>
              <w:t>QUALIFYING MEET</w:t>
            </w:r>
            <w:r w:rsidR="001C4682">
              <w:rPr>
                <w:rFonts w:ascii="Times New Roman" w:eastAsia="MS Mincho" w:hAnsi="Times New Roman" w:cs="Times New Roman"/>
                <w:b/>
                <w:sz w:val="24"/>
                <w:szCs w:val="24"/>
              </w:rPr>
              <w:t xml:space="preserve"> INFO</w:t>
            </w:r>
            <w:r w:rsidR="00BE35D0" w:rsidRPr="00A07EC9">
              <w:rPr>
                <w:rFonts w:ascii="Times New Roman" w:eastAsia="MS Mincho" w:hAnsi="Times New Roman" w:cs="Times New Roman"/>
                <w:b/>
                <w:sz w:val="24"/>
                <w:szCs w:val="24"/>
              </w:rPr>
              <w:t>:</w:t>
            </w:r>
          </w:p>
        </w:tc>
        <w:tc>
          <w:tcPr>
            <w:tcW w:w="8568" w:type="dxa"/>
          </w:tcPr>
          <w:p w:rsidR="00EA277A" w:rsidRPr="00304EA3" w:rsidRDefault="001C4682" w:rsidP="00EA277A">
            <w:pPr>
              <w:pStyle w:val="Default"/>
              <w:rPr>
                <w:rFonts w:ascii="Times New Roman" w:hAnsi="Times New Roman" w:cs="Times New Roman"/>
                <w:b/>
              </w:rPr>
            </w:pPr>
            <w:r w:rsidRPr="00304EA3">
              <w:rPr>
                <w:rFonts w:ascii="Times New Roman" w:hAnsi="Times New Roman" w:cs="Times New Roman"/>
              </w:rPr>
              <w:t>All first, second, third,</w:t>
            </w:r>
            <w:r w:rsidR="00EA277A" w:rsidRPr="00304EA3">
              <w:rPr>
                <w:rFonts w:ascii="Times New Roman" w:hAnsi="Times New Roman" w:cs="Times New Roman"/>
              </w:rPr>
              <w:t xml:space="preserve"> and fourth</w:t>
            </w:r>
            <w:r w:rsidRPr="00304EA3">
              <w:rPr>
                <w:rFonts w:ascii="Times New Roman" w:hAnsi="Times New Roman" w:cs="Times New Roman"/>
              </w:rPr>
              <w:t xml:space="preserve"> </w:t>
            </w:r>
            <w:r w:rsidR="00EA277A" w:rsidRPr="00304EA3">
              <w:rPr>
                <w:rFonts w:ascii="Times New Roman" w:hAnsi="Times New Roman" w:cs="Times New Roman"/>
              </w:rPr>
              <w:t>place</w:t>
            </w:r>
            <w:r w:rsidRPr="00304EA3">
              <w:rPr>
                <w:rFonts w:ascii="Times New Roman" w:hAnsi="Times New Roman" w:cs="Times New Roman"/>
              </w:rPr>
              <w:t xml:space="preserve"> winners or athletes meeting the</w:t>
            </w:r>
            <w:r w:rsidR="00EA277A" w:rsidRPr="00304EA3">
              <w:rPr>
                <w:rFonts w:ascii="Times New Roman" w:hAnsi="Times New Roman" w:cs="Times New Roman"/>
              </w:rPr>
              <w:t xml:space="preserve"> sport’s </w:t>
            </w:r>
            <w:r w:rsidR="006746AB" w:rsidRPr="00304EA3">
              <w:rPr>
                <w:rFonts w:ascii="Times New Roman" w:hAnsi="Times New Roman" w:cs="Times New Roman"/>
              </w:rPr>
              <w:t>National Senior Games Association (</w:t>
            </w:r>
            <w:r w:rsidR="00EA277A" w:rsidRPr="00304EA3">
              <w:rPr>
                <w:rFonts w:ascii="Times New Roman" w:hAnsi="Times New Roman" w:cs="Times New Roman"/>
              </w:rPr>
              <w:t>NSGA</w:t>
            </w:r>
            <w:r w:rsidR="006746AB" w:rsidRPr="00304EA3">
              <w:rPr>
                <w:rFonts w:ascii="Times New Roman" w:hAnsi="Times New Roman" w:cs="Times New Roman"/>
              </w:rPr>
              <w:t>)</w:t>
            </w:r>
            <w:r w:rsidR="00EA277A" w:rsidRPr="00304EA3">
              <w:rPr>
                <w:rFonts w:ascii="Times New Roman" w:hAnsi="Times New Roman" w:cs="Times New Roman"/>
              </w:rPr>
              <w:t xml:space="preserve"> minimum performance standards</w:t>
            </w:r>
            <w:r w:rsidRPr="00304EA3">
              <w:rPr>
                <w:rFonts w:ascii="Times New Roman" w:hAnsi="Times New Roman" w:cs="Times New Roman"/>
              </w:rPr>
              <w:t xml:space="preserve"> </w:t>
            </w:r>
            <w:r w:rsidR="00EA277A" w:rsidRPr="00304EA3">
              <w:rPr>
                <w:rFonts w:ascii="Times New Roman" w:hAnsi="Times New Roman" w:cs="Times New Roman"/>
              </w:rPr>
              <w:t xml:space="preserve">in competition at </w:t>
            </w:r>
            <w:r w:rsidRPr="00304EA3">
              <w:rPr>
                <w:rFonts w:ascii="Times New Roman" w:hAnsi="Times New Roman" w:cs="Times New Roman"/>
              </w:rPr>
              <w:t xml:space="preserve">this meet, </w:t>
            </w:r>
            <w:r w:rsidR="00EA277A" w:rsidRPr="00304EA3">
              <w:rPr>
                <w:rFonts w:ascii="Times New Roman" w:hAnsi="Times New Roman" w:cs="Times New Roman"/>
              </w:rPr>
              <w:t xml:space="preserve">will qualify for the 2013 Summer National Senior Games. </w:t>
            </w:r>
            <w:r w:rsidR="006746AB" w:rsidRPr="00304EA3">
              <w:rPr>
                <w:rFonts w:ascii="Times New Roman" w:hAnsi="Times New Roman" w:cs="Times New Roman"/>
                <w:b/>
              </w:rPr>
              <w:t xml:space="preserve">Additional </w:t>
            </w:r>
            <w:r w:rsidR="00447956">
              <w:rPr>
                <w:rFonts w:ascii="Times New Roman" w:hAnsi="Times New Roman" w:cs="Times New Roman"/>
                <w:b/>
              </w:rPr>
              <w:t xml:space="preserve">entry </w:t>
            </w:r>
            <w:r w:rsidR="006746AB" w:rsidRPr="00304EA3">
              <w:rPr>
                <w:rFonts w:ascii="Times New Roman" w:hAnsi="Times New Roman" w:cs="Times New Roman"/>
                <w:b/>
              </w:rPr>
              <w:t>information can be found on pages 33-34 of the</w:t>
            </w:r>
            <w:r w:rsidR="00F815A3" w:rsidRPr="00304EA3">
              <w:rPr>
                <w:rFonts w:ascii="Times New Roman" w:hAnsi="Times New Roman" w:cs="Times New Roman"/>
                <w:b/>
              </w:rPr>
              <w:t>2013 Summer National Senior Games Rule Book</w:t>
            </w:r>
            <w:r w:rsidR="006746AB" w:rsidRPr="00304EA3">
              <w:rPr>
                <w:b/>
              </w:rPr>
              <w:t xml:space="preserve"> </w:t>
            </w:r>
            <w:r w:rsidR="006746AB" w:rsidRPr="00304EA3">
              <w:rPr>
                <w:rFonts w:ascii="Times New Roman" w:hAnsi="Times New Roman" w:cs="Times New Roman"/>
                <w:b/>
              </w:rPr>
              <w:t xml:space="preserve">at the following link: </w:t>
            </w:r>
            <w:hyperlink r:id="rId6" w:history="1">
              <w:r w:rsidR="006746AB" w:rsidRPr="00304EA3">
                <w:rPr>
                  <w:rStyle w:val="Hyperlink"/>
                  <w:b/>
                </w:rPr>
                <w:t>http://www.nsga.com/rules-results</w:t>
              </w:r>
            </w:hyperlink>
            <w:r w:rsidR="006746AB" w:rsidRPr="00304EA3">
              <w:rPr>
                <w:b/>
              </w:rPr>
              <w:t>.</w:t>
            </w:r>
          </w:p>
          <w:p w:rsidR="00E40B75" w:rsidRPr="00304EA3" w:rsidRDefault="00E40B75" w:rsidP="00415907">
            <w:pPr>
              <w:rPr>
                <w:b/>
                <w:sz w:val="24"/>
                <w:szCs w:val="24"/>
              </w:rPr>
            </w:pPr>
          </w:p>
        </w:tc>
      </w:tr>
      <w:tr w:rsidR="00415907" w:rsidTr="00940CB5">
        <w:trPr>
          <w:trHeight w:val="314"/>
        </w:trPr>
        <w:tc>
          <w:tcPr>
            <w:tcW w:w="2084" w:type="dxa"/>
          </w:tcPr>
          <w:p w:rsidR="00415907" w:rsidRPr="00A07EC9" w:rsidRDefault="00415907">
            <w:pPr>
              <w:pStyle w:val="PlainText"/>
              <w:rPr>
                <w:rFonts w:ascii="Times New Roman" w:eastAsia="MS Mincho" w:hAnsi="Times New Roman" w:cs="Times New Roman"/>
                <w:b/>
                <w:sz w:val="24"/>
                <w:szCs w:val="24"/>
              </w:rPr>
            </w:pPr>
            <w:r w:rsidRPr="00A07EC9">
              <w:rPr>
                <w:rFonts w:ascii="Times New Roman" w:eastAsia="MS Mincho" w:hAnsi="Times New Roman" w:cs="Times New Roman"/>
                <w:b/>
                <w:sz w:val="24"/>
                <w:szCs w:val="24"/>
              </w:rPr>
              <w:t>LOCATION</w:t>
            </w:r>
            <w:r w:rsidR="00BE35D0" w:rsidRPr="00A07EC9">
              <w:rPr>
                <w:rFonts w:ascii="Times New Roman" w:eastAsia="MS Mincho" w:hAnsi="Times New Roman" w:cs="Times New Roman"/>
                <w:b/>
                <w:sz w:val="24"/>
                <w:szCs w:val="24"/>
              </w:rPr>
              <w:t>:</w:t>
            </w:r>
          </w:p>
        </w:tc>
        <w:tc>
          <w:tcPr>
            <w:tcW w:w="8568" w:type="dxa"/>
          </w:tcPr>
          <w:p w:rsidR="00415907" w:rsidRPr="00A07EC9" w:rsidRDefault="00415907" w:rsidP="00415907">
            <w:pPr>
              <w:rPr>
                <w:sz w:val="24"/>
                <w:szCs w:val="24"/>
              </w:rPr>
            </w:pPr>
            <w:r w:rsidRPr="00A07EC9">
              <w:rPr>
                <w:b/>
                <w:sz w:val="24"/>
                <w:szCs w:val="24"/>
              </w:rPr>
              <w:t>CLEVELAND STATE UNIVERSITY</w:t>
            </w:r>
            <w:r w:rsidRPr="00A07EC9">
              <w:rPr>
                <w:sz w:val="24"/>
                <w:szCs w:val="24"/>
              </w:rPr>
              <w:t>, Robert F. Busbey Natatorium, 2451 Euclid Ave., Cleveland, OH (downtown Cleveland – Euclid Avenue at East 24</w:t>
            </w:r>
            <w:r w:rsidRPr="00A07EC9">
              <w:rPr>
                <w:sz w:val="24"/>
                <w:szCs w:val="24"/>
                <w:vertAlign w:val="superscript"/>
              </w:rPr>
              <w:t>th</w:t>
            </w:r>
            <w:r w:rsidRPr="00A07EC9">
              <w:rPr>
                <w:sz w:val="24"/>
                <w:szCs w:val="24"/>
              </w:rPr>
              <w:t xml:space="preserve"> Street).  </w:t>
            </w:r>
          </w:p>
          <w:p w:rsidR="00415907" w:rsidRPr="00A07EC9" w:rsidRDefault="00415907">
            <w:pPr>
              <w:pStyle w:val="PlainText"/>
              <w:rPr>
                <w:rFonts w:ascii="Times New Roman" w:eastAsia="MS Mincho" w:hAnsi="Times New Roman" w:cs="Times New Roman"/>
                <w:sz w:val="24"/>
                <w:szCs w:val="24"/>
              </w:rPr>
            </w:pPr>
          </w:p>
        </w:tc>
      </w:tr>
      <w:tr w:rsidR="00415907" w:rsidTr="00940CB5">
        <w:tc>
          <w:tcPr>
            <w:tcW w:w="2084" w:type="dxa"/>
          </w:tcPr>
          <w:p w:rsidR="00415907" w:rsidRPr="00A07EC9" w:rsidRDefault="00415907">
            <w:pPr>
              <w:pStyle w:val="PlainText"/>
              <w:rPr>
                <w:rFonts w:ascii="Times New Roman" w:eastAsia="MS Mincho" w:hAnsi="Times New Roman" w:cs="Times New Roman"/>
                <w:b/>
                <w:sz w:val="24"/>
                <w:szCs w:val="24"/>
              </w:rPr>
            </w:pPr>
            <w:r w:rsidRPr="00A07EC9">
              <w:rPr>
                <w:rFonts w:ascii="Times New Roman" w:eastAsia="MS Mincho" w:hAnsi="Times New Roman" w:cs="Times New Roman"/>
                <w:b/>
                <w:sz w:val="24"/>
                <w:szCs w:val="24"/>
              </w:rPr>
              <w:t>POOL</w:t>
            </w:r>
            <w:r w:rsidR="00BE35D0" w:rsidRPr="00A07EC9">
              <w:rPr>
                <w:rFonts w:ascii="Times New Roman" w:eastAsia="MS Mincho" w:hAnsi="Times New Roman" w:cs="Times New Roman"/>
                <w:b/>
                <w:sz w:val="24"/>
                <w:szCs w:val="24"/>
              </w:rPr>
              <w:t>:</w:t>
            </w:r>
          </w:p>
        </w:tc>
        <w:tc>
          <w:tcPr>
            <w:tcW w:w="8568" w:type="dxa"/>
          </w:tcPr>
          <w:p w:rsidR="00415907" w:rsidRPr="00A07EC9" w:rsidRDefault="00415907" w:rsidP="00B31A2E">
            <w:pPr>
              <w:rPr>
                <w:rFonts w:eastAsia="MS Mincho"/>
                <w:sz w:val="24"/>
                <w:szCs w:val="24"/>
              </w:rPr>
            </w:pPr>
            <w:r w:rsidRPr="00A07EC9">
              <w:rPr>
                <w:sz w:val="24"/>
                <w:szCs w:val="24"/>
              </w:rPr>
              <w:t>25 yards by 10 lanes, Colorado electronic timing and scoreboard; spacious locker rooms,</w:t>
            </w:r>
            <w:r w:rsidR="00B31A2E" w:rsidRPr="00A07EC9">
              <w:rPr>
                <w:sz w:val="24"/>
                <w:szCs w:val="24"/>
              </w:rPr>
              <w:t xml:space="preserve"> </w:t>
            </w:r>
            <w:r w:rsidRPr="00A07EC9">
              <w:rPr>
                <w:sz w:val="24"/>
                <w:szCs w:val="24"/>
              </w:rPr>
              <w:t>deck, and spectator section; continuous warm-up available.</w:t>
            </w:r>
          </w:p>
          <w:p w:rsidR="00415907" w:rsidRPr="00A07EC9" w:rsidRDefault="00415907">
            <w:pPr>
              <w:pStyle w:val="PlainText"/>
              <w:rPr>
                <w:rFonts w:ascii="Times New Roman" w:eastAsia="MS Mincho" w:hAnsi="Times New Roman" w:cs="Times New Roman"/>
                <w:sz w:val="24"/>
                <w:szCs w:val="24"/>
              </w:rPr>
            </w:pPr>
          </w:p>
        </w:tc>
      </w:tr>
      <w:tr w:rsidR="00415907" w:rsidTr="00940CB5">
        <w:tc>
          <w:tcPr>
            <w:tcW w:w="2084" w:type="dxa"/>
          </w:tcPr>
          <w:p w:rsidR="00415907" w:rsidRPr="00A07EC9" w:rsidRDefault="00415907">
            <w:pPr>
              <w:pStyle w:val="PlainText"/>
              <w:rPr>
                <w:rFonts w:ascii="Times New Roman" w:eastAsia="MS Mincho" w:hAnsi="Times New Roman" w:cs="Times New Roman"/>
                <w:b/>
                <w:sz w:val="24"/>
                <w:szCs w:val="24"/>
              </w:rPr>
            </w:pPr>
            <w:r w:rsidRPr="00A07EC9">
              <w:rPr>
                <w:rFonts w:ascii="Times New Roman" w:eastAsia="MS Mincho" w:hAnsi="Times New Roman" w:cs="Times New Roman"/>
                <w:b/>
                <w:bCs/>
                <w:sz w:val="24"/>
                <w:szCs w:val="24"/>
              </w:rPr>
              <w:t>ELIGIBILITY</w:t>
            </w:r>
            <w:r w:rsidR="00BE35D0" w:rsidRPr="00A07EC9">
              <w:rPr>
                <w:rFonts w:ascii="Times New Roman" w:eastAsia="MS Mincho" w:hAnsi="Times New Roman" w:cs="Times New Roman"/>
                <w:b/>
                <w:bCs/>
                <w:sz w:val="24"/>
                <w:szCs w:val="24"/>
              </w:rPr>
              <w:t>:</w:t>
            </w:r>
          </w:p>
        </w:tc>
        <w:tc>
          <w:tcPr>
            <w:tcW w:w="8568" w:type="dxa"/>
          </w:tcPr>
          <w:p w:rsidR="00EF1150" w:rsidRPr="00D34FA3" w:rsidRDefault="00CE0CAE" w:rsidP="001C4682">
            <w:pPr>
              <w:pStyle w:val="PlainText"/>
              <w:ind w:left="1350" w:hanging="1350"/>
              <w:rPr>
                <w:rFonts w:ascii="Times New Roman" w:eastAsia="MS Mincho" w:hAnsi="Times New Roman" w:cs="Times New Roman"/>
                <w:b/>
                <w:sz w:val="24"/>
                <w:szCs w:val="24"/>
              </w:rPr>
            </w:pPr>
            <w:r w:rsidRPr="00D34FA3">
              <w:rPr>
                <w:rFonts w:ascii="Times New Roman" w:eastAsia="MS Mincho" w:hAnsi="Times New Roman" w:cs="Times New Roman"/>
                <w:b/>
                <w:sz w:val="24"/>
                <w:szCs w:val="24"/>
              </w:rPr>
              <w:t>All</w:t>
            </w:r>
            <w:r w:rsidRPr="00D34FA3">
              <w:rPr>
                <w:rFonts w:ascii="Times New Roman" w:eastAsia="MS Mincho" w:hAnsi="Times New Roman" w:cs="Times New Roman"/>
                <w:sz w:val="24"/>
                <w:szCs w:val="24"/>
              </w:rPr>
              <w:t xml:space="preserve"> swimmer</w:t>
            </w:r>
            <w:r w:rsidR="007A71FA" w:rsidRPr="00D34FA3">
              <w:rPr>
                <w:rFonts w:ascii="Times New Roman" w:eastAsia="MS Mincho" w:hAnsi="Times New Roman" w:cs="Times New Roman"/>
                <w:sz w:val="24"/>
                <w:szCs w:val="24"/>
              </w:rPr>
              <w:t>s</w:t>
            </w:r>
            <w:r w:rsidRPr="00D34FA3">
              <w:rPr>
                <w:rFonts w:ascii="Times New Roman" w:eastAsia="MS Mincho" w:hAnsi="Times New Roman" w:cs="Times New Roman"/>
                <w:sz w:val="24"/>
                <w:szCs w:val="24"/>
              </w:rPr>
              <w:t xml:space="preserve"> 50 and over are welcomed to enter this meet.</w:t>
            </w:r>
            <w:r w:rsidR="007A71FA" w:rsidRPr="00D34FA3">
              <w:rPr>
                <w:rFonts w:ascii="Times New Roman" w:eastAsia="MS Mincho" w:hAnsi="Times New Roman" w:cs="Times New Roman"/>
                <w:sz w:val="24"/>
                <w:szCs w:val="24"/>
              </w:rPr>
              <w:t xml:space="preserve"> </w:t>
            </w:r>
            <w:r w:rsidR="00EF1150" w:rsidRPr="00D34FA3">
              <w:rPr>
                <w:rFonts w:ascii="Times New Roman" w:eastAsia="MS Mincho" w:hAnsi="Times New Roman" w:cs="Times New Roman"/>
                <w:b/>
                <w:sz w:val="24"/>
                <w:szCs w:val="24"/>
              </w:rPr>
              <w:t xml:space="preserve">You do not have to be a </w:t>
            </w:r>
          </w:p>
          <w:p w:rsidR="00605EFF" w:rsidRPr="00D34FA3" w:rsidRDefault="00EF1150" w:rsidP="00B31A2E">
            <w:pPr>
              <w:pStyle w:val="PlainText"/>
              <w:ind w:left="1350" w:hanging="1350"/>
              <w:rPr>
                <w:rFonts w:ascii="Times New Roman" w:eastAsia="MS Mincho" w:hAnsi="Times New Roman" w:cs="Times New Roman"/>
                <w:i/>
                <w:sz w:val="24"/>
                <w:szCs w:val="24"/>
              </w:rPr>
            </w:pPr>
            <w:r w:rsidRPr="00D34FA3">
              <w:rPr>
                <w:rFonts w:ascii="Times New Roman" w:eastAsia="MS Mincho" w:hAnsi="Times New Roman" w:cs="Times New Roman"/>
                <w:b/>
                <w:sz w:val="24"/>
                <w:szCs w:val="24"/>
              </w:rPr>
              <w:t>registered United States Masters Swimmer to enter this meet</w:t>
            </w:r>
            <w:r w:rsidRPr="00D34FA3">
              <w:rPr>
                <w:rFonts w:ascii="Times New Roman" w:eastAsia="MS Mincho" w:hAnsi="Times New Roman" w:cs="Times New Roman"/>
                <w:i/>
                <w:sz w:val="24"/>
                <w:szCs w:val="24"/>
              </w:rPr>
              <w:t>.</w:t>
            </w:r>
            <w:r w:rsidR="00605EFF" w:rsidRPr="00D34FA3">
              <w:rPr>
                <w:rFonts w:ascii="Times New Roman" w:eastAsia="MS Mincho" w:hAnsi="Times New Roman" w:cs="Times New Roman"/>
                <w:i/>
                <w:sz w:val="24"/>
                <w:szCs w:val="24"/>
              </w:rPr>
              <w:t xml:space="preserve"> Since </w:t>
            </w:r>
            <w:r w:rsidR="000E6B4F">
              <w:rPr>
                <w:rFonts w:ascii="Times New Roman" w:eastAsia="MS Mincho" w:hAnsi="Times New Roman" w:cs="Times New Roman"/>
                <w:i/>
                <w:sz w:val="24"/>
                <w:szCs w:val="24"/>
              </w:rPr>
              <w:t>the meet is</w:t>
            </w:r>
            <w:r w:rsidR="00605EFF" w:rsidRPr="00D34FA3">
              <w:rPr>
                <w:rFonts w:ascii="Times New Roman" w:eastAsia="MS Mincho" w:hAnsi="Times New Roman" w:cs="Times New Roman"/>
                <w:i/>
                <w:sz w:val="24"/>
                <w:szCs w:val="24"/>
              </w:rPr>
              <w:t xml:space="preserve"> </w:t>
            </w:r>
          </w:p>
          <w:p w:rsidR="00605EFF" w:rsidRPr="00D34FA3" w:rsidRDefault="00605EFF" w:rsidP="00B31A2E">
            <w:pPr>
              <w:pStyle w:val="PlainText"/>
              <w:ind w:left="1350" w:hanging="1350"/>
              <w:rPr>
                <w:rFonts w:ascii="Times New Roman" w:hAnsi="Times New Roman" w:cs="Times New Roman"/>
                <w:i/>
                <w:sz w:val="24"/>
                <w:szCs w:val="24"/>
              </w:rPr>
            </w:pPr>
            <w:r w:rsidRPr="00D34FA3">
              <w:rPr>
                <w:rFonts w:ascii="Times New Roman" w:eastAsia="MS Mincho" w:hAnsi="Times New Roman" w:cs="Times New Roman"/>
                <w:i/>
                <w:sz w:val="24"/>
                <w:szCs w:val="24"/>
              </w:rPr>
              <w:t xml:space="preserve">recognized by United States Masters Swimming (USMS) and </w:t>
            </w:r>
            <w:r w:rsidRPr="00D34FA3">
              <w:rPr>
                <w:rFonts w:ascii="Times New Roman" w:hAnsi="Times New Roman" w:cs="Times New Roman"/>
                <w:i/>
                <w:sz w:val="24"/>
                <w:szCs w:val="24"/>
              </w:rPr>
              <w:t xml:space="preserve">conducted in accordance </w:t>
            </w:r>
          </w:p>
          <w:p w:rsidR="00D34FA3" w:rsidRDefault="00605EFF" w:rsidP="00605EFF">
            <w:pPr>
              <w:pStyle w:val="PlainText"/>
              <w:ind w:left="1350" w:hanging="1350"/>
              <w:rPr>
                <w:rFonts w:ascii="Times New Roman" w:eastAsia="MS Mincho" w:hAnsi="Times New Roman" w:cs="Times New Roman"/>
                <w:i/>
                <w:sz w:val="24"/>
                <w:szCs w:val="24"/>
              </w:rPr>
            </w:pPr>
            <w:r w:rsidRPr="00D34FA3">
              <w:rPr>
                <w:rFonts w:ascii="Times New Roman" w:hAnsi="Times New Roman" w:cs="Times New Roman"/>
                <w:i/>
                <w:sz w:val="24"/>
                <w:szCs w:val="24"/>
              </w:rPr>
              <w:t>with United States Masters Swimming rules</w:t>
            </w:r>
            <w:r w:rsidRPr="00D34FA3">
              <w:rPr>
                <w:rFonts w:ascii="Times New Roman" w:eastAsia="MS Mincho" w:hAnsi="Times New Roman" w:cs="Times New Roman"/>
                <w:i/>
                <w:sz w:val="24"/>
                <w:szCs w:val="24"/>
              </w:rPr>
              <w:t xml:space="preserve">, the times </w:t>
            </w:r>
            <w:r w:rsidR="00D34FA3">
              <w:rPr>
                <w:rFonts w:ascii="Times New Roman" w:eastAsia="MS Mincho" w:hAnsi="Times New Roman" w:cs="Times New Roman"/>
                <w:i/>
                <w:sz w:val="24"/>
                <w:szCs w:val="24"/>
              </w:rPr>
              <w:t>can be submitted to the United</w:t>
            </w:r>
          </w:p>
          <w:p w:rsidR="00611109" w:rsidRPr="00D34FA3" w:rsidRDefault="00605EFF" w:rsidP="00605EFF">
            <w:pPr>
              <w:pStyle w:val="PlainText"/>
              <w:ind w:left="1350" w:hanging="1350"/>
              <w:rPr>
                <w:rFonts w:ascii="Times New Roman" w:eastAsia="MS Mincho" w:hAnsi="Times New Roman" w:cs="Times New Roman"/>
                <w:i/>
                <w:sz w:val="24"/>
                <w:szCs w:val="24"/>
              </w:rPr>
            </w:pPr>
            <w:r w:rsidRPr="00D34FA3">
              <w:rPr>
                <w:rFonts w:ascii="Times New Roman" w:eastAsia="MS Mincho" w:hAnsi="Times New Roman" w:cs="Times New Roman"/>
                <w:i/>
                <w:sz w:val="24"/>
                <w:szCs w:val="24"/>
              </w:rPr>
              <w:t>States Masters Swimming database.</w:t>
            </w:r>
          </w:p>
          <w:p w:rsidR="00605EFF" w:rsidRPr="00A07EC9" w:rsidRDefault="00605EFF" w:rsidP="00B31A2E">
            <w:pPr>
              <w:pStyle w:val="PlainText"/>
              <w:ind w:left="1350" w:hanging="1350"/>
              <w:rPr>
                <w:rFonts w:ascii="Times New Roman" w:eastAsia="MS Mincho" w:hAnsi="Times New Roman" w:cs="Times New Roman"/>
                <w:sz w:val="24"/>
                <w:szCs w:val="24"/>
              </w:rPr>
            </w:pPr>
          </w:p>
        </w:tc>
      </w:tr>
      <w:tr w:rsidR="00415907" w:rsidTr="00940CB5">
        <w:tc>
          <w:tcPr>
            <w:tcW w:w="2084" w:type="dxa"/>
          </w:tcPr>
          <w:p w:rsidR="00415907" w:rsidRPr="00A07EC9" w:rsidRDefault="00B31A2E">
            <w:pPr>
              <w:pStyle w:val="PlainText"/>
              <w:rPr>
                <w:rFonts w:ascii="Times New Roman" w:eastAsia="MS Mincho" w:hAnsi="Times New Roman" w:cs="Times New Roman"/>
                <w:b/>
                <w:sz w:val="24"/>
                <w:szCs w:val="24"/>
              </w:rPr>
            </w:pPr>
            <w:r w:rsidRPr="00A07EC9">
              <w:rPr>
                <w:rFonts w:ascii="Times New Roman" w:eastAsia="MS Mincho" w:hAnsi="Times New Roman" w:cs="Times New Roman"/>
                <w:b/>
                <w:bCs/>
                <w:sz w:val="24"/>
                <w:szCs w:val="24"/>
              </w:rPr>
              <w:t>AGE GROUPS:</w:t>
            </w:r>
          </w:p>
        </w:tc>
        <w:tc>
          <w:tcPr>
            <w:tcW w:w="8568" w:type="dxa"/>
          </w:tcPr>
          <w:p w:rsidR="00415907" w:rsidRDefault="00B31A2E" w:rsidP="001B69A9">
            <w:pPr>
              <w:pStyle w:val="PlainText"/>
              <w:rPr>
                <w:rFonts w:ascii="Times New Roman" w:eastAsia="MS Mincho" w:hAnsi="Times New Roman" w:cs="Times New Roman"/>
                <w:sz w:val="24"/>
                <w:szCs w:val="24"/>
              </w:rPr>
            </w:pPr>
            <w:r w:rsidRPr="00A07EC9">
              <w:rPr>
                <w:rFonts w:ascii="Times New Roman" w:eastAsia="MS Mincho" w:hAnsi="Times New Roman" w:cs="Times New Roman"/>
                <w:sz w:val="24"/>
                <w:szCs w:val="24"/>
              </w:rPr>
              <w:t xml:space="preserve">Age of competitors on </w:t>
            </w:r>
            <w:r w:rsidR="001B69A9" w:rsidRPr="00A07EC9">
              <w:rPr>
                <w:rFonts w:ascii="Times New Roman" w:eastAsia="MS Mincho" w:hAnsi="Times New Roman" w:cs="Times New Roman"/>
                <w:b/>
                <w:sz w:val="24"/>
                <w:szCs w:val="24"/>
              </w:rPr>
              <w:t>July 27</w:t>
            </w:r>
            <w:r w:rsidRPr="00A07EC9">
              <w:rPr>
                <w:rFonts w:ascii="Times New Roman" w:eastAsia="MS Mincho" w:hAnsi="Times New Roman" w:cs="Times New Roman"/>
                <w:b/>
                <w:sz w:val="24"/>
                <w:szCs w:val="24"/>
              </w:rPr>
              <w:t xml:space="preserve">, 2012 </w:t>
            </w:r>
            <w:r w:rsidRPr="00A07EC9">
              <w:rPr>
                <w:rFonts w:ascii="Times New Roman" w:eastAsia="MS Mincho" w:hAnsi="Times New Roman" w:cs="Times New Roman"/>
                <w:sz w:val="24"/>
                <w:szCs w:val="24"/>
              </w:rPr>
              <w:t xml:space="preserve">will determine age group.  Age groups are: </w:t>
            </w:r>
            <w:r w:rsidR="001B69A9" w:rsidRPr="00A07EC9">
              <w:rPr>
                <w:rFonts w:ascii="Times New Roman" w:eastAsia="MS Mincho" w:hAnsi="Times New Roman" w:cs="Times New Roman"/>
                <w:sz w:val="24"/>
                <w:szCs w:val="24"/>
              </w:rPr>
              <w:t>50-54, 55-59, 60-64, 65-69, 70-74, 75-79, 80-84, 85-89, 90+</w:t>
            </w:r>
            <w:r w:rsidRPr="00A07EC9">
              <w:rPr>
                <w:rFonts w:ascii="Times New Roman" w:eastAsia="MS Mincho" w:hAnsi="Times New Roman" w:cs="Times New Roman"/>
                <w:sz w:val="24"/>
                <w:szCs w:val="24"/>
              </w:rPr>
              <w:t xml:space="preserve">  </w:t>
            </w:r>
          </w:p>
          <w:p w:rsidR="00611109" w:rsidRPr="00A07EC9" w:rsidRDefault="00611109" w:rsidP="001B69A9">
            <w:pPr>
              <w:pStyle w:val="PlainText"/>
              <w:rPr>
                <w:rFonts w:ascii="Times New Roman" w:eastAsia="MS Mincho" w:hAnsi="Times New Roman" w:cs="Times New Roman"/>
                <w:sz w:val="24"/>
                <w:szCs w:val="24"/>
              </w:rPr>
            </w:pPr>
          </w:p>
        </w:tc>
      </w:tr>
      <w:tr w:rsidR="00252B63" w:rsidTr="00940CB5">
        <w:tc>
          <w:tcPr>
            <w:tcW w:w="2084" w:type="dxa"/>
          </w:tcPr>
          <w:p w:rsidR="00252B63" w:rsidRDefault="00252B63">
            <w:pPr>
              <w:pStyle w:val="PlainText"/>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EVENT ORDER: </w:t>
            </w:r>
          </w:p>
          <w:p w:rsidR="00252B63" w:rsidRDefault="00252B63">
            <w:pPr>
              <w:pStyle w:val="PlainText"/>
              <w:rPr>
                <w:rFonts w:ascii="Times New Roman" w:eastAsia="MS Mincho" w:hAnsi="Times New Roman" w:cs="Times New Roman"/>
                <w:b/>
                <w:bCs/>
                <w:sz w:val="24"/>
                <w:szCs w:val="24"/>
              </w:rPr>
            </w:pPr>
          </w:p>
        </w:tc>
        <w:tc>
          <w:tcPr>
            <w:tcW w:w="8568" w:type="dxa"/>
          </w:tcPr>
          <w:p w:rsidR="00252B63" w:rsidRDefault="00252B63" w:rsidP="00252B63">
            <w:pPr>
              <w:pStyle w:val="Default"/>
              <w:numPr>
                <w:ilvl w:val="0"/>
                <w:numId w:val="12"/>
              </w:numPr>
              <w:rPr>
                <w:rFonts w:ascii="Times New Roman" w:hAnsi="Times New Roman" w:cs="Times New Roman"/>
              </w:rPr>
            </w:pPr>
            <w:r>
              <w:rPr>
                <w:rFonts w:ascii="Times New Roman" w:hAnsi="Times New Roman" w:cs="Times New Roman"/>
              </w:rPr>
              <w:t>100 Breaststroke</w:t>
            </w:r>
          </w:p>
          <w:p w:rsidR="00252B63" w:rsidRDefault="00252B63" w:rsidP="00252B63">
            <w:pPr>
              <w:pStyle w:val="Default"/>
              <w:numPr>
                <w:ilvl w:val="0"/>
                <w:numId w:val="12"/>
              </w:numPr>
              <w:rPr>
                <w:rFonts w:ascii="Times New Roman" w:hAnsi="Times New Roman" w:cs="Times New Roman"/>
              </w:rPr>
            </w:pPr>
            <w:r>
              <w:rPr>
                <w:rFonts w:ascii="Times New Roman" w:hAnsi="Times New Roman" w:cs="Times New Roman"/>
              </w:rPr>
              <w:t>50 Backstroke</w:t>
            </w:r>
          </w:p>
          <w:p w:rsidR="00252B63" w:rsidRDefault="00252B63" w:rsidP="00252B63">
            <w:pPr>
              <w:pStyle w:val="Default"/>
              <w:numPr>
                <w:ilvl w:val="0"/>
                <w:numId w:val="12"/>
              </w:numPr>
              <w:rPr>
                <w:rFonts w:ascii="Times New Roman" w:hAnsi="Times New Roman" w:cs="Times New Roman"/>
              </w:rPr>
            </w:pPr>
            <w:r>
              <w:rPr>
                <w:rFonts w:ascii="Times New Roman" w:hAnsi="Times New Roman" w:cs="Times New Roman"/>
              </w:rPr>
              <w:t>100 Butterfly</w:t>
            </w:r>
          </w:p>
          <w:p w:rsidR="00252B63" w:rsidRDefault="00252B63" w:rsidP="00252B63">
            <w:pPr>
              <w:pStyle w:val="Default"/>
              <w:numPr>
                <w:ilvl w:val="0"/>
                <w:numId w:val="12"/>
              </w:numPr>
              <w:rPr>
                <w:rFonts w:ascii="Times New Roman" w:hAnsi="Times New Roman" w:cs="Times New Roman"/>
              </w:rPr>
            </w:pPr>
            <w:r>
              <w:rPr>
                <w:rFonts w:ascii="Times New Roman" w:hAnsi="Times New Roman" w:cs="Times New Roman"/>
              </w:rPr>
              <w:t>200 Backstroke</w:t>
            </w:r>
          </w:p>
          <w:p w:rsidR="00252B63" w:rsidRDefault="00252B63" w:rsidP="00252B63">
            <w:pPr>
              <w:pStyle w:val="Default"/>
              <w:numPr>
                <w:ilvl w:val="0"/>
                <w:numId w:val="12"/>
              </w:numPr>
              <w:rPr>
                <w:rFonts w:ascii="Times New Roman" w:hAnsi="Times New Roman" w:cs="Times New Roman"/>
              </w:rPr>
            </w:pPr>
            <w:r>
              <w:rPr>
                <w:rFonts w:ascii="Times New Roman" w:hAnsi="Times New Roman" w:cs="Times New Roman"/>
              </w:rPr>
              <w:t>50 Freestyle</w:t>
            </w:r>
          </w:p>
          <w:p w:rsidR="00252B63" w:rsidRDefault="00252B63" w:rsidP="00252B63">
            <w:pPr>
              <w:pStyle w:val="Default"/>
              <w:numPr>
                <w:ilvl w:val="0"/>
                <w:numId w:val="12"/>
              </w:numPr>
              <w:rPr>
                <w:rFonts w:ascii="Times New Roman" w:hAnsi="Times New Roman" w:cs="Times New Roman"/>
              </w:rPr>
            </w:pPr>
            <w:r>
              <w:rPr>
                <w:rFonts w:ascii="Times New Roman" w:hAnsi="Times New Roman" w:cs="Times New Roman"/>
              </w:rPr>
              <w:t>100 Individual Medley</w:t>
            </w:r>
          </w:p>
          <w:p w:rsidR="00252B63" w:rsidRDefault="00252B63" w:rsidP="00252B63">
            <w:pPr>
              <w:pStyle w:val="Default"/>
              <w:numPr>
                <w:ilvl w:val="0"/>
                <w:numId w:val="12"/>
              </w:numPr>
              <w:rPr>
                <w:rFonts w:ascii="Times New Roman" w:hAnsi="Times New Roman" w:cs="Times New Roman"/>
              </w:rPr>
            </w:pPr>
            <w:r>
              <w:rPr>
                <w:rFonts w:ascii="Times New Roman" w:hAnsi="Times New Roman" w:cs="Times New Roman"/>
              </w:rPr>
              <w:t>100 Backstroke</w:t>
            </w:r>
          </w:p>
          <w:p w:rsidR="00252B63" w:rsidRDefault="00252B63" w:rsidP="00252B63">
            <w:pPr>
              <w:pStyle w:val="Default"/>
              <w:numPr>
                <w:ilvl w:val="0"/>
                <w:numId w:val="12"/>
              </w:numPr>
              <w:rPr>
                <w:rFonts w:ascii="Times New Roman" w:hAnsi="Times New Roman" w:cs="Times New Roman"/>
              </w:rPr>
            </w:pPr>
            <w:r>
              <w:rPr>
                <w:rFonts w:ascii="Times New Roman" w:hAnsi="Times New Roman" w:cs="Times New Roman"/>
              </w:rPr>
              <w:t>50 Breaststroke</w:t>
            </w:r>
          </w:p>
          <w:p w:rsidR="00252B63" w:rsidRDefault="00252B63" w:rsidP="00252B63">
            <w:pPr>
              <w:pStyle w:val="Default"/>
              <w:numPr>
                <w:ilvl w:val="0"/>
                <w:numId w:val="12"/>
              </w:numPr>
              <w:rPr>
                <w:rFonts w:ascii="Times New Roman" w:hAnsi="Times New Roman" w:cs="Times New Roman"/>
              </w:rPr>
            </w:pPr>
            <w:r>
              <w:rPr>
                <w:rFonts w:ascii="Times New Roman" w:hAnsi="Times New Roman" w:cs="Times New Roman"/>
              </w:rPr>
              <w:t>200 Freestyle</w:t>
            </w:r>
          </w:p>
          <w:p w:rsidR="00252B63" w:rsidRDefault="00252B63" w:rsidP="00252B63">
            <w:pPr>
              <w:pStyle w:val="Default"/>
              <w:numPr>
                <w:ilvl w:val="0"/>
                <w:numId w:val="12"/>
              </w:numPr>
              <w:rPr>
                <w:rFonts w:ascii="Times New Roman" w:hAnsi="Times New Roman" w:cs="Times New Roman"/>
              </w:rPr>
            </w:pPr>
            <w:r>
              <w:rPr>
                <w:rFonts w:ascii="Times New Roman" w:hAnsi="Times New Roman" w:cs="Times New Roman"/>
              </w:rPr>
              <w:t>50 Butterfly</w:t>
            </w:r>
          </w:p>
          <w:p w:rsidR="00252B63" w:rsidRDefault="00252B63" w:rsidP="00252B63">
            <w:pPr>
              <w:pStyle w:val="Default"/>
              <w:numPr>
                <w:ilvl w:val="0"/>
                <w:numId w:val="12"/>
              </w:numPr>
              <w:rPr>
                <w:rFonts w:ascii="Times New Roman" w:hAnsi="Times New Roman" w:cs="Times New Roman"/>
              </w:rPr>
            </w:pPr>
            <w:r>
              <w:rPr>
                <w:rFonts w:ascii="Times New Roman" w:hAnsi="Times New Roman" w:cs="Times New Roman"/>
              </w:rPr>
              <w:t>200 Individual Medley</w:t>
            </w:r>
          </w:p>
          <w:p w:rsidR="00252B63" w:rsidRDefault="00252B63" w:rsidP="00252B63">
            <w:pPr>
              <w:pStyle w:val="Default"/>
              <w:numPr>
                <w:ilvl w:val="0"/>
                <w:numId w:val="12"/>
              </w:numPr>
              <w:rPr>
                <w:rFonts w:ascii="Times New Roman" w:hAnsi="Times New Roman" w:cs="Times New Roman"/>
              </w:rPr>
            </w:pPr>
            <w:r>
              <w:rPr>
                <w:rFonts w:ascii="Times New Roman" w:hAnsi="Times New Roman" w:cs="Times New Roman"/>
              </w:rPr>
              <w:t>100 Freestyle</w:t>
            </w:r>
          </w:p>
          <w:p w:rsidR="00252B63" w:rsidRDefault="00252B63" w:rsidP="00252B63">
            <w:pPr>
              <w:pStyle w:val="Default"/>
              <w:numPr>
                <w:ilvl w:val="0"/>
                <w:numId w:val="12"/>
              </w:numPr>
              <w:rPr>
                <w:rFonts w:ascii="Times New Roman" w:hAnsi="Times New Roman" w:cs="Times New Roman"/>
              </w:rPr>
            </w:pPr>
            <w:r>
              <w:rPr>
                <w:rFonts w:ascii="Times New Roman" w:hAnsi="Times New Roman" w:cs="Times New Roman"/>
              </w:rPr>
              <w:t>200 Breaststroke</w:t>
            </w:r>
          </w:p>
          <w:p w:rsidR="00252B63" w:rsidRDefault="00252B63" w:rsidP="00252B63">
            <w:pPr>
              <w:pStyle w:val="Default"/>
              <w:numPr>
                <w:ilvl w:val="0"/>
                <w:numId w:val="12"/>
              </w:numPr>
              <w:rPr>
                <w:rFonts w:ascii="Times New Roman" w:hAnsi="Times New Roman" w:cs="Times New Roman"/>
              </w:rPr>
            </w:pPr>
            <w:r>
              <w:rPr>
                <w:rFonts w:ascii="Times New Roman" w:hAnsi="Times New Roman" w:cs="Times New Roman"/>
              </w:rPr>
              <w:t>500 Free</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style</w:t>
            </w:r>
          </w:p>
          <w:p w:rsidR="00252B63" w:rsidRPr="003C33D2" w:rsidRDefault="00252B63" w:rsidP="00252B63">
            <w:pPr>
              <w:pStyle w:val="Default"/>
              <w:ind w:left="720"/>
              <w:rPr>
                <w:rFonts w:ascii="Times New Roman" w:hAnsi="Times New Roman" w:cs="Times New Roman"/>
              </w:rPr>
            </w:pPr>
          </w:p>
        </w:tc>
      </w:tr>
      <w:tr w:rsidR="00314435" w:rsidTr="00940CB5">
        <w:tc>
          <w:tcPr>
            <w:tcW w:w="2084" w:type="dxa"/>
          </w:tcPr>
          <w:p w:rsidR="00314435" w:rsidRPr="00A07EC9" w:rsidRDefault="00314435">
            <w:pPr>
              <w:pStyle w:val="PlainText"/>
              <w:rPr>
                <w:rFonts w:ascii="Times New Roman" w:eastAsia="MS Mincho" w:hAnsi="Times New Roman" w:cs="Times New Roman"/>
                <w:b/>
                <w:bCs/>
                <w:sz w:val="24"/>
                <w:szCs w:val="24"/>
              </w:rPr>
            </w:pPr>
            <w:r>
              <w:rPr>
                <w:rFonts w:ascii="Times New Roman" w:eastAsia="MS Mincho" w:hAnsi="Times New Roman" w:cs="Times New Roman"/>
                <w:b/>
                <w:bCs/>
                <w:sz w:val="24"/>
                <w:szCs w:val="24"/>
              </w:rPr>
              <w:lastRenderedPageBreak/>
              <w:t>RULES:</w:t>
            </w:r>
          </w:p>
        </w:tc>
        <w:tc>
          <w:tcPr>
            <w:tcW w:w="8568" w:type="dxa"/>
          </w:tcPr>
          <w:p w:rsidR="00314435" w:rsidRDefault="00314435" w:rsidP="00314435">
            <w:pPr>
              <w:pStyle w:val="Default"/>
              <w:rPr>
                <w:rFonts w:ascii="Times New Roman" w:hAnsi="Times New Roman" w:cs="Times New Roman"/>
              </w:rPr>
            </w:pPr>
            <w:r w:rsidRPr="003C33D2">
              <w:rPr>
                <w:rFonts w:ascii="Times New Roman" w:hAnsi="Times New Roman" w:cs="Times New Roman"/>
              </w:rPr>
              <w:t xml:space="preserve">1. This meet will be conducted in accordance with United States Masters Swimming rules, except as modified herein. For a copy of these rules, please write or call: </w:t>
            </w:r>
          </w:p>
          <w:p w:rsidR="00314435" w:rsidRPr="003C33D2" w:rsidRDefault="00314435" w:rsidP="00314435">
            <w:pPr>
              <w:pStyle w:val="Default"/>
              <w:rPr>
                <w:rFonts w:ascii="Times New Roman" w:hAnsi="Times New Roman" w:cs="Times New Roman"/>
              </w:rPr>
            </w:pPr>
          </w:p>
          <w:p w:rsidR="00314435" w:rsidRPr="003C33D2" w:rsidRDefault="00314435" w:rsidP="00314435">
            <w:pPr>
              <w:pStyle w:val="Default"/>
              <w:rPr>
                <w:rFonts w:ascii="Times New Roman" w:hAnsi="Times New Roman" w:cs="Times New Roman"/>
                <w:b/>
              </w:rPr>
            </w:pPr>
            <w:r w:rsidRPr="003C33D2">
              <w:rPr>
                <w:rFonts w:ascii="Times New Roman" w:hAnsi="Times New Roman" w:cs="Times New Roman"/>
                <w:b/>
              </w:rPr>
              <w:t xml:space="preserve">                 United States Masters Swimming, Inc.</w:t>
            </w:r>
          </w:p>
          <w:p w:rsidR="00314435" w:rsidRPr="003C33D2" w:rsidRDefault="00314435" w:rsidP="00314435">
            <w:pPr>
              <w:pStyle w:val="Default"/>
              <w:rPr>
                <w:rFonts w:ascii="Times New Roman" w:hAnsi="Times New Roman" w:cs="Times New Roman"/>
                <w:b/>
              </w:rPr>
            </w:pPr>
            <w:r w:rsidRPr="003C33D2">
              <w:rPr>
                <w:rFonts w:ascii="Times New Roman" w:hAnsi="Times New Roman" w:cs="Times New Roman"/>
                <w:b/>
              </w:rPr>
              <w:t xml:space="preserve">                 P. O. Box 185</w:t>
            </w:r>
          </w:p>
          <w:p w:rsidR="00314435" w:rsidRPr="003C33D2" w:rsidRDefault="00314435" w:rsidP="00314435">
            <w:pPr>
              <w:pStyle w:val="Default"/>
              <w:rPr>
                <w:rFonts w:ascii="Times New Roman" w:hAnsi="Times New Roman" w:cs="Times New Roman"/>
                <w:b/>
              </w:rPr>
            </w:pPr>
            <w:r w:rsidRPr="003C33D2">
              <w:rPr>
                <w:rFonts w:ascii="Times New Roman" w:hAnsi="Times New Roman" w:cs="Times New Roman"/>
                <w:b/>
              </w:rPr>
              <w:t xml:space="preserve">                 Londonderry, NH 03053-0185</w:t>
            </w:r>
          </w:p>
          <w:p w:rsidR="00314435" w:rsidRPr="003C33D2" w:rsidRDefault="00314435" w:rsidP="00314435">
            <w:pPr>
              <w:pStyle w:val="Default"/>
              <w:rPr>
                <w:rFonts w:ascii="Times New Roman" w:hAnsi="Times New Roman" w:cs="Times New Roman"/>
                <w:b/>
              </w:rPr>
            </w:pPr>
            <w:r w:rsidRPr="003C33D2">
              <w:rPr>
                <w:rFonts w:ascii="Times New Roman" w:hAnsi="Times New Roman" w:cs="Times New Roman"/>
                <w:b/>
              </w:rPr>
              <w:t xml:space="preserve">                 (800) 550-7946</w:t>
            </w:r>
          </w:p>
          <w:p w:rsidR="00314435" w:rsidRPr="003C33D2" w:rsidRDefault="00314435" w:rsidP="00314435">
            <w:pPr>
              <w:pStyle w:val="Default"/>
              <w:rPr>
                <w:rFonts w:ascii="Times New Roman" w:hAnsi="Times New Roman" w:cs="Times New Roman"/>
                <w:b/>
              </w:rPr>
            </w:pPr>
            <w:r w:rsidRPr="003C33D2">
              <w:rPr>
                <w:rFonts w:ascii="Times New Roman" w:hAnsi="Times New Roman" w:cs="Times New Roman"/>
                <w:b/>
              </w:rPr>
              <w:t xml:space="preserve">                 www.usms.org</w:t>
            </w:r>
          </w:p>
          <w:p w:rsidR="00314435" w:rsidRPr="003C33D2" w:rsidRDefault="00314435" w:rsidP="00314435">
            <w:pPr>
              <w:pStyle w:val="Default"/>
              <w:rPr>
                <w:rFonts w:ascii="Times New Roman" w:hAnsi="Times New Roman" w:cs="Times New Roman"/>
              </w:rPr>
            </w:pPr>
          </w:p>
          <w:p w:rsidR="00314435" w:rsidRPr="003C33D2" w:rsidRDefault="00314435" w:rsidP="00314435">
            <w:pPr>
              <w:pStyle w:val="Default"/>
              <w:rPr>
                <w:rFonts w:ascii="Times New Roman" w:hAnsi="Times New Roman" w:cs="Times New Roman"/>
              </w:rPr>
            </w:pPr>
            <w:r w:rsidRPr="003C33D2">
              <w:rPr>
                <w:rFonts w:ascii="Times New Roman" w:hAnsi="Times New Roman" w:cs="Times New Roman"/>
              </w:rPr>
              <w:t xml:space="preserve">2. The major points of the rules include: </w:t>
            </w:r>
          </w:p>
          <w:p w:rsidR="00314435" w:rsidRPr="003C33D2" w:rsidRDefault="00314435" w:rsidP="00314435">
            <w:pPr>
              <w:pStyle w:val="Default"/>
              <w:spacing w:after="13"/>
              <w:rPr>
                <w:rFonts w:ascii="Times New Roman" w:hAnsi="Times New Roman" w:cs="Times New Roman"/>
              </w:rPr>
            </w:pPr>
            <w:r w:rsidRPr="003C33D2">
              <w:rPr>
                <w:rFonts w:ascii="Times New Roman" w:hAnsi="Times New Roman" w:cs="Times New Roman"/>
              </w:rPr>
              <w:t xml:space="preserve">a) Starts: The forward start may be taken from the starting blocks, the pool deck or a push from the wall. The backstroke start is taken from the wall. A false start will result in disqualification. </w:t>
            </w:r>
          </w:p>
          <w:p w:rsidR="00314435" w:rsidRPr="003C33D2" w:rsidRDefault="00314435" w:rsidP="00314435">
            <w:pPr>
              <w:pStyle w:val="Default"/>
              <w:spacing w:after="13"/>
              <w:rPr>
                <w:rFonts w:ascii="Times New Roman" w:hAnsi="Times New Roman" w:cs="Times New Roman"/>
              </w:rPr>
            </w:pPr>
            <w:r w:rsidRPr="003C33D2">
              <w:rPr>
                <w:rFonts w:ascii="Times New Roman" w:hAnsi="Times New Roman" w:cs="Times New Roman"/>
              </w:rPr>
              <w:t xml:space="preserve">b) Turns: The breaststroke and butterfly turns must be done with both hands touching the wall simultaneously. The backstroke and freestyle events require some part of the body to touch the wall. </w:t>
            </w:r>
          </w:p>
          <w:p w:rsidR="00314435" w:rsidRPr="003C33D2" w:rsidRDefault="00314435" w:rsidP="00314435">
            <w:pPr>
              <w:pStyle w:val="Default"/>
              <w:spacing w:after="13"/>
              <w:rPr>
                <w:rFonts w:ascii="Times New Roman" w:hAnsi="Times New Roman" w:cs="Times New Roman"/>
              </w:rPr>
            </w:pPr>
            <w:r w:rsidRPr="003C33D2">
              <w:rPr>
                <w:rFonts w:ascii="Times New Roman" w:hAnsi="Times New Roman" w:cs="Times New Roman"/>
              </w:rPr>
              <w:t xml:space="preserve">c) Backstroke: There are no rules pertaining to arm or leg movements. The swimmer is allowed to turn over on his/her stomach during the turn prior to touching the wall. </w:t>
            </w:r>
          </w:p>
          <w:p w:rsidR="00314435" w:rsidRPr="003C33D2" w:rsidRDefault="00314435" w:rsidP="00314435">
            <w:pPr>
              <w:pStyle w:val="Default"/>
              <w:spacing w:after="13"/>
              <w:rPr>
                <w:rFonts w:ascii="Times New Roman" w:hAnsi="Times New Roman" w:cs="Times New Roman"/>
              </w:rPr>
            </w:pPr>
            <w:r w:rsidRPr="003C33D2">
              <w:rPr>
                <w:rFonts w:ascii="Times New Roman" w:hAnsi="Times New Roman" w:cs="Times New Roman"/>
              </w:rPr>
              <w:t xml:space="preserve">d) Breaststroke: The appropriate stroke is required. </w:t>
            </w:r>
          </w:p>
          <w:p w:rsidR="00314435" w:rsidRPr="003C33D2" w:rsidRDefault="00314435" w:rsidP="00314435">
            <w:pPr>
              <w:pStyle w:val="Default"/>
              <w:spacing w:after="13"/>
              <w:rPr>
                <w:rFonts w:ascii="Times New Roman" w:hAnsi="Times New Roman" w:cs="Times New Roman"/>
              </w:rPr>
            </w:pPr>
            <w:r w:rsidRPr="003C33D2">
              <w:rPr>
                <w:rFonts w:ascii="Times New Roman" w:hAnsi="Times New Roman" w:cs="Times New Roman"/>
              </w:rPr>
              <w:t xml:space="preserve">e) Butterfly: The appropriate stroke is required. The whip kick or the dolphin kick may be used exclusively or interchangeably while doing the butterfly </w:t>
            </w:r>
          </w:p>
          <w:p w:rsidR="00314435" w:rsidRPr="003C33D2" w:rsidRDefault="00314435" w:rsidP="00314435">
            <w:pPr>
              <w:pStyle w:val="Default"/>
              <w:spacing w:after="13"/>
              <w:rPr>
                <w:rFonts w:ascii="Times New Roman" w:hAnsi="Times New Roman" w:cs="Times New Roman"/>
              </w:rPr>
            </w:pPr>
            <w:r w:rsidRPr="003C33D2">
              <w:rPr>
                <w:rFonts w:ascii="Times New Roman" w:hAnsi="Times New Roman" w:cs="Times New Roman"/>
              </w:rPr>
              <w:t xml:space="preserve">f) Freestyle: Swimmers must touch the wall at each turn and at the finish. Any stroke may be used, and swimmers may switch strokes whenever they wish, except that in an individual medley event, freestyle means any stroke other than butterfly, breaststroke, or backstroke. </w:t>
            </w:r>
          </w:p>
          <w:p w:rsidR="00314435" w:rsidRPr="003C33D2" w:rsidRDefault="00314435" w:rsidP="00314435">
            <w:pPr>
              <w:pStyle w:val="Default"/>
              <w:spacing w:after="13"/>
              <w:rPr>
                <w:rFonts w:ascii="Times New Roman" w:hAnsi="Times New Roman" w:cs="Times New Roman"/>
              </w:rPr>
            </w:pPr>
            <w:r w:rsidRPr="003C33D2">
              <w:rPr>
                <w:rFonts w:ascii="Times New Roman" w:hAnsi="Times New Roman" w:cs="Times New Roman"/>
              </w:rPr>
              <w:t xml:space="preserve">g) Medley: The order of strokes in the individual medley is butterfly, backstroke, breaststroke and freestyle. Rules for the individual strokes govern strokes and turns. </w:t>
            </w:r>
          </w:p>
          <w:p w:rsidR="00314435" w:rsidRPr="003C33D2" w:rsidRDefault="00314435" w:rsidP="00314435">
            <w:pPr>
              <w:pStyle w:val="Default"/>
              <w:rPr>
                <w:rFonts w:ascii="Times New Roman" w:hAnsi="Times New Roman" w:cs="Times New Roman"/>
              </w:rPr>
            </w:pPr>
            <w:r w:rsidRPr="003C33D2">
              <w:rPr>
                <w:rFonts w:ascii="Times New Roman" w:hAnsi="Times New Roman" w:cs="Times New Roman"/>
              </w:rPr>
              <w:t xml:space="preserve">h) General: Any swimmer who uses improper methods in order to obtain an advantage over his/her competition will be disqualified from that event. </w:t>
            </w:r>
          </w:p>
          <w:p w:rsidR="00314435" w:rsidRPr="00A07EC9" w:rsidRDefault="00314435" w:rsidP="001B69A9">
            <w:pPr>
              <w:pStyle w:val="PlainText"/>
              <w:rPr>
                <w:rFonts w:ascii="Times New Roman" w:eastAsia="MS Mincho" w:hAnsi="Times New Roman" w:cs="Times New Roman"/>
                <w:sz w:val="24"/>
                <w:szCs w:val="24"/>
              </w:rPr>
            </w:pPr>
          </w:p>
        </w:tc>
      </w:tr>
      <w:tr w:rsidR="00F16AC9" w:rsidTr="00940CB5">
        <w:tc>
          <w:tcPr>
            <w:tcW w:w="2084" w:type="dxa"/>
          </w:tcPr>
          <w:p w:rsidR="00940CB5" w:rsidRDefault="00940CB5" w:rsidP="00312826">
            <w:pPr>
              <w:pStyle w:val="PlainText"/>
              <w:rPr>
                <w:rFonts w:ascii="Times New Roman" w:eastAsia="MS Mincho" w:hAnsi="Times New Roman" w:cs="Times New Roman"/>
                <w:b/>
                <w:sz w:val="24"/>
                <w:szCs w:val="24"/>
              </w:rPr>
            </w:pPr>
            <w:r>
              <w:rPr>
                <w:rFonts w:ascii="Times New Roman" w:eastAsia="MS Mincho" w:hAnsi="Times New Roman" w:cs="Times New Roman"/>
                <w:b/>
                <w:sz w:val="24"/>
                <w:szCs w:val="24"/>
              </w:rPr>
              <w:t>REGISTRATION</w:t>
            </w:r>
          </w:p>
          <w:p w:rsidR="00F16AC9" w:rsidRPr="00A07EC9" w:rsidRDefault="00940CB5" w:rsidP="00312826">
            <w:pPr>
              <w:pStyle w:val="PlainText"/>
              <w:rPr>
                <w:rFonts w:ascii="Times New Roman" w:eastAsia="MS Mincho" w:hAnsi="Times New Roman" w:cs="Times New Roman"/>
                <w:b/>
                <w:sz w:val="24"/>
                <w:szCs w:val="24"/>
              </w:rPr>
            </w:pPr>
            <w:r>
              <w:rPr>
                <w:rFonts w:ascii="Times New Roman" w:eastAsia="MS Mincho" w:hAnsi="Times New Roman" w:cs="Times New Roman"/>
                <w:b/>
                <w:sz w:val="24"/>
                <w:szCs w:val="24"/>
              </w:rPr>
              <w:t>&amp;</w:t>
            </w:r>
            <w:r w:rsidR="00D60B4E">
              <w:rPr>
                <w:rFonts w:ascii="Times New Roman" w:eastAsia="MS Mincho" w:hAnsi="Times New Roman" w:cs="Times New Roman"/>
                <w:b/>
                <w:sz w:val="24"/>
                <w:szCs w:val="24"/>
              </w:rPr>
              <w:t xml:space="preserve"> </w:t>
            </w:r>
            <w:r w:rsidR="007A108B">
              <w:rPr>
                <w:rFonts w:ascii="Times New Roman" w:eastAsia="MS Mincho" w:hAnsi="Times New Roman" w:cs="Times New Roman"/>
                <w:b/>
                <w:sz w:val="24"/>
                <w:szCs w:val="24"/>
              </w:rPr>
              <w:t>ENTRIES</w:t>
            </w:r>
            <w:r w:rsidR="00312826">
              <w:rPr>
                <w:rFonts w:ascii="Times New Roman" w:eastAsia="MS Mincho" w:hAnsi="Times New Roman" w:cs="Times New Roman"/>
                <w:b/>
                <w:sz w:val="24"/>
                <w:szCs w:val="24"/>
              </w:rPr>
              <w:t>:</w:t>
            </w:r>
          </w:p>
        </w:tc>
        <w:tc>
          <w:tcPr>
            <w:tcW w:w="8568" w:type="dxa"/>
          </w:tcPr>
          <w:p w:rsidR="00F16AC9" w:rsidRDefault="00940CB5" w:rsidP="00312826">
            <w:pPr>
              <w:pStyle w:val="Default"/>
              <w:spacing w:after="13"/>
              <w:rPr>
                <w:rFonts w:ascii="Times New Roman" w:hAnsi="Times New Roman" w:cs="Times New Roman"/>
              </w:rPr>
            </w:pPr>
            <w:r>
              <w:rPr>
                <w:rFonts w:ascii="Times New Roman" w:hAnsi="Times New Roman" w:cs="Times New Roman"/>
              </w:rPr>
              <w:t xml:space="preserve">Swimmers may register, enter, and pay online at the following link: </w:t>
            </w:r>
            <w:hyperlink r:id="rId7" w:history="1">
              <w:r>
                <w:rPr>
                  <w:rStyle w:val="Hyperlink"/>
                </w:rPr>
                <w:t>http://www.nsga.com/state-senior-games/summer-games/ohio</w:t>
              </w:r>
            </w:hyperlink>
          </w:p>
          <w:p w:rsidR="00940CB5" w:rsidRDefault="00940CB5" w:rsidP="00312826">
            <w:pPr>
              <w:pStyle w:val="Default"/>
              <w:spacing w:after="13"/>
              <w:rPr>
                <w:rFonts w:ascii="Times New Roman" w:hAnsi="Times New Roman" w:cs="Times New Roman"/>
              </w:rPr>
            </w:pPr>
          </w:p>
          <w:p w:rsidR="007D03EE" w:rsidRPr="00312826" w:rsidRDefault="007D03EE" w:rsidP="00312826">
            <w:pPr>
              <w:pStyle w:val="Default"/>
              <w:spacing w:after="13"/>
              <w:rPr>
                <w:rFonts w:ascii="Times New Roman" w:hAnsi="Times New Roman" w:cs="Times New Roman"/>
              </w:rPr>
            </w:pPr>
          </w:p>
        </w:tc>
      </w:tr>
      <w:tr w:rsidR="007A71FA" w:rsidTr="00940CB5">
        <w:tc>
          <w:tcPr>
            <w:tcW w:w="2084" w:type="dxa"/>
          </w:tcPr>
          <w:p w:rsidR="007A71FA" w:rsidRPr="00252B63" w:rsidRDefault="007A71FA">
            <w:pPr>
              <w:pStyle w:val="PlainText"/>
              <w:rPr>
                <w:rFonts w:ascii="Times New Roman" w:eastAsia="MS Mincho" w:hAnsi="Times New Roman" w:cs="Times New Roman"/>
                <w:b/>
                <w:sz w:val="24"/>
                <w:szCs w:val="24"/>
              </w:rPr>
            </w:pPr>
            <w:r w:rsidRPr="00252B63">
              <w:rPr>
                <w:rFonts w:ascii="Times New Roman" w:eastAsia="MS Mincho" w:hAnsi="Times New Roman" w:cs="Times New Roman"/>
                <w:b/>
                <w:sz w:val="24"/>
                <w:szCs w:val="24"/>
              </w:rPr>
              <w:t>SEEDING:</w:t>
            </w:r>
          </w:p>
        </w:tc>
        <w:tc>
          <w:tcPr>
            <w:tcW w:w="8568" w:type="dxa"/>
          </w:tcPr>
          <w:p w:rsidR="007A71FA" w:rsidRPr="00252B63" w:rsidRDefault="007A71FA" w:rsidP="00D70F7C">
            <w:pPr>
              <w:pStyle w:val="Default"/>
              <w:spacing w:after="13"/>
              <w:rPr>
                <w:rFonts w:ascii="Times New Roman" w:hAnsi="Times New Roman" w:cs="Times New Roman"/>
              </w:rPr>
            </w:pPr>
            <w:r w:rsidRPr="00252B63">
              <w:rPr>
                <w:rFonts w:ascii="Times New Roman" w:hAnsi="Times New Roman" w:cs="Times New Roman"/>
              </w:rPr>
              <w:t>The heats will be seeded slowest to fastest. No Times (NT) will be seeded in the slowest heats.</w:t>
            </w:r>
          </w:p>
          <w:p w:rsidR="007A71FA" w:rsidRPr="00252B63" w:rsidRDefault="007A71FA" w:rsidP="00D70F7C">
            <w:pPr>
              <w:pStyle w:val="Default"/>
              <w:spacing w:after="13"/>
              <w:rPr>
                <w:rFonts w:ascii="Times New Roman" w:hAnsi="Times New Roman" w:cs="Times New Roman"/>
              </w:rPr>
            </w:pPr>
          </w:p>
        </w:tc>
      </w:tr>
      <w:tr w:rsidR="00BE35D0" w:rsidTr="00940CB5">
        <w:tc>
          <w:tcPr>
            <w:tcW w:w="2084" w:type="dxa"/>
          </w:tcPr>
          <w:p w:rsidR="00BE35D0" w:rsidRPr="00D60B4E" w:rsidRDefault="00D60B4E">
            <w:pPr>
              <w:pStyle w:val="PlainText"/>
              <w:rPr>
                <w:rFonts w:ascii="Times New Roman" w:eastAsia="MS Mincho" w:hAnsi="Times New Roman" w:cs="Times New Roman"/>
                <w:b/>
                <w:sz w:val="24"/>
                <w:szCs w:val="24"/>
              </w:rPr>
            </w:pPr>
            <w:r w:rsidRPr="00D60B4E">
              <w:rPr>
                <w:rFonts w:ascii="Times New Roman" w:eastAsia="MS Mincho" w:hAnsi="Times New Roman" w:cs="Times New Roman"/>
                <w:b/>
                <w:sz w:val="24"/>
                <w:szCs w:val="24"/>
              </w:rPr>
              <w:t>CHECK IN</w:t>
            </w:r>
            <w:r w:rsidR="00BE35D0" w:rsidRPr="00D60B4E">
              <w:rPr>
                <w:rFonts w:ascii="Times New Roman" w:eastAsia="MS Mincho" w:hAnsi="Times New Roman" w:cs="Times New Roman"/>
                <w:b/>
                <w:sz w:val="24"/>
                <w:szCs w:val="24"/>
              </w:rPr>
              <w:t>:</w:t>
            </w:r>
          </w:p>
        </w:tc>
        <w:tc>
          <w:tcPr>
            <w:tcW w:w="8568" w:type="dxa"/>
          </w:tcPr>
          <w:p w:rsidR="00BE35D0" w:rsidRPr="00D60B4E" w:rsidRDefault="00D60B4E" w:rsidP="00D60B4E">
            <w:pPr>
              <w:pStyle w:val="Default"/>
              <w:spacing w:after="13"/>
              <w:rPr>
                <w:rFonts w:ascii="Times New Roman" w:hAnsi="Times New Roman" w:cs="Times New Roman"/>
              </w:rPr>
            </w:pPr>
            <w:r w:rsidRPr="00D60B4E">
              <w:rPr>
                <w:rFonts w:ascii="Times New Roman" w:hAnsi="Times New Roman" w:cs="Times New Roman"/>
              </w:rPr>
              <w:t>Check in is required for all events.</w:t>
            </w:r>
          </w:p>
          <w:p w:rsidR="00D60B4E" w:rsidRPr="00D60B4E" w:rsidRDefault="00D60B4E" w:rsidP="00D60B4E">
            <w:pPr>
              <w:pStyle w:val="Default"/>
              <w:spacing w:after="13"/>
              <w:rPr>
                <w:rFonts w:ascii="Times New Roman" w:hAnsi="Times New Roman" w:cs="Times New Roman"/>
              </w:rPr>
            </w:pPr>
          </w:p>
        </w:tc>
      </w:tr>
      <w:tr w:rsidR="00415907" w:rsidTr="00940CB5">
        <w:tc>
          <w:tcPr>
            <w:tcW w:w="2084" w:type="dxa"/>
          </w:tcPr>
          <w:p w:rsidR="00415907" w:rsidRPr="00A07EC9" w:rsidRDefault="00AA3C3F">
            <w:pPr>
              <w:pStyle w:val="PlainText"/>
              <w:rPr>
                <w:rFonts w:ascii="Times New Roman" w:eastAsia="MS Mincho" w:hAnsi="Times New Roman" w:cs="Times New Roman"/>
                <w:b/>
                <w:sz w:val="24"/>
                <w:szCs w:val="24"/>
              </w:rPr>
            </w:pPr>
            <w:r w:rsidRPr="00A07EC9">
              <w:rPr>
                <w:rFonts w:ascii="Times New Roman" w:eastAsia="MS Mincho" w:hAnsi="Times New Roman" w:cs="Times New Roman"/>
                <w:b/>
                <w:sz w:val="24"/>
                <w:szCs w:val="24"/>
              </w:rPr>
              <w:t>AWARDS:</w:t>
            </w:r>
          </w:p>
        </w:tc>
        <w:tc>
          <w:tcPr>
            <w:tcW w:w="8568" w:type="dxa"/>
          </w:tcPr>
          <w:p w:rsidR="00415907" w:rsidRPr="00A07EC9" w:rsidRDefault="00BE35D0" w:rsidP="00940CB5">
            <w:pPr>
              <w:pStyle w:val="Default"/>
              <w:rPr>
                <w:rFonts w:ascii="Times New Roman" w:eastAsia="MS Mincho" w:hAnsi="Times New Roman" w:cs="Times New Roman"/>
              </w:rPr>
            </w:pPr>
            <w:r w:rsidRPr="00A07EC9">
              <w:rPr>
                <w:rFonts w:ascii="Times New Roman" w:hAnsi="Times New Roman" w:cs="Times New Roman"/>
              </w:rPr>
              <w:t xml:space="preserve">Awards will be presented for 1st through 8th place for each event within each age division. </w:t>
            </w:r>
          </w:p>
        </w:tc>
      </w:tr>
      <w:tr w:rsidR="0016080D" w:rsidTr="00940CB5">
        <w:tc>
          <w:tcPr>
            <w:tcW w:w="2084" w:type="dxa"/>
          </w:tcPr>
          <w:p w:rsidR="007D03EE" w:rsidRPr="00A07EC9" w:rsidRDefault="007D03EE" w:rsidP="00EF1150">
            <w:pPr>
              <w:pStyle w:val="PlainText"/>
              <w:rPr>
                <w:rFonts w:ascii="Times New Roman" w:eastAsia="MS Mincho" w:hAnsi="Times New Roman" w:cs="Times New Roman"/>
                <w:b/>
                <w:sz w:val="24"/>
                <w:szCs w:val="24"/>
              </w:rPr>
            </w:pPr>
          </w:p>
        </w:tc>
        <w:tc>
          <w:tcPr>
            <w:tcW w:w="8568" w:type="dxa"/>
          </w:tcPr>
          <w:p w:rsidR="0016080D" w:rsidRPr="00A07EC9" w:rsidRDefault="0016080D" w:rsidP="0016080D">
            <w:pPr>
              <w:pStyle w:val="PlainText"/>
              <w:rPr>
                <w:rFonts w:ascii="Times New Roman" w:eastAsia="MS Mincho" w:hAnsi="Times New Roman" w:cs="Times New Roman"/>
                <w:sz w:val="24"/>
                <w:szCs w:val="24"/>
              </w:rPr>
            </w:pPr>
          </w:p>
        </w:tc>
      </w:tr>
      <w:tr w:rsidR="00625A5F" w:rsidTr="00940CB5">
        <w:tc>
          <w:tcPr>
            <w:tcW w:w="2084" w:type="dxa"/>
          </w:tcPr>
          <w:p w:rsidR="00625A5F" w:rsidRPr="00A07EC9" w:rsidRDefault="00270354">
            <w:pPr>
              <w:pStyle w:val="PlainText"/>
              <w:rPr>
                <w:rFonts w:ascii="Times New Roman" w:eastAsia="MS Mincho" w:hAnsi="Times New Roman" w:cs="Times New Roman"/>
                <w:b/>
                <w:sz w:val="24"/>
                <w:szCs w:val="24"/>
              </w:rPr>
            </w:pPr>
            <w:r w:rsidRPr="00A07EC9">
              <w:rPr>
                <w:rFonts w:ascii="Times New Roman" w:eastAsia="MS Mincho" w:hAnsi="Times New Roman" w:cs="Times New Roman"/>
                <w:b/>
                <w:sz w:val="24"/>
                <w:szCs w:val="24"/>
              </w:rPr>
              <w:t>MEET DIRECTOR</w:t>
            </w:r>
          </w:p>
        </w:tc>
        <w:tc>
          <w:tcPr>
            <w:tcW w:w="8568" w:type="dxa"/>
          </w:tcPr>
          <w:p w:rsidR="00625A5F" w:rsidRPr="00A07EC9" w:rsidRDefault="00270354" w:rsidP="0016080D">
            <w:pPr>
              <w:pStyle w:val="PlainText"/>
              <w:rPr>
                <w:rFonts w:ascii="Times New Roman" w:eastAsia="MS Mincho" w:hAnsi="Times New Roman" w:cs="Times New Roman"/>
                <w:sz w:val="24"/>
                <w:szCs w:val="24"/>
              </w:rPr>
            </w:pPr>
            <w:r w:rsidRPr="00A07EC9">
              <w:rPr>
                <w:rFonts w:ascii="Times New Roman" w:eastAsia="MS Mincho" w:hAnsi="Times New Roman" w:cs="Times New Roman"/>
                <w:sz w:val="24"/>
                <w:szCs w:val="24"/>
              </w:rPr>
              <w:t>Mike Gallagher</w:t>
            </w:r>
          </w:p>
          <w:p w:rsidR="00270354" w:rsidRPr="00A07EC9" w:rsidRDefault="00270354" w:rsidP="0016080D">
            <w:pPr>
              <w:pStyle w:val="PlainText"/>
              <w:rPr>
                <w:rFonts w:ascii="Times New Roman" w:eastAsia="MS Mincho" w:hAnsi="Times New Roman" w:cs="Times New Roman"/>
                <w:sz w:val="24"/>
                <w:szCs w:val="24"/>
              </w:rPr>
            </w:pPr>
            <w:r w:rsidRPr="00A07EC9">
              <w:rPr>
                <w:rFonts w:ascii="Times New Roman" w:eastAsia="MS Mincho" w:hAnsi="Times New Roman" w:cs="Times New Roman"/>
                <w:sz w:val="24"/>
                <w:szCs w:val="24"/>
              </w:rPr>
              <w:t>440-879-5196</w:t>
            </w:r>
          </w:p>
          <w:p w:rsidR="003648F1" w:rsidRDefault="00447956" w:rsidP="0016080D">
            <w:pPr>
              <w:pStyle w:val="PlainText"/>
              <w:rPr>
                <w:rFonts w:ascii="Times New Roman" w:eastAsia="MS Mincho" w:hAnsi="Times New Roman" w:cs="Times New Roman"/>
                <w:sz w:val="24"/>
                <w:szCs w:val="24"/>
              </w:rPr>
            </w:pPr>
            <w:hyperlink r:id="rId8" w:history="1">
              <w:r w:rsidR="00344CBC" w:rsidRPr="00F73783">
                <w:rPr>
                  <w:rStyle w:val="Hyperlink"/>
                  <w:rFonts w:ascii="Times New Roman" w:eastAsia="MS Mincho" w:hAnsi="Times New Roman" w:cs="Times New Roman"/>
                  <w:sz w:val="24"/>
                  <w:szCs w:val="24"/>
                </w:rPr>
                <w:t>coachmike1971@gmail.com</w:t>
              </w:r>
            </w:hyperlink>
          </w:p>
          <w:p w:rsidR="00611109" w:rsidRPr="00A07EC9" w:rsidRDefault="00611109" w:rsidP="0016080D">
            <w:pPr>
              <w:pStyle w:val="PlainText"/>
              <w:rPr>
                <w:rFonts w:ascii="Times New Roman" w:eastAsia="MS Mincho" w:hAnsi="Times New Roman" w:cs="Times New Roman"/>
                <w:sz w:val="24"/>
                <w:szCs w:val="24"/>
              </w:rPr>
            </w:pPr>
          </w:p>
        </w:tc>
      </w:tr>
      <w:tr w:rsidR="00270354" w:rsidTr="00940CB5">
        <w:tc>
          <w:tcPr>
            <w:tcW w:w="2084" w:type="dxa"/>
          </w:tcPr>
          <w:p w:rsidR="00270354" w:rsidRPr="00A07EC9" w:rsidRDefault="00270354" w:rsidP="00B40E1C">
            <w:pPr>
              <w:pStyle w:val="PlainText"/>
              <w:rPr>
                <w:rFonts w:ascii="Times New Roman" w:eastAsia="MS Mincho" w:hAnsi="Times New Roman" w:cs="Times New Roman"/>
                <w:b/>
                <w:sz w:val="24"/>
                <w:szCs w:val="24"/>
              </w:rPr>
            </w:pPr>
            <w:r w:rsidRPr="00A07EC9">
              <w:rPr>
                <w:rFonts w:ascii="Times New Roman" w:eastAsia="MS Mincho" w:hAnsi="Times New Roman" w:cs="Times New Roman"/>
                <w:b/>
                <w:sz w:val="24"/>
                <w:szCs w:val="24"/>
              </w:rPr>
              <w:t>RESULTS:</w:t>
            </w:r>
          </w:p>
        </w:tc>
        <w:tc>
          <w:tcPr>
            <w:tcW w:w="8568" w:type="dxa"/>
          </w:tcPr>
          <w:p w:rsidR="00270354" w:rsidRPr="00CC07F8" w:rsidRDefault="00270354" w:rsidP="00B40E1C">
            <w:pPr>
              <w:pStyle w:val="PlainText"/>
              <w:rPr>
                <w:rFonts w:ascii="Times New Roman" w:eastAsia="MS Mincho" w:hAnsi="Times New Roman" w:cs="Times New Roman"/>
                <w:sz w:val="24"/>
                <w:szCs w:val="24"/>
              </w:rPr>
            </w:pPr>
            <w:r w:rsidRPr="00CC07F8">
              <w:rPr>
                <w:rFonts w:ascii="Times New Roman" w:eastAsia="MS Mincho" w:hAnsi="Times New Roman" w:cs="Times New Roman"/>
                <w:sz w:val="24"/>
                <w:szCs w:val="24"/>
              </w:rPr>
              <w:t xml:space="preserve">Will be posted on </w:t>
            </w:r>
            <w:hyperlink r:id="rId9" w:history="1">
              <w:r w:rsidR="00304554" w:rsidRPr="00CC07F8">
                <w:rPr>
                  <w:rStyle w:val="Hyperlink"/>
                  <w:rFonts w:ascii="Times New Roman" w:hAnsi="Times New Roman" w:cs="Times New Roman"/>
                  <w:sz w:val="24"/>
                  <w:szCs w:val="24"/>
                </w:rPr>
                <w:t>http://www.clevelandsports.org/</w:t>
              </w:r>
            </w:hyperlink>
          </w:p>
        </w:tc>
      </w:tr>
    </w:tbl>
    <w:p w:rsidR="00B01BAB" w:rsidRPr="004E41F6" w:rsidRDefault="00B01BAB">
      <w:pPr>
        <w:pStyle w:val="PlainText"/>
        <w:rPr>
          <w:rFonts w:ascii="Times New Roman" w:eastAsia="MS Mincho" w:hAnsi="Times New Roman" w:cs="Times New Roman"/>
          <w:sz w:val="24"/>
          <w:szCs w:val="24"/>
        </w:rPr>
      </w:pPr>
    </w:p>
    <w:p w:rsidR="00B01BAB" w:rsidRPr="004E41F6" w:rsidRDefault="00B01BAB">
      <w:pPr>
        <w:pStyle w:val="PlainText"/>
        <w:rPr>
          <w:rFonts w:ascii="Times New Roman" w:eastAsia="MS Mincho" w:hAnsi="Times New Roman" w:cs="Times New Roman"/>
          <w:sz w:val="24"/>
          <w:szCs w:val="24"/>
        </w:rPr>
      </w:pPr>
    </w:p>
    <w:p w:rsidR="00B01BAB" w:rsidRPr="004E41F6" w:rsidRDefault="00B01BAB" w:rsidP="00ED1C03">
      <w:pPr>
        <w:pStyle w:val="PlainText"/>
        <w:ind w:left="1350" w:hanging="1350"/>
        <w:rPr>
          <w:rFonts w:ascii="Times New Roman" w:eastAsia="MS Mincho" w:hAnsi="Times New Roman" w:cs="Times New Roman"/>
          <w:sz w:val="24"/>
          <w:szCs w:val="24"/>
        </w:rPr>
      </w:pPr>
      <w:r w:rsidRPr="004E41F6">
        <w:rPr>
          <w:rFonts w:ascii="Times New Roman" w:eastAsia="MS Mincho" w:hAnsi="Times New Roman" w:cs="Times New Roman"/>
          <w:sz w:val="24"/>
          <w:szCs w:val="24"/>
        </w:rPr>
        <w:tab/>
      </w:r>
    </w:p>
    <w:p w:rsidR="004E41F6" w:rsidRPr="004E41F6" w:rsidRDefault="004E41F6" w:rsidP="00932E1E">
      <w:pPr>
        <w:rPr>
          <w:b/>
          <w:sz w:val="24"/>
          <w:szCs w:val="24"/>
        </w:rPr>
      </w:pPr>
    </w:p>
    <w:p w:rsidR="00EF6EC7" w:rsidRDefault="00447956">
      <w:pPr>
        <w:pStyle w:val="PlainText"/>
        <w:rPr>
          <w:rFonts w:ascii="Times New Roman" w:eastAsia="MS Mincho" w:hAnsi="Times New Roman" w:cs="Times New Roman"/>
          <w:sz w:val="24"/>
          <w:szCs w:val="24"/>
        </w:rPr>
      </w:pPr>
      <w:r>
        <w:rPr>
          <w:rFonts w:ascii="Times New Roman" w:eastAsia="MS Mincho" w:hAnsi="Times New Roman" w:cs="Times New Roman"/>
          <w:noProof/>
          <w:sz w:val="24"/>
          <w:szCs w:val="24"/>
        </w:rPr>
        <w:lastRenderedPageBreak/>
        <w:drawing>
          <wp:inline distT="0" distB="0" distL="0" distR="0">
            <wp:extent cx="6604000" cy="85547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4000" cy="8554720"/>
                    </a:xfrm>
                    <a:prstGeom prst="rect">
                      <a:avLst/>
                    </a:prstGeom>
                    <a:noFill/>
                    <a:ln>
                      <a:noFill/>
                    </a:ln>
                  </pic:spPr>
                </pic:pic>
              </a:graphicData>
            </a:graphic>
          </wp:inline>
        </w:drawing>
      </w:r>
    </w:p>
    <w:p w:rsidR="00447956" w:rsidRDefault="00447956">
      <w:pPr>
        <w:pStyle w:val="PlainText"/>
        <w:rPr>
          <w:rFonts w:ascii="Times New Roman" w:eastAsia="MS Mincho" w:hAnsi="Times New Roman" w:cs="Times New Roman"/>
          <w:sz w:val="24"/>
          <w:szCs w:val="24"/>
        </w:rPr>
      </w:pPr>
    </w:p>
    <w:p w:rsidR="00447956" w:rsidRDefault="00447956">
      <w:pPr>
        <w:pStyle w:val="PlainText"/>
        <w:rPr>
          <w:rFonts w:ascii="Times New Roman" w:eastAsia="MS Mincho" w:hAnsi="Times New Roman" w:cs="Times New Roman"/>
          <w:sz w:val="24"/>
          <w:szCs w:val="24"/>
        </w:rPr>
      </w:pPr>
    </w:p>
    <w:p w:rsidR="00447956" w:rsidRDefault="00447956">
      <w:pPr>
        <w:pStyle w:val="PlainText"/>
        <w:rPr>
          <w:rFonts w:ascii="Times New Roman" w:eastAsia="MS Mincho" w:hAnsi="Times New Roman" w:cs="Times New Roman"/>
          <w:sz w:val="24"/>
          <w:szCs w:val="24"/>
        </w:rPr>
      </w:pPr>
    </w:p>
    <w:p w:rsidR="00447956" w:rsidRPr="004E41F6" w:rsidRDefault="00447956">
      <w:pPr>
        <w:pStyle w:val="PlainText"/>
        <w:rPr>
          <w:rFonts w:ascii="Times New Roman" w:eastAsia="MS Mincho" w:hAnsi="Times New Roman" w:cs="Times New Roman"/>
          <w:sz w:val="24"/>
          <w:szCs w:val="24"/>
        </w:rPr>
      </w:pPr>
      <w:bookmarkStart w:id="0" w:name="_GoBack"/>
      <w:r>
        <w:rPr>
          <w:rFonts w:ascii="Times New Roman" w:eastAsia="MS Mincho" w:hAnsi="Times New Roman" w:cs="Times New Roman"/>
          <w:noProof/>
          <w:sz w:val="24"/>
          <w:szCs w:val="24"/>
        </w:rPr>
        <w:lastRenderedPageBreak/>
        <w:drawing>
          <wp:inline distT="0" distB="0" distL="0" distR="0">
            <wp:extent cx="6591993" cy="9509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1993" cy="9509760"/>
                    </a:xfrm>
                    <a:prstGeom prst="rect">
                      <a:avLst/>
                    </a:prstGeom>
                    <a:noFill/>
                    <a:ln>
                      <a:noFill/>
                    </a:ln>
                  </pic:spPr>
                </pic:pic>
              </a:graphicData>
            </a:graphic>
          </wp:inline>
        </w:drawing>
      </w:r>
      <w:bookmarkEnd w:id="0"/>
    </w:p>
    <w:sectPr w:rsidR="00447956" w:rsidRPr="004E41F6" w:rsidSect="007D03E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B Helvetica Condensed Bold">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C83"/>
    <w:multiLevelType w:val="hybridMultilevel"/>
    <w:tmpl w:val="A7E4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0436D"/>
    <w:multiLevelType w:val="hybridMultilevel"/>
    <w:tmpl w:val="F4D89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94FFA"/>
    <w:multiLevelType w:val="hybridMultilevel"/>
    <w:tmpl w:val="6996FAD0"/>
    <w:lvl w:ilvl="0" w:tplc="CB4CB98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3B6DD3"/>
    <w:multiLevelType w:val="hybridMultilevel"/>
    <w:tmpl w:val="C05E7F90"/>
    <w:lvl w:ilvl="0" w:tplc="CB4CB98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854C16"/>
    <w:multiLevelType w:val="hybridMultilevel"/>
    <w:tmpl w:val="11E85DA0"/>
    <w:lvl w:ilvl="0" w:tplc="EDD49AC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3807298C"/>
    <w:multiLevelType w:val="hybridMultilevel"/>
    <w:tmpl w:val="4926B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221E53"/>
    <w:multiLevelType w:val="hybridMultilevel"/>
    <w:tmpl w:val="11FA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BD7C5A"/>
    <w:multiLevelType w:val="hybridMultilevel"/>
    <w:tmpl w:val="8550C244"/>
    <w:lvl w:ilvl="0" w:tplc="18EA3C94">
      <w:start w:val="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DA462A"/>
    <w:multiLevelType w:val="hybridMultilevel"/>
    <w:tmpl w:val="7092330C"/>
    <w:lvl w:ilvl="0" w:tplc="CB4CB98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E90935"/>
    <w:multiLevelType w:val="hybridMultilevel"/>
    <w:tmpl w:val="6F26936C"/>
    <w:lvl w:ilvl="0" w:tplc="CB4CB98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DE4141"/>
    <w:multiLevelType w:val="hybridMultilevel"/>
    <w:tmpl w:val="DC426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6A5278"/>
    <w:multiLevelType w:val="hybridMultilevel"/>
    <w:tmpl w:val="193C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3"/>
  </w:num>
  <w:num w:numId="6">
    <w:abstractNumId w:val="5"/>
  </w:num>
  <w:num w:numId="7">
    <w:abstractNumId w:val="1"/>
  </w:num>
  <w:num w:numId="8">
    <w:abstractNumId w:val="6"/>
  </w:num>
  <w:num w:numId="9">
    <w:abstractNumId w:val="10"/>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C7"/>
    <w:rsid w:val="0000229A"/>
    <w:rsid w:val="00040A9E"/>
    <w:rsid w:val="00086C8D"/>
    <w:rsid w:val="000B5DDB"/>
    <w:rsid w:val="000B7FAA"/>
    <w:rsid w:val="000C2332"/>
    <w:rsid w:val="000E6B4F"/>
    <w:rsid w:val="001042ED"/>
    <w:rsid w:val="00115FA3"/>
    <w:rsid w:val="00136607"/>
    <w:rsid w:val="00142138"/>
    <w:rsid w:val="0016080D"/>
    <w:rsid w:val="00183521"/>
    <w:rsid w:val="001915EB"/>
    <w:rsid w:val="001A4DCF"/>
    <w:rsid w:val="001B69A9"/>
    <w:rsid w:val="001C4682"/>
    <w:rsid w:val="00204BD0"/>
    <w:rsid w:val="0025030D"/>
    <w:rsid w:val="00252B63"/>
    <w:rsid w:val="00270354"/>
    <w:rsid w:val="00294F9E"/>
    <w:rsid w:val="00302673"/>
    <w:rsid w:val="00304554"/>
    <w:rsid w:val="00304EA3"/>
    <w:rsid w:val="00312826"/>
    <w:rsid w:val="00314435"/>
    <w:rsid w:val="00323A7F"/>
    <w:rsid w:val="00344452"/>
    <w:rsid w:val="00344CBC"/>
    <w:rsid w:val="003648F1"/>
    <w:rsid w:val="003661FF"/>
    <w:rsid w:val="003C33D2"/>
    <w:rsid w:val="003C4844"/>
    <w:rsid w:val="00415907"/>
    <w:rsid w:val="004176DE"/>
    <w:rsid w:val="00420039"/>
    <w:rsid w:val="00421334"/>
    <w:rsid w:val="00423F5F"/>
    <w:rsid w:val="00447956"/>
    <w:rsid w:val="00451699"/>
    <w:rsid w:val="004613C9"/>
    <w:rsid w:val="004671DA"/>
    <w:rsid w:val="00493101"/>
    <w:rsid w:val="004B6B54"/>
    <w:rsid w:val="004E41F6"/>
    <w:rsid w:val="005275C1"/>
    <w:rsid w:val="0053272E"/>
    <w:rsid w:val="00541247"/>
    <w:rsid w:val="005E6416"/>
    <w:rsid w:val="00605EFF"/>
    <w:rsid w:val="00611109"/>
    <w:rsid w:val="00625A5F"/>
    <w:rsid w:val="006668E3"/>
    <w:rsid w:val="006746AB"/>
    <w:rsid w:val="006B6F1C"/>
    <w:rsid w:val="006D39FB"/>
    <w:rsid w:val="006D4742"/>
    <w:rsid w:val="006F17A3"/>
    <w:rsid w:val="0070318F"/>
    <w:rsid w:val="00704036"/>
    <w:rsid w:val="00721469"/>
    <w:rsid w:val="00753ABC"/>
    <w:rsid w:val="0078132D"/>
    <w:rsid w:val="007A108B"/>
    <w:rsid w:val="007A71FA"/>
    <w:rsid w:val="007D03EE"/>
    <w:rsid w:val="008262B7"/>
    <w:rsid w:val="00851846"/>
    <w:rsid w:val="00875289"/>
    <w:rsid w:val="008A7524"/>
    <w:rsid w:val="008B56B9"/>
    <w:rsid w:val="008D08A1"/>
    <w:rsid w:val="0090666D"/>
    <w:rsid w:val="0092188B"/>
    <w:rsid w:val="00932E1E"/>
    <w:rsid w:val="00937AE6"/>
    <w:rsid w:val="00940CB5"/>
    <w:rsid w:val="00994E89"/>
    <w:rsid w:val="009D6795"/>
    <w:rsid w:val="00A07EC9"/>
    <w:rsid w:val="00A25212"/>
    <w:rsid w:val="00A26685"/>
    <w:rsid w:val="00A427C8"/>
    <w:rsid w:val="00AA3C3F"/>
    <w:rsid w:val="00AC1BB6"/>
    <w:rsid w:val="00AF396F"/>
    <w:rsid w:val="00B01BAB"/>
    <w:rsid w:val="00B23947"/>
    <w:rsid w:val="00B31A2E"/>
    <w:rsid w:val="00B979D9"/>
    <w:rsid w:val="00BA387C"/>
    <w:rsid w:val="00BE35D0"/>
    <w:rsid w:val="00C3347C"/>
    <w:rsid w:val="00C353F1"/>
    <w:rsid w:val="00CA053D"/>
    <w:rsid w:val="00CC07F8"/>
    <w:rsid w:val="00CE0CAE"/>
    <w:rsid w:val="00CE536B"/>
    <w:rsid w:val="00CE6477"/>
    <w:rsid w:val="00D34FA3"/>
    <w:rsid w:val="00D42E93"/>
    <w:rsid w:val="00D60B4E"/>
    <w:rsid w:val="00D707E2"/>
    <w:rsid w:val="00D70F7C"/>
    <w:rsid w:val="00D9380E"/>
    <w:rsid w:val="00DA3569"/>
    <w:rsid w:val="00DD066E"/>
    <w:rsid w:val="00DF5B2B"/>
    <w:rsid w:val="00E053BB"/>
    <w:rsid w:val="00E3617E"/>
    <w:rsid w:val="00E40B75"/>
    <w:rsid w:val="00E80CEE"/>
    <w:rsid w:val="00E84572"/>
    <w:rsid w:val="00E962F2"/>
    <w:rsid w:val="00EA277A"/>
    <w:rsid w:val="00ED1C03"/>
    <w:rsid w:val="00ED3AE6"/>
    <w:rsid w:val="00ED4785"/>
    <w:rsid w:val="00EE6C2D"/>
    <w:rsid w:val="00EF1150"/>
    <w:rsid w:val="00EF46F6"/>
    <w:rsid w:val="00EF6EC7"/>
    <w:rsid w:val="00F16AC9"/>
    <w:rsid w:val="00F815A3"/>
    <w:rsid w:val="00F9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D39FB"/>
    <w:rPr>
      <w:rFonts w:ascii="Courier New" w:hAnsi="Courier New" w:cs="Courier New"/>
    </w:rPr>
  </w:style>
  <w:style w:type="character" w:styleId="Hyperlink">
    <w:name w:val="Hyperlink"/>
    <w:basedOn w:val="DefaultParagraphFont"/>
    <w:rsid w:val="00183521"/>
    <w:rPr>
      <w:color w:val="0000FF"/>
      <w:u w:val="single"/>
    </w:rPr>
  </w:style>
  <w:style w:type="paragraph" w:customStyle="1" w:styleId="ABCfl">
    <w:name w:val="A.B.C. fl"/>
    <w:basedOn w:val="Normal"/>
    <w:rsid w:val="00C353F1"/>
    <w:pPr>
      <w:tabs>
        <w:tab w:val="left" w:pos="360"/>
        <w:tab w:val="left" w:pos="720"/>
        <w:tab w:val="left" w:pos="1080"/>
        <w:tab w:val="left" w:pos="1440"/>
      </w:tabs>
      <w:spacing w:line="210" w:lineRule="atLeast"/>
      <w:ind w:left="360" w:hanging="360"/>
      <w:jc w:val="both"/>
    </w:pPr>
    <w:rPr>
      <w:rFonts w:ascii="CB Helvetica Condensed Bold" w:eastAsia="Times" w:hAnsi="CB Helvetica Condensed Bold"/>
      <w:sz w:val="18"/>
    </w:rPr>
  </w:style>
  <w:style w:type="table" w:styleId="TableGrid">
    <w:name w:val="Table Grid"/>
    <w:basedOn w:val="TableNormal"/>
    <w:rsid w:val="00C35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2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6080D"/>
    <w:pPr>
      <w:ind w:left="720"/>
      <w:contextualSpacing/>
    </w:pPr>
  </w:style>
  <w:style w:type="paragraph" w:styleId="BalloonText">
    <w:name w:val="Balloon Text"/>
    <w:basedOn w:val="Normal"/>
    <w:link w:val="BalloonTextChar"/>
    <w:rsid w:val="00447956"/>
    <w:rPr>
      <w:rFonts w:ascii="Tahoma" w:hAnsi="Tahoma" w:cs="Tahoma"/>
      <w:sz w:val="16"/>
      <w:szCs w:val="16"/>
    </w:rPr>
  </w:style>
  <w:style w:type="character" w:customStyle="1" w:styleId="BalloonTextChar">
    <w:name w:val="Balloon Text Char"/>
    <w:basedOn w:val="DefaultParagraphFont"/>
    <w:link w:val="BalloonText"/>
    <w:rsid w:val="004479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D39FB"/>
    <w:rPr>
      <w:rFonts w:ascii="Courier New" w:hAnsi="Courier New" w:cs="Courier New"/>
    </w:rPr>
  </w:style>
  <w:style w:type="character" w:styleId="Hyperlink">
    <w:name w:val="Hyperlink"/>
    <w:basedOn w:val="DefaultParagraphFont"/>
    <w:rsid w:val="00183521"/>
    <w:rPr>
      <w:color w:val="0000FF"/>
      <w:u w:val="single"/>
    </w:rPr>
  </w:style>
  <w:style w:type="paragraph" w:customStyle="1" w:styleId="ABCfl">
    <w:name w:val="A.B.C. fl"/>
    <w:basedOn w:val="Normal"/>
    <w:rsid w:val="00C353F1"/>
    <w:pPr>
      <w:tabs>
        <w:tab w:val="left" w:pos="360"/>
        <w:tab w:val="left" w:pos="720"/>
        <w:tab w:val="left" w:pos="1080"/>
        <w:tab w:val="left" w:pos="1440"/>
      </w:tabs>
      <w:spacing w:line="210" w:lineRule="atLeast"/>
      <w:ind w:left="360" w:hanging="360"/>
      <w:jc w:val="both"/>
    </w:pPr>
    <w:rPr>
      <w:rFonts w:ascii="CB Helvetica Condensed Bold" w:eastAsia="Times" w:hAnsi="CB Helvetica Condensed Bold"/>
      <w:sz w:val="18"/>
    </w:rPr>
  </w:style>
  <w:style w:type="table" w:styleId="TableGrid">
    <w:name w:val="Table Grid"/>
    <w:basedOn w:val="TableNormal"/>
    <w:rsid w:val="00C35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2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6080D"/>
    <w:pPr>
      <w:ind w:left="720"/>
      <w:contextualSpacing/>
    </w:pPr>
  </w:style>
  <w:style w:type="paragraph" w:styleId="BalloonText">
    <w:name w:val="Balloon Text"/>
    <w:basedOn w:val="Normal"/>
    <w:link w:val="BalloonTextChar"/>
    <w:rsid w:val="00447956"/>
    <w:rPr>
      <w:rFonts w:ascii="Tahoma" w:hAnsi="Tahoma" w:cs="Tahoma"/>
      <w:sz w:val="16"/>
      <w:szCs w:val="16"/>
    </w:rPr>
  </w:style>
  <w:style w:type="character" w:customStyle="1" w:styleId="BalloonTextChar">
    <w:name w:val="Balloon Text Char"/>
    <w:basedOn w:val="DefaultParagraphFont"/>
    <w:link w:val="BalloonText"/>
    <w:rsid w:val="004479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8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achmike1971@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sga.com/state-senior-games/summer-games/ohi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ga.com/rules-results" TargetMode="Externa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clevelandspo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4</Pages>
  <Words>612</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Cath</dc:creator>
  <cp:lastModifiedBy>Michael Gsllsgherr</cp:lastModifiedBy>
  <cp:revision>58</cp:revision>
  <cp:lastPrinted>2009-11-25T03:07:00Z</cp:lastPrinted>
  <dcterms:created xsi:type="dcterms:W3CDTF">2012-01-13T17:03:00Z</dcterms:created>
  <dcterms:modified xsi:type="dcterms:W3CDTF">2012-02-07T20:52:00Z</dcterms:modified>
</cp:coreProperties>
</file>